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38" w:rsidRDefault="00933B38" w:rsidP="00C324DF">
      <w:pPr>
        <w:pStyle w:val="af2"/>
        <w:jc w:val="center"/>
        <w:rPr>
          <w:rFonts w:ascii="Times New Roman" w:hAnsi="Times New Roman" w:cs="Times New Roman"/>
          <w:sz w:val="24"/>
          <w:szCs w:val="24"/>
          <w:lang w:val="en-US"/>
        </w:rPr>
      </w:pPr>
      <w:bookmarkStart w:id="0" w:name="bookmark0"/>
    </w:p>
    <w:p w:rsidR="00933B38" w:rsidRDefault="00933B38" w:rsidP="00C324DF">
      <w:pPr>
        <w:pStyle w:val="af2"/>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6210935" cy="8662823"/>
            <wp:effectExtent l="0" t="0" r="0" b="5080"/>
            <wp:docPr id="6" name="Рисунок 6" descr="F:\Сканы по программам\баске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по программам\баскетбо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8662823"/>
                    </a:xfrm>
                    <a:prstGeom prst="rect">
                      <a:avLst/>
                    </a:prstGeom>
                    <a:noFill/>
                    <a:ln>
                      <a:noFill/>
                    </a:ln>
                  </pic:spPr>
                </pic:pic>
              </a:graphicData>
            </a:graphic>
          </wp:inline>
        </w:drawing>
      </w:r>
    </w:p>
    <w:p w:rsidR="00933B38" w:rsidRDefault="00933B38" w:rsidP="00C324DF">
      <w:pPr>
        <w:pStyle w:val="af2"/>
        <w:jc w:val="center"/>
        <w:rPr>
          <w:rFonts w:ascii="Times New Roman" w:hAnsi="Times New Roman" w:cs="Times New Roman"/>
          <w:sz w:val="24"/>
          <w:szCs w:val="24"/>
          <w:lang w:val="en-US"/>
        </w:rPr>
      </w:pPr>
    </w:p>
    <w:p w:rsidR="00933B38" w:rsidRDefault="00933B38" w:rsidP="00C324DF">
      <w:pPr>
        <w:pStyle w:val="af2"/>
        <w:jc w:val="center"/>
        <w:rPr>
          <w:rFonts w:ascii="Times New Roman" w:hAnsi="Times New Roman" w:cs="Times New Roman"/>
          <w:sz w:val="24"/>
          <w:szCs w:val="24"/>
          <w:lang w:val="en-US"/>
        </w:rPr>
      </w:pPr>
    </w:p>
    <w:p w:rsidR="00933B38" w:rsidRDefault="00933B38" w:rsidP="00C324DF">
      <w:pPr>
        <w:pStyle w:val="af2"/>
        <w:jc w:val="center"/>
        <w:rPr>
          <w:rFonts w:ascii="Times New Roman" w:hAnsi="Times New Roman" w:cs="Times New Roman"/>
          <w:sz w:val="24"/>
          <w:szCs w:val="24"/>
          <w:lang w:val="en-US"/>
        </w:rPr>
      </w:pPr>
    </w:p>
    <w:p w:rsidR="00933B38" w:rsidRDefault="00933B38" w:rsidP="00C324DF">
      <w:pPr>
        <w:pStyle w:val="af2"/>
        <w:jc w:val="center"/>
        <w:rPr>
          <w:rFonts w:ascii="Times New Roman" w:hAnsi="Times New Roman" w:cs="Times New Roman"/>
          <w:sz w:val="24"/>
          <w:szCs w:val="24"/>
          <w:lang w:val="en-US"/>
        </w:rPr>
      </w:pPr>
      <w:bookmarkStart w:id="1" w:name="_GoBack"/>
      <w:bookmarkEnd w:id="1"/>
    </w:p>
    <w:p w:rsidR="00933B38" w:rsidRDefault="00933B38" w:rsidP="00C324DF">
      <w:pPr>
        <w:pStyle w:val="af2"/>
        <w:jc w:val="center"/>
        <w:rPr>
          <w:rFonts w:ascii="Times New Roman" w:hAnsi="Times New Roman" w:cs="Times New Roman"/>
          <w:sz w:val="24"/>
          <w:szCs w:val="24"/>
          <w:lang w:val="en-US"/>
        </w:rPr>
      </w:pPr>
    </w:p>
    <w:p w:rsidR="00C324DF" w:rsidRPr="00C324DF" w:rsidRDefault="00C324DF" w:rsidP="00C324DF">
      <w:pPr>
        <w:pStyle w:val="af2"/>
        <w:jc w:val="center"/>
        <w:rPr>
          <w:rFonts w:ascii="Times New Roman" w:hAnsi="Times New Roman" w:cs="Times New Roman"/>
          <w:sz w:val="24"/>
          <w:szCs w:val="24"/>
        </w:rPr>
      </w:pPr>
      <w:r w:rsidRPr="00C324DF">
        <w:rPr>
          <w:rFonts w:ascii="Times New Roman" w:hAnsi="Times New Roman" w:cs="Times New Roman"/>
          <w:sz w:val="24"/>
          <w:szCs w:val="24"/>
        </w:rPr>
        <w:t>Муниципальное бюджетное образовательное учреждение</w:t>
      </w:r>
    </w:p>
    <w:p w:rsidR="00C324DF" w:rsidRPr="00C324DF" w:rsidRDefault="00C324DF" w:rsidP="00C324DF">
      <w:pPr>
        <w:pStyle w:val="af2"/>
        <w:jc w:val="center"/>
        <w:rPr>
          <w:rFonts w:ascii="Times New Roman" w:hAnsi="Times New Roman" w:cs="Times New Roman"/>
          <w:sz w:val="24"/>
          <w:szCs w:val="24"/>
        </w:rPr>
      </w:pPr>
      <w:r w:rsidRPr="00C324DF">
        <w:rPr>
          <w:rFonts w:ascii="Times New Roman" w:hAnsi="Times New Roman" w:cs="Times New Roman"/>
          <w:sz w:val="24"/>
          <w:szCs w:val="24"/>
        </w:rPr>
        <w:t>дополнительного образования</w:t>
      </w:r>
    </w:p>
    <w:p w:rsidR="00C324DF" w:rsidRPr="00C324DF" w:rsidRDefault="00C324DF" w:rsidP="00C324DF">
      <w:pPr>
        <w:pStyle w:val="af2"/>
        <w:jc w:val="center"/>
        <w:rPr>
          <w:rFonts w:ascii="Times New Roman" w:hAnsi="Times New Roman" w:cs="Times New Roman"/>
          <w:sz w:val="24"/>
          <w:szCs w:val="24"/>
        </w:rPr>
      </w:pPr>
      <w:r w:rsidRPr="00C324DF">
        <w:rPr>
          <w:rFonts w:ascii="Times New Roman" w:hAnsi="Times New Roman" w:cs="Times New Roman"/>
          <w:sz w:val="24"/>
          <w:szCs w:val="24"/>
        </w:rPr>
        <w:t>« Детско – юношеская спортивная школа»</w:t>
      </w:r>
    </w:p>
    <w:p w:rsidR="00C324DF" w:rsidRPr="001F33FE" w:rsidRDefault="00C324DF" w:rsidP="00C324DF">
      <w:pPr>
        <w:jc w:val="center"/>
        <w:rPr>
          <w:rFonts w:ascii="Times New Roman" w:hAnsi="Times New Roman"/>
          <w:b/>
          <w:sz w:val="28"/>
          <w:szCs w:val="28"/>
        </w:rPr>
      </w:pPr>
    </w:p>
    <w:p w:rsidR="00C324DF" w:rsidRPr="00CE3579" w:rsidRDefault="00C324DF" w:rsidP="00C324DF">
      <w:pPr>
        <w:jc w:val="center"/>
        <w:rPr>
          <w:rFonts w:ascii="Times New Roman" w:hAnsi="Times New Roman"/>
          <w:sz w:val="28"/>
          <w:szCs w:val="28"/>
        </w:rPr>
      </w:pPr>
    </w:p>
    <w:p w:rsidR="00C324DF" w:rsidRPr="00CE3579" w:rsidRDefault="00C324DF" w:rsidP="00C324DF">
      <w:pPr>
        <w:rPr>
          <w:rFonts w:ascii="Times New Roman" w:hAnsi="Times New Roman"/>
          <w:sz w:val="24"/>
          <w:szCs w:val="24"/>
        </w:rPr>
      </w:pPr>
    </w:p>
    <w:p w:rsidR="00C324DF" w:rsidRPr="00C324DF" w:rsidRDefault="00C324DF" w:rsidP="00C324DF">
      <w:pPr>
        <w:pStyle w:val="af2"/>
        <w:rPr>
          <w:rFonts w:ascii="Times New Roman" w:hAnsi="Times New Roman" w:cs="Times New Roman"/>
          <w:sz w:val="24"/>
          <w:szCs w:val="24"/>
        </w:rPr>
      </w:pPr>
      <w:r w:rsidRPr="00C324DF">
        <w:rPr>
          <w:rFonts w:ascii="Times New Roman" w:hAnsi="Times New Roman" w:cs="Times New Roman"/>
          <w:sz w:val="24"/>
          <w:szCs w:val="24"/>
        </w:rPr>
        <w:t>ПРИНЯТО                                                                                                               Утверждаю</w:t>
      </w:r>
    </w:p>
    <w:p w:rsidR="00C324DF" w:rsidRPr="00C324DF" w:rsidRDefault="00C324DF" w:rsidP="00C324DF">
      <w:pPr>
        <w:pStyle w:val="af2"/>
        <w:rPr>
          <w:rFonts w:ascii="Times New Roman" w:hAnsi="Times New Roman" w:cs="Times New Roman"/>
          <w:sz w:val="24"/>
          <w:szCs w:val="24"/>
        </w:rPr>
      </w:pPr>
      <w:r w:rsidRPr="00C324DF">
        <w:rPr>
          <w:rFonts w:ascii="Times New Roman" w:hAnsi="Times New Roman" w:cs="Times New Roman"/>
          <w:sz w:val="24"/>
          <w:szCs w:val="24"/>
        </w:rPr>
        <w:t>Решением педагогического совета                                  Директора МБОУ ДО  «ДЮСШ»</w:t>
      </w:r>
    </w:p>
    <w:p w:rsidR="00C324DF" w:rsidRPr="00C324DF" w:rsidRDefault="00C324DF" w:rsidP="00C324DF">
      <w:pPr>
        <w:pStyle w:val="af2"/>
        <w:rPr>
          <w:rFonts w:ascii="Times New Roman" w:hAnsi="Times New Roman" w:cs="Times New Roman"/>
          <w:sz w:val="24"/>
          <w:szCs w:val="24"/>
        </w:rPr>
      </w:pPr>
      <w:r w:rsidRPr="00C324DF">
        <w:rPr>
          <w:rFonts w:ascii="Times New Roman" w:hAnsi="Times New Roman" w:cs="Times New Roman"/>
          <w:sz w:val="24"/>
          <w:szCs w:val="24"/>
        </w:rPr>
        <w:t>МБОУ ДО  «ДЮСШ»                                                                     _____________А.Е.Гоппе</w:t>
      </w:r>
    </w:p>
    <w:p w:rsidR="00C324DF" w:rsidRPr="00C324DF" w:rsidRDefault="00C324DF" w:rsidP="00C324DF">
      <w:pPr>
        <w:pStyle w:val="af2"/>
        <w:rPr>
          <w:rFonts w:ascii="Times New Roman" w:hAnsi="Times New Roman" w:cs="Times New Roman"/>
          <w:sz w:val="24"/>
          <w:szCs w:val="24"/>
        </w:rPr>
      </w:pPr>
      <w:r w:rsidRPr="00C324DF">
        <w:rPr>
          <w:rFonts w:ascii="Times New Roman" w:hAnsi="Times New Roman" w:cs="Times New Roman"/>
          <w:sz w:val="24"/>
          <w:szCs w:val="24"/>
        </w:rPr>
        <w:t xml:space="preserve">Протокол №                                                                                       </w:t>
      </w:r>
    </w:p>
    <w:p w:rsidR="007C7328" w:rsidRPr="00C324DF" w:rsidRDefault="00C324DF" w:rsidP="00C324DF">
      <w:pPr>
        <w:pStyle w:val="af2"/>
        <w:rPr>
          <w:rFonts w:ascii="Times New Roman" w:eastAsia="Times New Roman" w:hAnsi="Times New Roman" w:cs="Times New Roman"/>
          <w:sz w:val="24"/>
          <w:szCs w:val="24"/>
        </w:rPr>
      </w:pPr>
      <w:r w:rsidRPr="00C324DF">
        <w:rPr>
          <w:rFonts w:ascii="Times New Roman" w:hAnsi="Times New Roman" w:cs="Times New Roman"/>
          <w:sz w:val="24"/>
          <w:szCs w:val="24"/>
        </w:rPr>
        <w:t>от «___»___________ 2016 г.                                                      «____»_____________2016г</w:t>
      </w:r>
    </w:p>
    <w:p w:rsidR="007C7328" w:rsidRDefault="007C7328" w:rsidP="007C7328">
      <w:pPr>
        <w:jc w:val="right"/>
        <w:rPr>
          <w:rFonts w:ascii="Times New Roman" w:eastAsia="Times New Roman" w:hAnsi="Times New Roman" w:cs="Times New Roman"/>
          <w:sz w:val="24"/>
          <w:szCs w:val="24"/>
        </w:rPr>
      </w:pPr>
    </w:p>
    <w:p w:rsidR="009B2522" w:rsidRDefault="009B2522" w:rsidP="007C7328">
      <w:pPr>
        <w:jc w:val="right"/>
        <w:rPr>
          <w:rFonts w:ascii="Times New Roman" w:eastAsia="Times New Roman" w:hAnsi="Times New Roman" w:cs="Times New Roman"/>
          <w:sz w:val="24"/>
          <w:szCs w:val="24"/>
        </w:rPr>
      </w:pPr>
    </w:p>
    <w:p w:rsidR="009B2522" w:rsidRDefault="009B2522" w:rsidP="007C7328">
      <w:pPr>
        <w:jc w:val="right"/>
        <w:rPr>
          <w:rFonts w:ascii="Times New Roman" w:eastAsia="Times New Roman" w:hAnsi="Times New Roman" w:cs="Times New Roman"/>
          <w:sz w:val="24"/>
          <w:szCs w:val="24"/>
        </w:rPr>
      </w:pPr>
    </w:p>
    <w:p w:rsidR="009B2522" w:rsidRDefault="009B2522" w:rsidP="007C7328">
      <w:pPr>
        <w:jc w:val="right"/>
        <w:rPr>
          <w:rFonts w:ascii="Times New Roman" w:eastAsia="Times New Roman" w:hAnsi="Times New Roman" w:cs="Times New Roman"/>
          <w:sz w:val="24"/>
          <w:szCs w:val="24"/>
        </w:rPr>
      </w:pPr>
    </w:p>
    <w:p w:rsidR="009B2522" w:rsidRDefault="007C7328" w:rsidP="009B2522">
      <w:pPr>
        <w:pStyle w:val="10"/>
        <w:keepNext/>
        <w:keepLines/>
        <w:shd w:val="clear" w:color="auto" w:fill="auto"/>
        <w:spacing w:after="1163"/>
        <w:ind w:left="280"/>
        <w:jc w:val="center"/>
        <w:rPr>
          <w:color w:val="000000"/>
        </w:rPr>
      </w:pPr>
      <w:r>
        <w:rPr>
          <w:color w:val="000000"/>
        </w:rPr>
        <w:t xml:space="preserve">Дополнительная предпрофессиональная программа </w:t>
      </w:r>
      <w:r w:rsidR="009B2522">
        <w:rPr>
          <w:color w:val="000000"/>
        </w:rPr>
        <w:t>по виду спорта «Баскетбол»</w:t>
      </w:r>
    </w:p>
    <w:p w:rsidR="009B2522" w:rsidRDefault="009B2522" w:rsidP="009B2522">
      <w:pPr>
        <w:pStyle w:val="10"/>
        <w:keepNext/>
        <w:keepLines/>
        <w:shd w:val="clear" w:color="auto" w:fill="auto"/>
        <w:spacing w:after="1163"/>
        <w:ind w:left="280"/>
        <w:jc w:val="center"/>
        <w:rPr>
          <w:color w:val="000000"/>
        </w:rPr>
      </w:pPr>
    </w:p>
    <w:p w:rsidR="00C324DF" w:rsidRDefault="00C324DF" w:rsidP="00C324DF">
      <w:pPr>
        <w:pStyle w:val="10"/>
        <w:keepNext/>
        <w:keepLines/>
        <w:shd w:val="clear" w:color="auto" w:fill="auto"/>
        <w:spacing w:after="1163"/>
        <w:ind w:left="280"/>
        <w:jc w:val="center"/>
        <w:rPr>
          <w:rFonts w:ascii="Georgia" w:eastAsia="Georgia" w:hAnsi="Georgia" w:cs="Georgia"/>
          <w:sz w:val="43"/>
          <w:szCs w:val="43"/>
        </w:rPr>
      </w:pPr>
    </w:p>
    <w:p w:rsidR="007C7328" w:rsidRDefault="007C7328" w:rsidP="007C7328">
      <w:pPr>
        <w:rPr>
          <w:rFonts w:ascii="Times New Roman" w:eastAsia="Times New Roman" w:hAnsi="Times New Roman" w:cs="Times New Roman"/>
          <w:sz w:val="24"/>
          <w:szCs w:val="24"/>
        </w:rPr>
      </w:pPr>
    </w:p>
    <w:p w:rsidR="007C7328" w:rsidRDefault="00C324DF" w:rsidP="00C324D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реализации программы – 7 </w:t>
      </w:r>
      <w:r w:rsidR="007C7328">
        <w:rPr>
          <w:rFonts w:ascii="Times New Roman" w:eastAsia="Times New Roman" w:hAnsi="Times New Roman" w:cs="Times New Roman"/>
          <w:sz w:val="24"/>
          <w:szCs w:val="24"/>
        </w:rPr>
        <w:t xml:space="preserve"> лет</w:t>
      </w:r>
    </w:p>
    <w:p w:rsidR="007C7328" w:rsidRDefault="007C7328" w:rsidP="00C324D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рассчитана на детей и подростков 8-18 лет</w:t>
      </w:r>
    </w:p>
    <w:p w:rsidR="007C7328" w:rsidRDefault="007C7328" w:rsidP="007C7328">
      <w:pPr>
        <w:rPr>
          <w:rFonts w:ascii="Times New Roman" w:eastAsia="Times New Roman" w:hAnsi="Times New Roman" w:cs="Times New Roman"/>
          <w:sz w:val="24"/>
          <w:szCs w:val="24"/>
        </w:rPr>
      </w:pPr>
    </w:p>
    <w:p w:rsidR="00C324DF" w:rsidRDefault="00C324DF" w:rsidP="007C7328">
      <w:pPr>
        <w:rPr>
          <w:rFonts w:ascii="Times New Roman" w:eastAsia="Times New Roman" w:hAnsi="Times New Roman" w:cs="Times New Roman"/>
          <w:sz w:val="24"/>
          <w:szCs w:val="24"/>
        </w:rPr>
      </w:pPr>
    </w:p>
    <w:p w:rsidR="00C324DF" w:rsidRDefault="00C324DF" w:rsidP="007C7328">
      <w:pPr>
        <w:rPr>
          <w:rFonts w:ascii="Times New Roman" w:eastAsia="Times New Roman" w:hAnsi="Times New Roman" w:cs="Times New Roman"/>
          <w:sz w:val="24"/>
          <w:szCs w:val="24"/>
        </w:rPr>
      </w:pPr>
    </w:p>
    <w:p w:rsidR="007C7328" w:rsidRDefault="00C324DF" w:rsidP="007C73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Александровское, 2016 г.</w:t>
      </w:r>
    </w:p>
    <w:p w:rsidR="007C7328" w:rsidRDefault="007C7328" w:rsidP="007C7328">
      <w:pPr>
        <w:jc w:val="center"/>
        <w:rPr>
          <w:rFonts w:ascii="Times New Roman" w:eastAsia="Times New Roman" w:hAnsi="Times New Roman" w:cs="Times New Roman"/>
          <w:sz w:val="24"/>
          <w:szCs w:val="24"/>
        </w:rPr>
      </w:pPr>
    </w:p>
    <w:p w:rsidR="00895EC8" w:rsidRDefault="00895EC8" w:rsidP="007C7328">
      <w:pPr>
        <w:spacing w:line="360" w:lineRule="auto"/>
        <w:jc w:val="center"/>
        <w:rPr>
          <w:rFonts w:ascii="Times New Roman" w:eastAsia="Times New Roman" w:hAnsi="Times New Roman" w:cs="Times New Roman"/>
          <w:sz w:val="24"/>
          <w:szCs w:val="24"/>
        </w:rPr>
      </w:pPr>
    </w:p>
    <w:p w:rsidR="007C7328" w:rsidRDefault="007C7328" w:rsidP="007C732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p>
    <w:p w:rsidR="007C7328" w:rsidRPr="00895EC8" w:rsidRDefault="007C7328" w:rsidP="009B2522">
      <w:pPr>
        <w:pStyle w:val="af2"/>
        <w:rPr>
          <w:rFonts w:ascii="Times New Roman" w:eastAsia="Georgia" w:hAnsi="Times New Roman" w:cs="Times New Roman"/>
          <w:b/>
          <w:sz w:val="24"/>
          <w:szCs w:val="24"/>
        </w:rPr>
      </w:pPr>
      <w:r w:rsidRPr="00895EC8">
        <w:rPr>
          <w:rFonts w:ascii="Times New Roman" w:hAnsi="Times New Roman" w:cs="Times New Roman"/>
          <w:sz w:val="24"/>
          <w:szCs w:val="24"/>
        </w:rPr>
        <w:t>Пояснительная записка…………………………………………………………..…</w:t>
      </w:r>
      <w:r w:rsidR="009B2522">
        <w:rPr>
          <w:rFonts w:ascii="Times New Roman" w:hAnsi="Times New Roman" w:cs="Times New Roman"/>
          <w:sz w:val="24"/>
          <w:szCs w:val="24"/>
        </w:rPr>
        <w:t>……………..</w:t>
      </w:r>
      <w:r w:rsidRPr="00895EC8">
        <w:rPr>
          <w:rFonts w:ascii="Times New Roman" w:hAnsi="Times New Roman" w:cs="Times New Roman"/>
          <w:sz w:val="24"/>
          <w:szCs w:val="24"/>
        </w:rPr>
        <w:t>1</w:t>
      </w:r>
    </w:p>
    <w:p w:rsidR="007C732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Характеристика баскетбола, отличительные особенности……………………</w:t>
      </w:r>
      <w:r w:rsidR="009B2522">
        <w:rPr>
          <w:rFonts w:ascii="Times New Roman" w:hAnsi="Times New Roman" w:cs="Times New Roman"/>
          <w:sz w:val="24"/>
          <w:szCs w:val="24"/>
        </w:rPr>
        <w:t>…………….</w:t>
      </w:r>
      <w:r w:rsidRPr="00895EC8">
        <w:rPr>
          <w:rFonts w:ascii="Times New Roman" w:hAnsi="Times New Roman" w:cs="Times New Roman"/>
          <w:sz w:val="24"/>
          <w:szCs w:val="24"/>
        </w:rPr>
        <w:t>.…2</w:t>
      </w:r>
    </w:p>
    <w:p w:rsidR="007C732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Структура системы многолетней подготовки баскетболистов……………</w:t>
      </w:r>
      <w:r w:rsidR="009B2522">
        <w:rPr>
          <w:rFonts w:ascii="Times New Roman" w:hAnsi="Times New Roman" w:cs="Times New Roman"/>
          <w:sz w:val="24"/>
          <w:szCs w:val="24"/>
        </w:rPr>
        <w:t>……………</w:t>
      </w:r>
      <w:r w:rsidRPr="00895EC8">
        <w:rPr>
          <w:rFonts w:ascii="Times New Roman" w:hAnsi="Times New Roman" w:cs="Times New Roman"/>
          <w:sz w:val="24"/>
          <w:szCs w:val="24"/>
        </w:rPr>
        <w:t>….…..3</w:t>
      </w:r>
    </w:p>
    <w:p w:rsidR="007C732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 xml:space="preserve">Учебный </w:t>
      </w:r>
      <w:r w:rsidR="00895EC8" w:rsidRPr="00895EC8">
        <w:rPr>
          <w:rFonts w:ascii="Times New Roman" w:hAnsi="Times New Roman" w:cs="Times New Roman"/>
          <w:sz w:val="24"/>
          <w:szCs w:val="24"/>
        </w:rPr>
        <w:t>план …………………………………………………………………</w:t>
      </w:r>
      <w:r w:rsidR="009B2522">
        <w:rPr>
          <w:rFonts w:ascii="Times New Roman" w:hAnsi="Times New Roman" w:cs="Times New Roman"/>
          <w:sz w:val="24"/>
          <w:szCs w:val="24"/>
        </w:rPr>
        <w:t>……………..</w:t>
      </w:r>
      <w:r w:rsidR="00895EC8" w:rsidRPr="00895EC8">
        <w:rPr>
          <w:rFonts w:ascii="Times New Roman" w:hAnsi="Times New Roman" w:cs="Times New Roman"/>
          <w:sz w:val="24"/>
          <w:szCs w:val="24"/>
        </w:rPr>
        <w:t>...</w:t>
      </w:r>
      <w:r w:rsidRPr="00895EC8">
        <w:rPr>
          <w:rFonts w:ascii="Times New Roman" w:hAnsi="Times New Roman" w:cs="Times New Roman"/>
          <w:sz w:val="24"/>
          <w:szCs w:val="24"/>
        </w:rPr>
        <w:t>.6-13</w:t>
      </w:r>
    </w:p>
    <w:p w:rsidR="007C732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Продолжительность и объемы реализации Программы……………</w:t>
      </w:r>
      <w:r w:rsidR="009B2522">
        <w:rPr>
          <w:rFonts w:ascii="Times New Roman" w:hAnsi="Times New Roman" w:cs="Times New Roman"/>
          <w:sz w:val="24"/>
          <w:szCs w:val="24"/>
        </w:rPr>
        <w:t>……………………….</w:t>
      </w:r>
      <w:r w:rsidRPr="00895EC8">
        <w:rPr>
          <w:rFonts w:ascii="Times New Roman" w:hAnsi="Times New Roman" w:cs="Times New Roman"/>
          <w:sz w:val="24"/>
          <w:szCs w:val="24"/>
        </w:rPr>
        <w:t>….6</w:t>
      </w:r>
    </w:p>
    <w:p w:rsidR="007C732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Соотношение объемов тренировочного процесса разделов спортивно</w:t>
      </w:r>
      <w:r w:rsidR="009B2522">
        <w:rPr>
          <w:rFonts w:ascii="Times New Roman" w:hAnsi="Times New Roman" w:cs="Times New Roman"/>
          <w:sz w:val="24"/>
          <w:szCs w:val="24"/>
        </w:rPr>
        <w:t>й</w:t>
      </w:r>
    </w:p>
    <w:p w:rsidR="007C732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подготовки по виду спорта баскетбол…………………………………</w:t>
      </w:r>
      <w:r w:rsidR="009B2522">
        <w:rPr>
          <w:rFonts w:ascii="Times New Roman" w:hAnsi="Times New Roman" w:cs="Times New Roman"/>
          <w:sz w:val="24"/>
          <w:szCs w:val="24"/>
        </w:rPr>
        <w:t>.</w:t>
      </w:r>
      <w:r w:rsidRPr="00895EC8">
        <w:rPr>
          <w:rFonts w:ascii="Times New Roman" w:hAnsi="Times New Roman" w:cs="Times New Roman"/>
          <w:sz w:val="24"/>
          <w:szCs w:val="24"/>
        </w:rPr>
        <w:t>……</w:t>
      </w:r>
      <w:r w:rsidR="009B2522">
        <w:rPr>
          <w:rFonts w:ascii="Times New Roman" w:hAnsi="Times New Roman" w:cs="Times New Roman"/>
          <w:sz w:val="24"/>
          <w:szCs w:val="24"/>
        </w:rPr>
        <w:t>……………</w:t>
      </w:r>
      <w:r w:rsidRPr="00895EC8">
        <w:rPr>
          <w:rFonts w:ascii="Times New Roman" w:hAnsi="Times New Roman" w:cs="Times New Roman"/>
          <w:sz w:val="24"/>
          <w:szCs w:val="24"/>
        </w:rPr>
        <w:t>….…15</w:t>
      </w:r>
    </w:p>
    <w:p w:rsidR="007C732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Методическая часть………………………………………………………</w:t>
      </w:r>
      <w:r w:rsidR="009B2522">
        <w:rPr>
          <w:rFonts w:ascii="Times New Roman" w:hAnsi="Times New Roman" w:cs="Times New Roman"/>
          <w:sz w:val="24"/>
          <w:szCs w:val="24"/>
        </w:rPr>
        <w:t>……………</w:t>
      </w:r>
      <w:r w:rsidRPr="00895EC8">
        <w:rPr>
          <w:rFonts w:ascii="Times New Roman" w:hAnsi="Times New Roman" w:cs="Times New Roman"/>
          <w:sz w:val="24"/>
          <w:szCs w:val="24"/>
        </w:rPr>
        <w:t>…………15</w:t>
      </w:r>
    </w:p>
    <w:p w:rsidR="007C7328" w:rsidRPr="00895EC8" w:rsidRDefault="007C7328" w:rsidP="009B2522">
      <w:pPr>
        <w:pStyle w:val="af2"/>
        <w:rPr>
          <w:rFonts w:ascii="Times New Roman" w:hAnsi="Times New Roman" w:cs="Times New Roman"/>
          <w:bCs/>
          <w:sz w:val="24"/>
          <w:szCs w:val="24"/>
        </w:rPr>
      </w:pPr>
      <w:r w:rsidRPr="00895EC8">
        <w:rPr>
          <w:rFonts w:ascii="Times New Roman" w:hAnsi="Times New Roman" w:cs="Times New Roman"/>
          <w:bCs/>
          <w:sz w:val="24"/>
          <w:szCs w:val="24"/>
        </w:rPr>
        <w:t>Содержание и методика работы по предметным областям, этапам</w:t>
      </w:r>
    </w:p>
    <w:p w:rsidR="007C7328" w:rsidRPr="00895EC8" w:rsidRDefault="007C7328" w:rsidP="009B2522">
      <w:pPr>
        <w:pStyle w:val="af2"/>
        <w:rPr>
          <w:rFonts w:ascii="Times New Roman" w:hAnsi="Times New Roman" w:cs="Times New Roman"/>
          <w:bCs/>
          <w:sz w:val="24"/>
          <w:szCs w:val="24"/>
        </w:rPr>
      </w:pPr>
      <w:r w:rsidRPr="00895EC8">
        <w:rPr>
          <w:rFonts w:ascii="Times New Roman" w:hAnsi="Times New Roman" w:cs="Times New Roman"/>
          <w:bCs/>
          <w:sz w:val="24"/>
          <w:szCs w:val="24"/>
        </w:rPr>
        <w:t>(периодам) подготовки……………………………………………………</w:t>
      </w:r>
      <w:r w:rsidR="009B2522">
        <w:rPr>
          <w:rFonts w:ascii="Times New Roman" w:hAnsi="Times New Roman" w:cs="Times New Roman"/>
          <w:bCs/>
          <w:sz w:val="24"/>
          <w:szCs w:val="24"/>
        </w:rPr>
        <w:t>……………</w:t>
      </w:r>
      <w:r w:rsidRPr="00895EC8">
        <w:rPr>
          <w:rFonts w:ascii="Times New Roman" w:hAnsi="Times New Roman" w:cs="Times New Roman"/>
          <w:bCs/>
          <w:sz w:val="24"/>
          <w:szCs w:val="24"/>
        </w:rPr>
        <w:t>………..15</w:t>
      </w:r>
    </w:p>
    <w:p w:rsidR="007C7328" w:rsidRPr="00895EC8" w:rsidRDefault="007C7328" w:rsidP="009B2522">
      <w:pPr>
        <w:pStyle w:val="af2"/>
        <w:rPr>
          <w:rFonts w:ascii="Times New Roman" w:hAnsi="Times New Roman" w:cs="Times New Roman"/>
          <w:bCs/>
          <w:sz w:val="24"/>
          <w:szCs w:val="24"/>
        </w:rPr>
      </w:pPr>
      <w:r w:rsidRPr="00895EC8">
        <w:rPr>
          <w:rFonts w:ascii="Times New Roman" w:hAnsi="Times New Roman" w:cs="Times New Roman"/>
          <w:bCs/>
          <w:sz w:val="24"/>
          <w:szCs w:val="24"/>
        </w:rPr>
        <w:t>Теория и методика физической культуры и спорта ……………</w:t>
      </w:r>
      <w:r w:rsidR="009B2522">
        <w:rPr>
          <w:rFonts w:ascii="Times New Roman" w:hAnsi="Times New Roman" w:cs="Times New Roman"/>
          <w:bCs/>
          <w:sz w:val="24"/>
          <w:szCs w:val="24"/>
        </w:rPr>
        <w:t>………………………..</w:t>
      </w:r>
      <w:r w:rsidRPr="00895EC8">
        <w:rPr>
          <w:rFonts w:ascii="Times New Roman" w:hAnsi="Times New Roman" w:cs="Times New Roman"/>
          <w:bCs/>
          <w:sz w:val="24"/>
          <w:szCs w:val="24"/>
        </w:rPr>
        <w:t>….16-17</w:t>
      </w:r>
    </w:p>
    <w:p w:rsidR="007C7328" w:rsidRPr="00895EC8" w:rsidRDefault="007C7328" w:rsidP="009B2522">
      <w:pPr>
        <w:pStyle w:val="af2"/>
        <w:rPr>
          <w:rFonts w:ascii="Times New Roman" w:hAnsi="Times New Roman" w:cs="Times New Roman"/>
          <w:bCs/>
          <w:sz w:val="24"/>
          <w:szCs w:val="24"/>
        </w:rPr>
      </w:pPr>
      <w:r w:rsidRPr="00895EC8">
        <w:rPr>
          <w:rFonts w:ascii="Times New Roman" w:hAnsi="Times New Roman" w:cs="Times New Roman"/>
          <w:bCs/>
          <w:sz w:val="24"/>
          <w:szCs w:val="24"/>
        </w:rPr>
        <w:t>Общая физи</w:t>
      </w:r>
      <w:r w:rsidR="00895EC8" w:rsidRPr="00895EC8">
        <w:rPr>
          <w:rFonts w:ascii="Times New Roman" w:hAnsi="Times New Roman" w:cs="Times New Roman"/>
          <w:bCs/>
          <w:sz w:val="24"/>
          <w:szCs w:val="24"/>
        </w:rPr>
        <w:t>ческая подготовка …………………………………</w:t>
      </w:r>
      <w:r w:rsidR="009B2522">
        <w:rPr>
          <w:rFonts w:ascii="Times New Roman" w:hAnsi="Times New Roman" w:cs="Times New Roman"/>
          <w:bCs/>
          <w:sz w:val="24"/>
          <w:szCs w:val="24"/>
        </w:rPr>
        <w:t>………………………..</w:t>
      </w:r>
      <w:r w:rsidR="00895EC8" w:rsidRPr="00895EC8">
        <w:rPr>
          <w:rFonts w:ascii="Times New Roman" w:hAnsi="Times New Roman" w:cs="Times New Roman"/>
          <w:bCs/>
          <w:sz w:val="24"/>
          <w:szCs w:val="24"/>
        </w:rPr>
        <w:t>..</w:t>
      </w:r>
      <w:r w:rsidRPr="00895EC8">
        <w:rPr>
          <w:rFonts w:ascii="Times New Roman" w:hAnsi="Times New Roman" w:cs="Times New Roman"/>
          <w:bCs/>
          <w:sz w:val="24"/>
          <w:szCs w:val="24"/>
        </w:rPr>
        <w:t>…18-20</w:t>
      </w:r>
    </w:p>
    <w:p w:rsidR="007C7328" w:rsidRPr="00895EC8" w:rsidRDefault="007C7328" w:rsidP="009B2522">
      <w:pPr>
        <w:pStyle w:val="af2"/>
        <w:rPr>
          <w:rFonts w:ascii="Times New Roman" w:hAnsi="Times New Roman" w:cs="Times New Roman"/>
          <w:bCs/>
          <w:sz w:val="24"/>
          <w:szCs w:val="24"/>
        </w:rPr>
      </w:pPr>
      <w:r w:rsidRPr="00895EC8">
        <w:rPr>
          <w:rFonts w:ascii="Times New Roman" w:hAnsi="Times New Roman" w:cs="Times New Roman"/>
          <w:bCs/>
          <w:sz w:val="24"/>
          <w:szCs w:val="24"/>
        </w:rPr>
        <w:t>Специальная физическая подготовка ……………………………</w:t>
      </w:r>
      <w:r w:rsidR="009B2522">
        <w:rPr>
          <w:rFonts w:ascii="Times New Roman" w:hAnsi="Times New Roman" w:cs="Times New Roman"/>
          <w:bCs/>
          <w:sz w:val="24"/>
          <w:szCs w:val="24"/>
        </w:rPr>
        <w:t>………………………</w:t>
      </w:r>
      <w:r w:rsidRPr="00895EC8">
        <w:rPr>
          <w:rFonts w:ascii="Times New Roman" w:hAnsi="Times New Roman" w:cs="Times New Roman"/>
          <w:bCs/>
          <w:sz w:val="24"/>
          <w:szCs w:val="24"/>
        </w:rPr>
        <w:t>….20-22</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 xml:space="preserve">3.1.4. Избранный вид спорта </w:t>
      </w:r>
      <w:r w:rsidR="00895EC8" w:rsidRPr="00895EC8">
        <w:rPr>
          <w:rFonts w:ascii="Times New Roman" w:hAnsi="Times New Roman" w:cs="Times New Roman"/>
          <w:sz w:val="24"/>
          <w:szCs w:val="24"/>
        </w:rPr>
        <w:t>..……………………………………………</w:t>
      </w:r>
      <w:r w:rsidR="009B2522">
        <w:rPr>
          <w:rFonts w:ascii="Times New Roman" w:hAnsi="Times New Roman" w:cs="Times New Roman"/>
          <w:sz w:val="24"/>
          <w:szCs w:val="24"/>
        </w:rPr>
        <w:t>……………..</w:t>
      </w:r>
      <w:r w:rsidR="00895EC8" w:rsidRPr="00895EC8">
        <w:rPr>
          <w:rFonts w:ascii="Times New Roman" w:hAnsi="Times New Roman" w:cs="Times New Roman"/>
          <w:sz w:val="24"/>
          <w:szCs w:val="24"/>
        </w:rPr>
        <w:t>…</w:t>
      </w:r>
      <w:r w:rsidR="009B2522">
        <w:rPr>
          <w:rFonts w:ascii="Times New Roman" w:hAnsi="Times New Roman" w:cs="Times New Roman"/>
          <w:sz w:val="24"/>
          <w:szCs w:val="24"/>
        </w:rPr>
        <w:t>..…22</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3.1.4.1. Основы техники и тактики защиты…………………………………</w:t>
      </w:r>
      <w:r w:rsidR="009B2522">
        <w:rPr>
          <w:rFonts w:ascii="Times New Roman" w:hAnsi="Times New Roman" w:cs="Times New Roman"/>
          <w:sz w:val="24"/>
          <w:szCs w:val="24"/>
        </w:rPr>
        <w:t>…………..…..</w:t>
      </w:r>
      <w:r w:rsidRPr="00895EC8">
        <w:rPr>
          <w:rFonts w:ascii="Times New Roman" w:hAnsi="Times New Roman" w:cs="Times New Roman"/>
          <w:sz w:val="24"/>
          <w:szCs w:val="24"/>
        </w:rPr>
        <w:t>.22-26</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3.1.4.2. Учебно-тренировочные сборы…………………………………</w:t>
      </w:r>
      <w:r w:rsidR="009B2522">
        <w:rPr>
          <w:rFonts w:ascii="Times New Roman" w:hAnsi="Times New Roman" w:cs="Times New Roman"/>
          <w:sz w:val="24"/>
          <w:szCs w:val="24"/>
        </w:rPr>
        <w:t>……………….</w:t>
      </w:r>
      <w:r w:rsidRPr="00895EC8">
        <w:rPr>
          <w:rFonts w:ascii="Times New Roman" w:hAnsi="Times New Roman" w:cs="Times New Roman"/>
          <w:sz w:val="24"/>
          <w:szCs w:val="24"/>
        </w:rPr>
        <w:t>……….26</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3.1.4.3. Психологическая подготовка ………………………………..……</w:t>
      </w:r>
      <w:r w:rsidR="009B2522">
        <w:rPr>
          <w:rFonts w:ascii="Times New Roman" w:hAnsi="Times New Roman" w:cs="Times New Roman"/>
          <w:sz w:val="24"/>
          <w:szCs w:val="24"/>
        </w:rPr>
        <w:t>………………</w:t>
      </w:r>
      <w:r w:rsidRPr="00895EC8">
        <w:rPr>
          <w:rFonts w:ascii="Times New Roman" w:hAnsi="Times New Roman" w:cs="Times New Roman"/>
          <w:sz w:val="24"/>
          <w:szCs w:val="24"/>
        </w:rPr>
        <w:t>…26-28</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3.1.4.4. Инструкторская и судейская практика ……………………………</w:t>
      </w:r>
      <w:r w:rsidR="009B2522">
        <w:rPr>
          <w:rFonts w:ascii="Times New Roman" w:hAnsi="Times New Roman" w:cs="Times New Roman"/>
          <w:sz w:val="24"/>
          <w:szCs w:val="24"/>
        </w:rPr>
        <w:t>……………..</w:t>
      </w:r>
      <w:r w:rsidRPr="00895EC8">
        <w:rPr>
          <w:rFonts w:ascii="Times New Roman" w:hAnsi="Times New Roman" w:cs="Times New Roman"/>
          <w:sz w:val="24"/>
          <w:szCs w:val="24"/>
        </w:rPr>
        <w:t>……28</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3.1.4.5. Восстановительные мероприятия…………………………………</w:t>
      </w:r>
      <w:r w:rsidR="009B2522">
        <w:rPr>
          <w:rFonts w:ascii="Times New Roman" w:hAnsi="Times New Roman" w:cs="Times New Roman"/>
          <w:sz w:val="24"/>
          <w:szCs w:val="24"/>
        </w:rPr>
        <w:t>………………</w:t>
      </w:r>
      <w:r w:rsidRPr="00895EC8">
        <w:rPr>
          <w:rFonts w:ascii="Times New Roman" w:hAnsi="Times New Roman" w:cs="Times New Roman"/>
          <w:sz w:val="24"/>
          <w:szCs w:val="24"/>
        </w:rPr>
        <w:t>…28-29</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3.1.4.6. Участие в спортивны</w:t>
      </w:r>
      <w:r w:rsidR="00895EC8" w:rsidRPr="00895EC8">
        <w:rPr>
          <w:rFonts w:ascii="Times New Roman" w:hAnsi="Times New Roman" w:cs="Times New Roman"/>
          <w:sz w:val="24"/>
          <w:szCs w:val="24"/>
        </w:rPr>
        <w:t>х соревнованиях и мероприятия</w:t>
      </w:r>
      <w:r w:rsidRPr="00895EC8">
        <w:rPr>
          <w:rFonts w:ascii="Times New Roman" w:hAnsi="Times New Roman" w:cs="Times New Roman"/>
          <w:sz w:val="24"/>
          <w:szCs w:val="24"/>
        </w:rPr>
        <w:t>………</w:t>
      </w:r>
      <w:r w:rsidR="009B2522">
        <w:rPr>
          <w:rFonts w:ascii="Times New Roman" w:hAnsi="Times New Roman" w:cs="Times New Roman"/>
          <w:sz w:val="24"/>
          <w:szCs w:val="24"/>
        </w:rPr>
        <w:t>…………………….</w:t>
      </w:r>
      <w:r w:rsidRPr="00895EC8">
        <w:rPr>
          <w:rFonts w:ascii="Times New Roman" w:hAnsi="Times New Roman" w:cs="Times New Roman"/>
          <w:sz w:val="24"/>
          <w:szCs w:val="24"/>
        </w:rPr>
        <w:t>29-30</w:t>
      </w:r>
    </w:p>
    <w:p w:rsidR="00895EC8" w:rsidRPr="00895EC8"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 xml:space="preserve">3.1.4.7. Самостоятельная работа обучающихся, работа по </w:t>
      </w:r>
      <w:r w:rsidR="00895EC8" w:rsidRPr="00895EC8">
        <w:rPr>
          <w:rFonts w:ascii="Times New Roman" w:hAnsi="Times New Roman" w:cs="Times New Roman"/>
          <w:sz w:val="24"/>
          <w:szCs w:val="24"/>
        </w:rPr>
        <w:t xml:space="preserve"> </w:t>
      </w:r>
      <w:r w:rsidRPr="00895EC8">
        <w:rPr>
          <w:rFonts w:ascii="Times New Roman" w:hAnsi="Times New Roman" w:cs="Times New Roman"/>
          <w:sz w:val="24"/>
          <w:szCs w:val="24"/>
        </w:rPr>
        <w:t>индивидуальным планам……………………………………………</w:t>
      </w:r>
      <w:r w:rsidR="009B2522">
        <w:rPr>
          <w:rFonts w:ascii="Times New Roman" w:hAnsi="Times New Roman" w:cs="Times New Roman"/>
          <w:sz w:val="24"/>
          <w:szCs w:val="24"/>
        </w:rPr>
        <w:t>…………………………………………….</w:t>
      </w:r>
      <w:r w:rsidRPr="00895EC8">
        <w:rPr>
          <w:rFonts w:ascii="Times New Roman" w:hAnsi="Times New Roman" w:cs="Times New Roman"/>
          <w:sz w:val="24"/>
          <w:szCs w:val="24"/>
        </w:rPr>
        <w:t>….31</w:t>
      </w:r>
    </w:p>
    <w:p w:rsidR="009B2522" w:rsidRDefault="007C7328" w:rsidP="009B2522">
      <w:pPr>
        <w:pStyle w:val="af2"/>
        <w:rPr>
          <w:rFonts w:ascii="Times New Roman" w:hAnsi="Times New Roman" w:cs="Times New Roman"/>
          <w:sz w:val="24"/>
          <w:szCs w:val="24"/>
        </w:rPr>
      </w:pPr>
      <w:r w:rsidRPr="00895EC8">
        <w:rPr>
          <w:rFonts w:ascii="Times New Roman" w:hAnsi="Times New Roman" w:cs="Times New Roman"/>
          <w:sz w:val="24"/>
          <w:szCs w:val="24"/>
        </w:rPr>
        <w:t>3.2.Требования техники безопаснос</w:t>
      </w:r>
      <w:r w:rsidR="00895EC8" w:rsidRPr="00895EC8">
        <w:rPr>
          <w:rFonts w:ascii="Times New Roman" w:hAnsi="Times New Roman" w:cs="Times New Roman"/>
          <w:sz w:val="24"/>
          <w:szCs w:val="24"/>
        </w:rPr>
        <w:t>ти и предупреждение травматизма.</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3.3.Организационно-методические рекомендации к построению этапов</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многолетней подготовки ………………………………………</w:t>
      </w:r>
      <w:r w:rsidR="009B2522">
        <w:rPr>
          <w:rFonts w:ascii="Times New Roman" w:hAnsi="Times New Roman" w:cs="Times New Roman"/>
          <w:sz w:val="24"/>
          <w:szCs w:val="24"/>
        </w:rPr>
        <w:t>…………………….………</w:t>
      </w:r>
      <w:r w:rsidRPr="00895EC8">
        <w:rPr>
          <w:rFonts w:ascii="Times New Roman" w:hAnsi="Times New Roman" w:cs="Times New Roman"/>
          <w:sz w:val="24"/>
          <w:szCs w:val="24"/>
        </w:rPr>
        <w:t>..32-34</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3.4.Воспитательная работа ……………………………………………………</w:t>
      </w:r>
      <w:r w:rsidR="009B2522">
        <w:rPr>
          <w:rFonts w:ascii="Times New Roman" w:hAnsi="Times New Roman" w:cs="Times New Roman"/>
          <w:sz w:val="24"/>
          <w:szCs w:val="24"/>
        </w:rPr>
        <w:t>…………..</w:t>
      </w:r>
      <w:r w:rsidRPr="00895EC8">
        <w:rPr>
          <w:rFonts w:ascii="Times New Roman" w:hAnsi="Times New Roman" w:cs="Times New Roman"/>
          <w:sz w:val="24"/>
          <w:szCs w:val="24"/>
        </w:rPr>
        <w:t>….34-36</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 xml:space="preserve">4. </w:t>
      </w:r>
      <w:r w:rsidRPr="00895EC8">
        <w:rPr>
          <w:rFonts w:ascii="Times New Roman" w:hAnsi="Times New Roman" w:cs="Times New Roman"/>
          <w:sz w:val="24"/>
          <w:szCs w:val="24"/>
        </w:rPr>
        <w:tab/>
        <w:t>Система контроля и зачетные требования ……………………………………</w:t>
      </w:r>
      <w:r w:rsidR="009B2522">
        <w:rPr>
          <w:rFonts w:ascii="Times New Roman" w:hAnsi="Times New Roman" w:cs="Times New Roman"/>
          <w:sz w:val="24"/>
          <w:szCs w:val="24"/>
        </w:rPr>
        <w:t>…..</w:t>
      </w:r>
      <w:r w:rsidRPr="00895EC8">
        <w:rPr>
          <w:rFonts w:ascii="Times New Roman" w:hAnsi="Times New Roman" w:cs="Times New Roman"/>
          <w:sz w:val="24"/>
          <w:szCs w:val="24"/>
        </w:rPr>
        <w:t>…36-37</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4.1.Требования к результатам программы освоения программы по этапам</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подготовки …………………………………………………………</w:t>
      </w:r>
      <w:r w:rsidR="009B2522">
        <w:rPr>
          <w:rFonts w:ascii="Times New Roman" w:hAnsi="Times New Roman" w:cs="Times New Roman"/>
          <w:sz w:val="24"/>
          <w:szCs w:val="24"/>
        </w:rPr>
        <w:t>……………………….</w:t>
      </w:r>
      <w:r w:rsidRPr="00895EC8">
        <w:rPr>
          <w:rFonts w:ascii="Times New Roman" w:hAnsi="Times New Roman" w:cs="Times New Roman"/>
          <w:sz w:val="24"/>
          <w:szCs w:val="24"/>
        </w:rPr>
        <w:t>…37-42</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4.2.Комплексы контрольных упражнений для оценки результатов</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освоения программы …………………………………………………………</w:t>
      </w:r>
      <w:r w:rsidR="009B2522">
        <w:rPr>
          <w:rFonts w:ascii="Times New Roman" w:hAnsi="Times New Roman" w:cs="Times New Roman"/>
          <w:sz w:val="24"/>
          <w:szCs w:val="24"/>
        </w:rPr>
        <w:t>………</w:t>
      </w:r>
      <w:r w:rsidRPr="00895EC8">
        <w:rPr>
          <w:rFonts w:ascii="Times New Roman" w:hAnsi="Times New Roman" w:cs="Times New Roman"/>
          <w:sz w:val="24"/>
          <w:szCs w:val="24"/>
        </w:rPr>
        <w:t>.............42-46</w:t>
      </w:r>
    </w:p>
    <w:p w:rsidR="007C7328" w:rsidRPr="00895EC8" w:rsidRDefault="007C7328" w:rsidP="009B2522">
      <w:pPr>
        <w:pStyle w:val="af2"/>
        <w:rPr>
          <w:rFonts w:ascii="Times New Roman" w:hAnsi="Times New Roman" w:cs="Times New Roman"/>
          <w:b/>
          <w:sz w:val="24"/>
          <w:szCs w:val="24"/>
        </w:rPr>
      </w:pPr>
      <w:r w:rsidRPr="00895EC8">
        <w:rPr>
          <w:rFonts w:ascii="Times New Roman" w:hAnsi="Times New Roman" w:cs="Times New Roman"/>
          <w:sz w:val="24"/>
          <w:szCs w:val="24"/>
        </w:rPr>
        <w:t>4.3.Указания к выполнению контрольно-переводных испытаний, их описание</w:t>
      </w:r>
      <w:r w:rsidR="009B2522">
        <w:rPr>
          <w:rFonts w:ascii="Times New Roman" w:hAnsi="Times New Roman" w:cs="Times New Roman"/>
          <w:sz w:val="24"/>
          <w:szCs w:val="24"/>
        </w:rPr>
        <w:t>…………</w:t>
      </w:r>
      <w:r w:rsidRPr="00895EC8">
        <w:rPr>
          <w:rFonts w:ascii="Times New Roman" w:hAnsi="Times New Roman" w:cs="Times New Roman"/>
          <w:sz w:val="24"/>
          <w:szCs w:val="24"/>
        </w:rPr>
        <w:t xml:space="preserve"> 46-48</w:t>
      </w:r>
    </w:p>
    <w:p w:rsidR="007C7328" w:rsidRPr="00895EC8" w:rsidRDefault="009B2522" w:rsidP="009B2522">
      <w:pPr>
        <w:pStyle w:val="af2"/>
        <w:rPr>
          <w:rFonts w:ascii="Times New Roman" w:hAnsi="Times New Roman" w:cs="Times New Roman"/>
          <w:b/>
          <w:sz w:val="24"/>
          <w:szCs w:val="24"/>
        </w:rPr>
      </w:pPr>
      <w:r>
        <w:rPr>
          <w:rFonts w:ascii="Times New Roman" w:hAnsi="Times New Roman" w:cs="Times New Roman"/>
          <w:sz w:val="24"/>
          <w:szCs w:val="24"/>
        </w:rPr>
        <w:t xml:space="preserve">5.  </w:t>
      </w:r>
      <w:r w:rsidR="007C7328" w:rsidRPr="009B2522">
        <w:rPr>
          <w:rFonts w:ascii="Times New Roman" w:hAnsi="Times New Roman" w:cs="Times New Roman"/>
          <w:sz w:val="24"/>
          <w:szCs w:val="24"/>
        </w:rPr>
        <w:t>Перечень информационного обеспечения Программы …………………</w:t>
      </w:r>
      <w:r w:rsidRPr="009B2522">
        <w:rPr>
          <w:rFonts w:ascii="Times New Roman" w:hAnsi="Times New Roman" w:cs="Times New Roman"/>
          <w:sz w:val="24"/>
          <w:szCs w:val="24"/>
        </w:rPr>
        <w:t>……..</w:t>
      </w:r>
      <w:r w:rsidR="007C7328" w:rsidRPr="009B2522">
        <w:rPr>
          <w:rFonts w:ascii="Times New Roman" w:hAnsi="Times New Roman" w:cs="Times New Roman"/>
          <w:sz w:val="24"/>
          <w:szCs w:val="24"/>
        </w:rPr>
        <w:t>……….</w:t>
      </w:r>
      <w:r w:rsidR="007C7328" w:rsidRPr="00895EC8">
        <w:rPr>
          <w:rFonts w:ascii="Times New Roman" w:hAnsi="Times New Roman" w:cs="Times New Roman"/>
          <w:sz w:val="24"/>
          <w:szCs w:val="24"/>
        </w:rPr>
        <w:t>48-49</w:t>
      </w:r>
    </w:p>
    <w:p w:rsidR="00895EC8" w:rsidRDefault="00895EC8" w:rsidP="00895EC8">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895EC8" w:rsidRDefault="00895EC8" w:rsidP="007E0902">
      <w:pPr>
        <w:keepNext/>
        <w:keepLines/>
        <w:spacing w:after="1" w:line="270" w:lineRule="exact"/>
        <w:jc w:val="center"/>
        <w:rPr>
          <w:color w:val="000000"/>
          <w:sz w:val="24"/>
          <w:szCs w:val="24"/>
        </w:rPr>
      </w:pPr>
    </w:p>
    <w:p w:rsidR="007E0902" w:rsidRPr="00B9713D" w:rsidRDefault="007E0902" w:rsidP="007E0902">
      <w:pPr>
        <w:pStyle w:val="10"/>
        <w:keepNext/>
        <w:keepLines/>
        <w:numPr>
          <w:ilvl w:val="0"/>
          <w:numId w:val="4"/>
        </w:numPr>
        <w:shd w:val="clear" w:color="auto" w:fill="auto"/>
        <w:tabs>
          <w:tab w:val="left" w:pos="2721"/>
        </w:tabs>
        <w:spacing w:after="1" w:line="270" w:lineRule="exact"/>
        <w:jc w:val="center"/>
        <w:rPr>
          <w:sz w:val="24"/>
          <w:szCs w:val="24"/>
        </w:rPr>
      </w:pPr>
      <w:r w:rsidRPr="00B9713D">
        <w:rPr>
          <w:color w:val="000000"/>
          <w:sz w:val="24"/>
          <w:szCs w:val="24"/>
        </w:rPr>
        <w:lastRenderedPageBreak/>
        <w:t>Пояснительная записка</w:t>
      </w:r>
      <w:bookmarkEnd w:id="0"/>
    </w:p>
    <w:p w:rsidR="007E0902" w:rsidRPr="00003EBF" w:rsidRDefault="00003EBF" w:rsidP="00003EBF">
      <w:pPr>
        <w:pStyle w:val="a5"/>
        <w:autoSpaceDE w:val="0"/>
        <w:autoSpaceDN w:val="0"/>
        <w:adjustRightInd w:val="0"/>
        <w:spacing w:after="0"/>
        <w:ind w:left="0" w:firstLine="720"/>
        <w:jc w:val="both"/>
        <w:rPr>
          <w:rFonts w:ascii="Times New Roman" w:hAnsi="Times New Roman" w:cs="Times New Roman"/>
          <w:sz w:val="24"/>
          <w:szCs w:val="24"/>
        </w:rPr>
      </w:pPr>
      <w:r w:rsidRPr="00003EBF">
        <w:rPr>
          <w:rFonts w:ascii="Times New Roman" w:hAnsi="Times New Roman" w:cs="Times New Roman"/>
          <w:color w:val="000000"/>
          <w:sz w:val="24"/>
          <w:szCs w:val="24"/>
        </w:rPr>
        <w:t xml:space="preserve">Дополнительная предпрофессиональная программа по баскетболу </w:t>
      </w:r>
      <w:r w:rsidR="00895EC8">
        <w:rPr>
          <w:rFonts w:ascii="Times New Roman" w:hAnsi="Times New Roman" w:cs="Times New Roman"/>
          <w:color w:val="000000"/>
          <w:sz w:val="24"/>
          <w:szCs w:val="24"/>
        </w:rPr>
        <w:t>МБОУ ДО «</w:t>
      </w:r>
      <w:r w:rsidR="00786F2E">
        <w:rPr>
          <w:rFonts w:ascii="Times New Roman" w:hAnsi="Times New Roman" w:cs="Times New Roman"/>
          <w:color w:val="000000"/>
          <w:sz w:val="24"/>
          <w:szCs w:val="24"/>
        </w:rPr>
        <w:t>ДЮСШ</w:t>
      </w:r>
      <w:r w:rsidR="00895EC8">
        <w:rPr>
          <w:rFonts w:ascii="Times New Roman" w:hAnsi="Times New Roman" w:cs="Times New Roman"/>
          <w:color w:val="000000"/>
          <w:sz w:val="24"/>
          <w:szCs w:val="24"/>
        </w:rPr>
        <w:t xml:space="preserve">» </w:t>
      </w:r>
      <w:r w:rsidRPr="00003EBF">
        <w:rPr>
          <w:rFonts w:ascii="Times New Roman" w:hAnsi="Times New Roman" w:cs="Times New Roman"/>
          <w:color w:val="000000"/>
          <w:sz w:val="24"/>
          <w:szCs w:val="24"/>
        </w:rPr>
        <w:t xml:space="preserve"> разработана и составлена в соответствии с</w:t>
      </w:r>
      <w:r>
        <w:rPr>
          <w:rFonts w:ascii="Times New Roman" w:hAnsi="Times New Roman" w:cs="Times New Roman"/>
          <w:color w:val="000000"/>
          <w:sz w:val="24"/>
          <w:szCs w:val="24"/>
        </w:rPr>
        <w:t xml:space="preserve"> </w:t>
      </w:r>
      <w:r w:rsidRPr="00003EBF">
        <w:rPr>
          <w:rFonts w:ascii="Times New Roman" w:hAnsi="Times New Roman" w:cs="Times New Roman"/>
          <w:sz w:val="24"/>
          <w:szCs w:val="24"/>
        </w:rPr>
        <w:t>федеральн</w:t>
      </w:r>
      <w:r>
        <w:rPr>
          <w:rFonts w:ascii="Times New Roman" w:hAnsi="Times New Roman" w:cs="Times New Roman"/>
          <w:sz w:val="24"/>
          <w:szCs w:val="24"/>
        </w:rPr>
        <w:t>ыми государственными требованиями</w:t>
      </w:r>
      <w:r w:rsidRPr="00003EBF">
        <w:rPr>
          <w:rFonts w:ascii="Times New Roman" w:hAnsi="Times New Roman" w:cs="Times New Roman"/>
          <w:sz w:val="24"/>
          <w:szCs w:val="24"/>
        </w:rPr>
        <w:t xml:space="preserve"> по виду спорта баскетбол</w:t>
      </w:r>
      <w:r>
        <w:rPr>
          <w:rFonts w:ascii="Times New Roman" w:hAnsi="Times New Roman" w:cs="Times New Roman"/>
          <w:sz w:val="24"/>
          <w:szCs w:val="24"/>
        </w:rPr>
        <w:t>.</w:t>
      </w:r>
      <w:r w:rsidRPr="00003EBF">
        <w:rPr>
          <w:rFonts w:ascii="Times New Roman" w:hAnsi="Times New Roman" w:cs="Times New Roman"/>
          <w:sz w:val="24"/>
          <w:szCs w:val="24"/>
        </w:rPr>
        <w:t xml:space="preserve"> В данной программе отражены все этапы, виды и направления</w:t>
      </w:r>
      <w:r>
        <w:rPr>
          <w:rFonts w:ascii="Times New Roman" w:hAnsi="Times New Roman" w:cs="Times New Roman"/>
          <w:sz w:val="24"/>
          <w:szCs w:val="24"/>
        </w:rPr>
        <w:t xml:space="preserve"> </w:t>
      </w:r>
      <w:r w:rsidRPr="00003EBF">
        <w:rPr>
          <w:rFonts w:ascii="Times New Roman" w:hAnsi="Times New Roman" w:cs="Times New Roman"/>
          <w:sz w:val="24"/>
          <w:szCs w:val="24"/>
        </w:rPr>
        <w:t>спортивной подготовки, определены цели, задачи, планируемые результаты, содержание</w:t>
      </w:r>
      <w:r>
        <w:rPr>
          <w:rFonts w:ascii="Times New Roman" w:hAnsi="Times New Roman" w:cs="Times New Roman"/>
          <w:sz w:val="24"/>
          <w:szCs w:val="24"/>
        </w:rPr>
        <w:t xml:space="preserve"> </w:t>
      </w:r>
      <w:r w:rsidRPr="00003EBF">
        <w:rPr>
          <w:rFonts w:ascii="Times New Roman" w:hAnsi="Times New Roman" w:cs="Times New Roman"/>
          <w:sz w:val="24"/>
          <w:szCs w:val="24"/>
        </w:rPr>
        <w:t>тренировочного процесса.</w:t>
      </w:r>
      <w:r>
        <w:rPr>
          <w:rFonts w:ascii="Times New Roman" w:hAnsi="Times New Roman" w:cs="Times New Roman"/>
          <w:sz w:val="24"/>
          <w:szCs w:val="24"/>
        </w:rPr>
        <w:t xml:space="preserve"> </w:t>
      </w:r>
      <w:r w:rsidRPr="00003EBF">
        <w:rPr>
          <w:rFonts w:ascii="Times New Roman" w:hAnsi="Times New Roman" w:cs="Times New Roman"/>
          <w:sz w:val="24"/>
          <w:szCs w:val="24"/>
        </w:rPr>
        <w:t>Настоящая программа составлена с учетом следующих основополагающих</w:t>
      </w:r>
      <w:r>
        <w:rPr>
          <w:rFonts w:ascii="Times New Roman" w:hAnsi="Times New Roman" w:cs="Times New Roman"/>
          <w:sz w:val="24"/>
          <w:szCs w:val="24"/>
        </w:rPr>
        <w:t xml:space="preserve"> </w:t>
      </w:r>
      <w:r w:rsidRPr="00003EBF">
        <w:rPr>
          <w:rFonts w:ascii="Times New Roman" w:hAnsi="Times New Roman" w:cs="Times New Roman"/>
          <w:sz w:val="24"/>
          <w:szCs w:val="24"/>
        </w:rPr>
        <w:t>законодательных, инструктивных и программных документов, определяющих основную</w:t>
      </w:r>
      <w:r>
        <w:rPr>
          <w:rFonts w:ascii="Times New Roman" w:hAnsi="Times New Roman" w:cs="Times New Roman"/>
          <w:sz w:val="24"/>
          <w:szCs w:val="24"/>
        </w:rPr>
        <w:t xml:space="preserve"> </w:t>
      </w:r>
      <w:r w:rsidRPr="00003EBF">
        <w:rPr>
          <w:rFonts w:ascii="Times New Roman" w:hAnsi="Times New Roman" w:cs="Times New Roman"/>
          <w:sz w:val="24"/>
          <w:szCs w:val="24"/>
        </w:rPr>
        <w:t>направленность, объем и содержание тренировочных занятий по избранному виду спорта:</w:t>
      </w:r>
    </w:p>
    <w:p w:rsidR="007E0902" w:rsidRPr="00E55721" w:rsidRDefault="007E0902" w:rsidP="000A0281">
      <w:pPr>
        <w:pStyle w:val="5"/>
        <w:numPr>
          <w:ilvl w:val="0"/>
          <w:numId w:val="1"/>
        </w:numPr>
        <w:shd w:val="clear" w:color="auto" w:fill="auto"/>
        <w:tabs>
          <w:tab w:val="left" w:pos="910"/>
        </w:tabs>
        <w:spacing w:before="0" w:line="276" w:lineRule="auto"/>
        <w:ind w:right="-142" w:firstLine="567"/>
        <w:jc w:val="both"/>
        <w:rPr>
          <w:sz w:val="24"/>
          <w:szCs w:val="24"/>
        </w:rPr>
      </w:pPr>
      <w:r w:rsidRPr="00E55721">
        <w:rPr>
          <w:color w:val="000000"/>
          <w:sz w:val="24"/>
          <w:szCs w:val="24"/>
        </w:rPr>
        <w:t>Федеральным Законом Российской Федерации «Об образовании» от 29.12.2012 г. № 273-Ф3;</w:t>
      </w:r>
    </w:p>
    <w:p w:rsidR="007E0902" w:rsidRPr="000604AB" w:rsidRDefault="007E0902" w:rsidP="000A0281">
      <w:pPr>
        <w:pStyle w:val="5"/>
        <w:numPr>
          <w:ilvl w:val="0"/>
          <w:numId w:val="1"/>
        </w:numPr>
        <w:shd w:val="clear" w:color="auto" w:fill="auto"/>
        <w:tabs>
          <w:tab w:val="left" w:pos="350"/>
        </w:tabs>
        <w:spacing w:before="0" w:line="276" w:lineRule="auto"/>
        <w:ind w:right="-142" w:firstLine="567"/>
        <w:jc w:val="both"/>
        <w:rPr>
          <w:sz w:val="24"/>
          <w:szCs w:val="24"/>
        </w:rPr>
      </w:pPr>
      <w:r w:rsidRPr="000604AB">
        <w:rPr>
          <w:color w:val="000000"/>
          <w:sz w:val="24"/>
          <w:szCs w:val="24"/>
        </w:rPr>
        <w:t>Приказом Минспорта России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7E0902" w:rsidRPr="000604AB" w:rsidRDefault="007E0902" w:rsidP="000A0281">
      <w:pPr>
        <w:pStyle w:val="5"/>
        <w:numPr>
          <w:ilvl w:val="0"/>
          <w:numId w:val="1"/>
        </w:numPr>
        <w:shd w:val="clear" w:color="auto" w:fill="auto"/>
        <w:tabs>
          <w:tab w:val="left" w:pos="773"/>
        </w:tabs>
        <w:spacing w:before="0" w:line="276" w:lineRule="auto"/>
        <w:ind w:right="-142" w:firstLine="567"/>
        <w:jc w:val="both"/>
        <w:rPr>
          <w:sz w:val="24"/>
          <w:szCs w:val="24"/>
        </w:rPr>
      </w:pPr>
      <w:r w:rsidRPr="000604AB">
        <w:rPr>
          <w:color w:val="000000"/>
          <w:sz w:val="24"/>
          <w:szCs w:val="24"/>
        </w:rPr>
        <w:t>Приказом Минспорта России от 12.09.2013 № 731 «Об утверждении Порядка приема на обучение по дополнительным предпрофессиональным программам в области физической культуры и спорта»;</w:t>
      </w:r>
    </w:p>
    <w:p w:rsidR="007E0902" w:rsidRPr="000604AB" w:rsidRDefault="007E0902" w:rsidP="000A0281">
      <w:pPr>
        <w:pStyle w:val="5"/>
        <w:numPr>
          <w:ilvl w:val="0"/>
          <w:numId w:val="1"/>
        </w:numPr>
        <w:shd w:val="clear" w:color="auto" w:fill="auto"/>
        <w:tabs>
          <w:tab w:val="left" w:pos="982"/>
        </w:tabs>
        <w:spacing w:before="0" w:line="276" w:lineRule="auto"/>
        <w:ind w:right="-142" w:firstLine="567"/>
        <w:jc w:val="both"/>
        <w:rPr>
          <w:sz w:val="24"/>
          <w:szCs w:val="24"/>
        </w:rPr>
      </w:pPr>
      <w:r w:rsidRPr="000604AB">
        <w:rPr>
          <w:color w:val="000000"/>
          <w:sz w:val="24"/>
          <w:szCs w:val="24"/>
        </w:rPr>
        <w:t>Приказом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7E0902" w:rsidRPr="000604AB" w:rsidRDefault="007E0902" w:rsidP="000A0281">
      <w:pPr>
        <w:pStyle w:val="5"/>
        <w:numPr>
          <w:ilvl w:val="0"/>
          <w:numId w:val="1"/>
        </w:numPr>
        <w:shd w:val="clear" w:color="auto" w:fill="auto"/>
        <w:tabs>
          <w:tab w:val="left" w:pos="982"/>
        </w:tabs>
        <w:spacing w:before="0" w:line="276" w:lineRule="auto"/>
        <w:ind w:right="-142" w:firstLine="567"/>
        <w:jc w:val="both"/>
        <w:rPr>
          <w:sz w:val="24"/>
          <w:szCs w:val="24"/>
        </w:rPr>
      </w:pPr>
      <w:r w:rsidRPr="000604AB">
        <w:rPr>
          <w:color w:val="000000"/>
          <w:sz w:val="24"/>
          <w:szCs w:val="24"/>
        </w:rPr>
        <w:t>Приказом Минспорта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7E0902" w:rsidRPr="000604AB" w:rsidRDefault="007E0902" w:rsidP="000A0281">
      <w:pPr>
        <w:pStyle w:val="5"/>
        <w:numPr>
          <w:ilvl w:val="0"/>
          <w:numId w:val="1"/>
        </w:numPr>
        <w:shd w:val="clear" w:color="auto" w:fill="auto"/>
        <w:tabs>
          <w:tab w:val="left" w:pos="773"/>
        </w:tabs>
        <w:spacing w:before="0" w:line="276" w:lineRule="auto"/>
        <w:ind w:right="-142" w:firstLine="567"/>
        <w:jc w:val="both"/>
        <w:rPr>
          <w:sz w:val="24"/>
          <w:szCs w:val="24"/>
        </w:rPr>
      </w:pPr>
      <w:r w:rsidRPr="000604AB">
        <w:rPr>
          <w:color w:val="000000"/>
          <w:sz w:val="24"/>
          <w:szCs w:val="24"/>
        </w:rPr>
        <w:t>нормативными документами Министерства спорта Российской Федерации.</w:t>
      </w:r>
    </w:p>
    <w:p w:rsidR="007E0902" w:rsidRPr="00A32926" w:rsidRDefault="007E0902" w:rsidP="000A0281">
      <w:pPr>
        <w:pStyle w:val="5"/>
        <w:shd w:val="clear" w:color="auto" w:fill="auto"/>
        <w:spacing w:before="0" w:line="276" w:lineRule="auto"/>
        <w:ind w:right="-142" w:firstLine="567"/>
        <w:jc w:val="both"/>
        <w:rPr>
          <w:b/>
          <w:sz w:val="24"/>
          <w:szCs w:val="24"/>
        </w:rPr>
      </w:pPr>
      <w:r w:rsidRPr="00EB30D4">
        <w:rPr>
          <w:sz w:val="24"/>
          <w:szCs w:val="24"/>
        </w:rPr>
        <w:t xml:space="preserve">В основу программы заложены </w:t>
      </w:r>
      <w:r w:rsidR="00B9713D" w:rsidRPr="00B9713D">
        <w:rPr>
          <w:b/>
          <w:sz w:val="24"/>
          <w:szCs w:val="24"/>
        </w:rPr>
        <w:t>о</w:t>
      </w:r>
      <w:r w:rsidRPr="00B9713D">
        <w:rPr>
          <w:b/>
          <w:sz w:val="24"/>
          <w:szCs w:val="24"/>
        </w:rPr>
        <w:t>с</w:t>
      </w:r>
      <w:r w:rsidRPr="00692DAF">
        <w:rPr>
          <w:b/>
          <w:sz w:val="24"/>
          <w:szCs w:val="24"/>
        </w:rPr>
        <w:t>новополагающие принципы</w:t>
      </w:r>
      <w:r w:rsidR="00A32926" w:rsidRPr="00A32926">
        <w:rPr>
          <w:sz w:val="24"/>
          <w:szCs w:val="24"/>
        </w:rPr>
        <w:t xml:space="preserve"> </w:t>
      </w:r>
      <w:r w:rsidR="00A32926" w:rsidRPr="00A32926">
        <w:rPr>
          <w:b/>
          <w:sz w:val="24"/>
          <w:szCs w:val="24"/>
        </w:rPr>
        <w:t>спортивной подготовки юных спортсменов</w:t>
      </w:r>
      <w:r w:rsidRPr="00A32926">
        <w:rPr>
          <w:b/>
          <w:sz w:val="24"/>
          <w:szCs w:val="24"/>
        </w:rPr>
        <w:t>:</w:t>
      </w:r>
    </w:p>
    <w:p w:rsidR="007E0902" w:rsidRDefault="007E0902" w:rsidP="000A0281">
      <w:pPr>
        <w:pStyle w:val="5"/>
        <w:shd w:val="clear" w:color="auto" w:fill="auto"/>
        <w:spacing w:before="0" w:line="276" w:lineRule="auto"/>
        <w:ind w:right="-142" w:firstLine="567"/>
        <w:jc w:val="both"/>
        <w:rPr>
          <w:sz w:val="24"/>
          <w:szCs w:val="24"/>
        </w:rPr>
      </w:pPr>
      <w:r w:rsidRPr="00692DAF">
        <w:rPr>
          <w:b/>
          <w:sz w:val="24"/>
          <w:szCs w:val="24"/>
        </w:rPr>
        <w:t>Комплексность</w:t>
      </w:r>
      <w:r w:rsidRPr="00EB30D4">
        <w:rPr>
          <w:sz w:val="24"/>
          <w:szCs w:val="24"/>
        </w:rPr>
        <w:t xml:space="preserve"> - предусматривает тесную взаимосвязь всех сторон учебно- 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 </w:t>
      </w:r>
    </w:p>
    <w:p w:rsidR="007E0902" w:rsidRDefault="007E0902" w:rsidP="000A0281">
      <w:pPr>
        <w:pStyle w:val="5"/>
        <w:shd w:val="clear" w:color="auto" w:fill="auto"/>
        <w:spacing w:before="0" w:line="276" w:lineRule="auto"/>
        <w:ind w:right="-142" w:firstLine="567"/>
        <w:jc w:val="both"/>
        <w:rPr>
          <w:sz w:val="24"/>
          <w:szCs w:val="24"/>
        </w:rPr>
      </w:pPr>
      <w:r w:rsidRPr="00692DAF">
        <w:rPr>
          <w:b/>
          <w:sz w:val="24"/>
          <w:szCs w:val="24"/>
        </w:rPr>
        <w:t>Преемственность</w:t>
      </w:r>
      <w:r w:rsidRPr="00EB30D4">
        <w:rPr>
          <w:sz w:val="24"/>
          <w:szCs w:val="24"/>
        </w:rPr>
        <w:t xml:space="preserve"> -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учебно-тренировочном процессе 2 преемственность задач, средств и методов подготовки, о</w:t>
      </w:r>
      <w:r>
        <w:rPr>
          <w:sz w:val="24"/>
          <w:szCs w:val="24"/>
        </w:rPr>
        <w:t>бъемов тренировочных и соревно</w:t>
      </w:r>
      <w:r w:rsidRPr="00EB30D4">
        <w:rPr>
          <w:sz w:val="24"/>
          <w:szCs w:val="24"/>
        </w:rPr>
        <w:t xml:space="preserve">вательных нагрузок, рост показателей уровня физической и технико-тактической подготовленности. </w:t>
      </w:r>
    </w:p>
    <w:p w:rsidR="007E0902" w:rsidRPr="00EB30D4" w:rsidRDefault="007E0902" w:rsidP="000A0281">
      <w:pPr>
        <w:pStyle w:val="5"/>
        <w:shd w:val="clear" w:color="auto" w:fill="auto"/>
        <w:spacing w:before="0" w:line="276" w:lineRule="auto"/>
        <w:ind w:right="-142" w:firstLine="567"/>
        <w:jc w:val="both"/>
        <w:rPr>
          <w:color w:val="000000"/>
          <w:sz w:val="24"/>
          <w:szCs w:val="24"/>
        </w:rPr>
      </w:pPr>
      <w:r w:rsidRPr="00692DAF">
        <w:rPr>
          <w:b/>
          <w:sz w:val="24"/>
          <w:szCs w:val="24"/>
        </w:rPr>
        <w:t xml:space="preserve">Вариативность </w:t>
      </w:r>
      <w:r w:rsidRPr="00EB30D4">
        <w:rPr>
          <w:sz w:val="24"/>
          <w:szCs w:val="24"/>
        </w:rPr>
        <w:t>- предусматривает, в зависимости от этапа многолетней подготовки, индивидуальных особенностей юного спортсмена,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w:t>
      </w:r>
    </w:p>
    <w:p w:rsidR="007E0902" w:rsidRDefault="007E0902" w:rsidP="000A0281">
      <w:pPr>
        <w:pStyle w:val="5"/>
        <w:shd w:val="clear" w:color="auto" w:fill="auto"/>
        <w:spacing w:before="0" w:line="276" w:lineRule="auto"/>
        <w:ind w:right="-142" w:firstLine="567"/>
        <w:jc w:val="both"/>
        <w:rPr>
          <w:color w:val="000000"/>
          <w:sz w:val="24"/>
          <w:szCs w:val="24"/>
        </w:rPr>
      </w:pPr>
      <w:r w:rsidRPr="002C5244">
        <w:rPr>
          <w:color w:val="000000"/>
          <w:sz w:val="24"/>
          <w:szCs w:val="24"/>
        </w:rPr>
        <w:t>Программа рассчитана на</w:t>
      </w:r>
      <w:r>
        <w:rPr>
          <w:color w:val="000000"/>
          <w:sz w:val="24"/>
          <w:szCs w:val="24"/>
        </w:rPr>
        <w:t xml:space="preserve"> обучение детей в возрасте от </w:t>
      </w:r>
      <w:r w:rsidRPr="00401CD5">
        <w:rPr>
          <w:color w:val="000000"/>
          <w:sz w:val="24"/>
          <w:szCs w:val="24"/>
        </w:rPr>
        <w:t>8</w:t>
      </w:r>
      <w:r>
        <w:rPr>
          <w:color w:val="000000"/>
          <w:sz w:val="24"/>
          <w:szCs w:val="24"/>
        </w:rPr>
        <w:t xml:space="preserve"> лет</w:t>
      </w:r>
      <w:r w:rsidRPr="002C5244">
        <w:rPr>
          <w:color w:val="000000"/>
          <w:sz w:val="24"/>
          <w:szCs w:val="24"/>
        </w:rPr>
        <w:t xml:space="preserve">. Срок реализации программы в течение </w:t>
      </w:r>
      <w:r w:rsidR="00895EC8">
        <w:rPr>
          <w:color w:val="000000"/>
          <w:sz w:val="24"/>
          <w:szCs w:val="24"/>
        </w:rPr>
        <w:t xml:space="preserve">7  </w:t>
      </w:r>
      <w:r w:rsidRPr="002C5244">
        <w:rPr>
          <w:color w:val="000000"/>
          <w:sz w:val="24"/>
          <w:szCs w:val="24"/>
        </w:rPr>
        <w:t>лет.</w:t>
      </w:r>
    </w:p>
    <w:p w:rsidR="00003EBF" w:rsidRDefault="00003EBF" w:rsidP="000A0281">
      <w:pPr>
        <w:pStyle w:val="5"/>
        <w:shd w:val="clear" w:color="auto" w:fill="auto"/>
        <w:spacing w:before="0" w:line="276" w:lineRule="auto"/>
        <w:ind w:right="-142" w:firstLine="567"/>
        <w:jc w:val="both"/>
        <w:rPr>
          <w:color w:val="000000"/>
          <w:sz w:val="24"/>
          <w:szCs w:val="24"/>
        </w:rPr>
      </w:pPr>
    </w:p>
    <w:p w:rsidR="00895EC8" w:rsidRDefault="00895EC8" w:rsidP="000A0281">
      <w:pPr>
        <w:pStyle w:val="5"/>
        <w:shd w:val="clear" w:color="auto" w:fill="auto"/>
        <w:spacing w:before="0" w:line="276" w:lineRule="auto"/>
        <w:ind w:right="-142" w:firstLine="567"/>
        <w:jc w:val="both"/>
        <w:rPr>
          <w:color w:val="000000"/>
          <w:sz w:val="24"/>
          <w:szCs w:val="24"/>
        </w:rPr>
      </w:pPr>
    </w:p>
    <w:p w:rsidR="00895EC8" w:rsidRDefault="00895EC8" w:rsidP="000A0281">
      <w:pPr>
        <w:pStyle w:val="5"/>
        <w:shd w:val="clear" w:color="auto" w:fill="auto"/>
        <w:spacing w:before="0" w:line="276" w:lineRule="auto"/>
        <w:ind w:right="-142" w:firstLine="567"/>
        <w:jc w:val="both"/>
        <w:rPr>
          <w:color w:val="000000"/>
          <w:sz w:val="24"/>
          <w:szCs w:val="24"/>
        </w:rPr>
      </w:pPr>
    </w:p>
    <w:p w:rsidR="00A32926" w:rsidRDefault="00A32926" w:rsidP="000A0281">
      <w:pPr>
        <w:pStyle w:val="5"/>
        <w:shd w:val="clear" w:color="auto" w:fill="auto"/>
        <w:spacing w:before="0" w:line="276" w:lineRule="auto"/>
        <w:ind w:right="-142" w:firstLine="567"/>
        <w:jc w:val="both"/>
        <w:rPr>
          <w:color w:val="000000"/>
          <w:sz w:val="24"/>
          <w:szCs w:val="24"/>
        </w:rPr>
      </w:pPr>
    </w:p>
    <w:p w:rsidR="00003EBF" w:rsidRPr="00003EBF" w:rsidRDefault="00003EBF" w:rsidP="00B9713D">
      <w:pPr>
        <w:pStyle w:val="5"/>
        <w:numPr>
          <w:ilvl w:val="1"/>
          <w:numId w:val="32"/>
        </w:numPr>
        <w:shd w:val="clear" w:color="auto" w:fill="auto"/>
        <w:spacing w:before="0" w:line="276" w:lineRule="auto"/>
        <w:ind w:right="-142"/>
        <w:rPr>
          <w:b/>
          <w:color w:val="000000"/>
          <w:sz w:val="24"/>
          <w:szCs w:val="24"/>
        </w:rPr>
      </w:pPr>
      <w:r w:rsidRPr="00003EBF">
        <w:rPr>
          <w:b/>
          <w:color w:val="000000"/>
          <w:sz w:val="24"/>
          <w:szCs w:val="24"/>
        </w:rPr>
        <w:lastRenderedPageBreak/>
        <w:t>Характеристика баскетбола, отличительные особенности</w:t>
      </w:r>
    </w:p>
    <w:p w:rsidR="00003EBF" w:rsidRPr="00E55721" w:rsidRDefault="00003EBF" w:rsidP="00003EBF">
      <w:pPr>
        <w:pStyle w:val="5"/>
        <w:shd w:val="clear" w:color="auto" w:fill="auto"/>
        <w:spacing w:before="0" w:line="276" w:lineRule="auto"/>
        <w:ind w:right="-142" w:firstLine="567"/>
        <w:jc w:val="both"/>
        <w:rPr>
          <w:sz w:val="24"/>
          <w:szCs w:val="24"/>
        </w:rPr>
      </w:pPr>
      <w:r w:rsidRPr="00E55721">
        <w:rPr>
          <w:color w:val="000000"/>
          <w:sz w:val="24"/>
          <w:szCs w:val="24"/>
        </w:rPr>
        <w:t>Баскетбол - одна из интереснейших спортивных игр. Родиной баскетбола является Америка. В настоящее время баскетбол, как вид спорта получил широкое распространение в России и мире. Массовое привлечение детей к занятиям баскетболом позволило России добиться успехов на международной арене.</w:t>
      </w:r>
    </w:p>
    <w:p w:rsidR="00003EBF" w:rsidRPr="00E55721" w:rsidRDefault="00003EBF" w:rsidP="00003EBF">
      <w:pPr>
        <w:pStyle w:val="5"/>
        <w:shd w:val="clear" w:color="auto" w:fill="auto"/>
        <w:spacing w:before="0" w:line="276" w:lineRule="auto"/>
        <w:ind w:right="-142" w:firstLine="567"/>
        <w:jc w:val="both"/>
        <w:rPr>
          <w:color w:val="000000"/>
          <w:sz w:val="24"/>
          <w:szCs w:val="24"/>
        </w:rPr>
      </w:pPr>
      <w:r w:rsidRPr="00E55721">
        <w:rPr>
          <w:color w:val="000000"/>
          <w:sz w:val="24"/>
          <w:szCs w:val="24"/>
        </w:rPr>
        <w:t>Тем не менее, проблемы подготовки спортивных резервов по баскетболу существуют. Речь идет в первую очередь о повышении класса массового баскетбола в обычных общеобразовательных и спортивных школах, так как именно в этой среде рождаются таланты, воспитывается резерв сборных команд страны. Кроме того, спортивные игры, в том числе 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p>
    <w:p w:rsidR="00003EBF" w:rsidRPr="00003EBF" w:rsidRDefault="00003EBF" w:rsidP="00003EBF">
      <w:pPr>
        <w:ind w:right="-142" w:firstLine="567"/>
        <w:jc w:val="both"/>
        <w:rPr>
          <w:rFonts w:ascii="Times New Roman" w:hAnsi="Times New Roman" w:cs="Times New Roman"/>
          <w:sz w:val="24"/>
          <w:szCs w:val="24"/>
        </w:rPr>
      </w:pPr>
      <w:r w:rsidRPr="00003EBF">
        <w:rPr>
          <w:rFonts w:ascii="Times New Roman" w:hAnsi="Times New Roman" w:cs="Times New Roman"/>
          <w:sz w:val="24"/>
          <w:szCs w:val="24"/>
        </w:rPr>
        <w:t>Баскетбол – одна из самых популярных игр среди молодежи. Для нее характерны разнообразные движения: ходьба, бег, прыжки, повороты, остановки, броски и ведение мяча. Такое разнообразие движений способствует укреплению нервной системы, двигательного аппарата, улучшению обмена веществ, деятельности всех систем организма. Занятия баскетболом имеют не только оздоровительное значение, но и воспитательное. Они развивают у юных спортсменов физические качества такие как, быстроту, силу, ловкость, выносливость. В процессе занятий формируются: честность, смелость, решительность, уверенность в себе, чувство коллективизма, сотрудничества и др.</w:t>
      </w:r>
    </w:p>
    <w:p w:rsidR="00003EBF" w:rsidRDefault="00003EBF" w:rsidP="00003EBF">
      <w:pPr>
        <w:autoSpaceDE w:val="0"/>
        <w:autoSpaceDN w:val="0"/>
        <w:adjustRightInd w:val="0"/>
        <w:spacing w:after="0"/>
        <w:ind w:firstLine="567"/>
        <w:jc w:val="both"/>
        <w:rPr>
          <w:rFonts w:ascii="Times New Roman" w:hAnsi="Times New Roman" w:cs="Times New Roman"/>
          <w:sz w:val="24"/>
          <w:szCs w:val="24"/>
        </w:rPr>
      </w:pPr>
      <w:r w:rsidRPr="00003EBF">
        <w:rPr>
          <w:rFonts w:ascii="Times New Roman" w:hAnsi="Times New Roman" w:cs="Times New Roman"/>
          <w:sz w:val="24"/>
          <w:szCs w:val="24"/>
        </w:rPr>
        <w:t>Баскетбол – игра коллективная, успех которой зависит от слаженности действий и</w:t>
      </w:r>
      <w:r>
        <w:rPr>
          <w:rFonts w:ascii="Times New Roman" w:hAnsi="Times New Roman" w:cs="Times New Roman"/>
          <w:sz w:val="24"/>
          <w:szCs w:val="24"/>
        </w:rPr>
        <w:t xml:space="preserve"> </w:t>
      </w:r>
      <w:r w:rsidRPr="00003EBF">
        <w:rPr>
          <w:rFonts w:ascii="Times New Roman" w:hAnsi="Times New Roman" w:cs="Times New Roman"/>
          <w:sz w:val="24"/>
          <w:szCs w:val="24"/>
        </w:rPr>
        <w:t>взаимопонимания игроков, что достигается за счет подчинения собственных интересов</w:t>
      </w:r>
      <w:r>
        <w:rPr>
          <w:rFonts w:ascii="Times New Roman" w:hAnsi="Times New Roman" w:cs="Times New Roman"/>
          <w:sz w:val="24"/>
          <w:szCs w:val="24"/>
        </w:rPr>
        <w:t xml:space="preserve"> </w:t>
      </w:r>
      <w:r w:rsidRPr="00003EBF">
        <w:rPr>
          <w:rFonts w:ascii="Times New Roman" w:hAnsi="Times New Roman" w:cs="Times New Roman"/>
          <w:sz w:val="24"/>
          <w:szCs w:val="24"/>
        </w:rPr>
        <w:t>интересам команды. Именно игра в баскетбол может показать всю красоту,</w:t>
      </w:r>
      <w:r>
        <w:rPr>
          <w:rFonts w:ascii="Times New Roman" w:hAnsi="Times New Roman" w:cs="Times New Roman"/>
          <w:sz w:val="24"/>
          <w:szCs w:val="24"/>
        </w:rPr>
        <w:t xml:space="preserve"> </w:t>
      </w:r>
      <w:r w:rsidRPr="00003EBF">
        <w:rPr>
          <w:rFonts w:ascii="Times New Roman" w:hAnsi="Times New Roman" w:cs="Times New Roman"/>
          <w:sz w:val="24"/>
          <w:szCs w:val="24"/>
        </w:rPr>
        <w:t>многогранность, легкость движений и, в то же время, захватывающие скорости и</w:t>
      </w:r>
      <w:r>
        <w:rPr>
          <w:rFonts w:ascii="Times New Roman" w:hAnsi="Times New Roman" w:cs="Times New Roman"/>
          <w:sz w:val="24"/>
          <w:szCs w:val="24"/>
        </w:rPr>
        <w:t xml:space="preserve"> </w:t>
      </w:r>
      <w:r w:rsidRPr="00003EBF">
        <w:rPr>
          <w:rFonts w:ascii="Times New Roman" w:hAnsi="Times New Roman" w:cs="Times New Roman"/>
          <w:sz w:val="24"/>
          <w:szCs w:val="24"/>
        </w:rPr>
        <w:t>мгновения в принятии игроками сложных игровых технических и тактических решений.</w:t>
      </w:r>
      <w:r>
        <w:rPr>
          <w:rFonts w:ascii="Times New Roman" w:hAnsi="Times New Roman" w:cs="Times New Roman"/>
          <w:sz w:val="24"/>
          <w:szCs w:val="24"/>
        </w:rPr>
        <w:t xml:space="preserve"> </w:t>
      </w:r>
      <w:r w:rsidRPr="00003EBF">
        <w:rPr>
          <w:rFonts w:ascii="Times New Roman" w:hAnsi="Times New Roman" w:cs="Times New Roman"/>
          <w:sz w:val="24"/>
          <w:szCs w:val="24"/>
        </w:rPr>
        <w:t>Целесообразность действий спортивной команды определяется, прежде всего, техникой</w:t>
      </w:r>
      <w:r>
        <w:rPr>
          <w:rFonts w:ascii="Times New Roman" w:hAnsi="Times New Roman" w:cs="Times New Roman"/>
          <w:sz w:val="24"/>
          <w:szCs w:val="24"/>
        </w:rPr>
        <w:t xml:space="preserve"> </w:t>
      </w:r>
      <w:r w:rsidRPr="00003EBF">
        <w:rPr>
          <w:rFonts w:ascii="Times New Roman" w:hAnsi="Times New Roman" w:cs="Times New Roman"/>
          <w:sz w:val="24"/>
          <w:szCs w:val="24"/>
        </w:rPr>
        <w:t>исполнения движений и специальных приемов. Для достижения высокого спортивного</w:t>
      </w:r>
      <w:r>
        <w:rPr>
          <w:rFonts w:ascii="Times New Roman" w:hAnsi="Times New Roman" w:cs="Times New Roman"/>
          <w:sz w:val="24"/>
          <w:szCs w:val="24"/>
        </w:rPr>
        <w:t xml:space="preserve"> </w:t>
      </w:r>
      <w:r w:rsidRPr="00003EBF">
        <w:rPr>
          <w:rFonts w:ascii="Times New Roman" w:hAnsi="Times New Roman" w:cs="Times New Roman"/>
          <w:sz w:val="24"/>
          <w:szCs w:val="24"/>
        </w:rPr>
        <w:t>результата в быстро меняющихся игровых ситуациях баскетболист должен владеть</w:t>
      </w:r>
      <w:r>
        <w:rPr>
          <w:rFonts w:ascii="Times New Roman" w:hAnsi="Times New Roman" w:cs="Times New Roman"/>
          <w:sz w:val="24"/>
          <w:szCs w:val="24"/>
        </w:rPr>
        <w:t xml:space="preserve"> </w:t>
      </w:r>
      <w:r w:rsidRPr="00003EBF">
        <w:rPr>
          <w:rFonts w:ascii="Times New Roman" w:hAnsi="Times New Roman" w:cs="Times New Roman"/>
          <w:sz w:val="24"/>
          <w:szCs w:val="24"/>
        </w:rPr>
        <w:t>широким арсеналом технических приемов и способов, эффективно использовать их в</w:t>
      </w:r>
      <w:r>
        <w:rPr>
          <w:rFonts w:ascii="Times New Roman" w:hAnsi="Times New Roman" w:cs="Times New Roman"/>
          <w:sz w:val="24"/>
          <w:szCs w:val="24"/>
        </w:rPr>
        <w:t xml:space="preserve"> </w:t>
      </w:r>
      <w:r w:rsidRPr="00003EBF">
        <w:rPr>
          <w:rFonts w:ascii="Times New Roman" w:hAnsi="Times New Roman" w:cs="Times New Roman"/>
          <w:sz w:val="24"/>
          <w:szCs w:val="24"/>
        </w:rPr>
        <w:t>игре. Игровая деятельность базируется на устойчивости и вариативности двигательных</w:t>
      </w:r>
      <w:r>
        <w:rPr>
          <w:rFonts w:ascii="Times New Roman" w:hAnsi="Times New Roman" w:cs="Times New Roman"/>
          <w:sz w:val="24"/>
          <w:szCs w:val="24"/>
        </w:rPr>
        <w:t xml:space="preserve"> </w:t>
      </w:r>
      <w:r w:rsidRPr="00003EBF">
        <w:rPr>
          <w:rFonts w:ascii="Times New Roman" w:hAnsi="Times New Roman" w:cs="Times New Roman"/>
          <w:sz w:val="24"/>
          <w:szCs w:val="24"/>
        </w:rPr>
        <w:t>навыков, уровне развития физических качеств, состоянии здоровья и интеллекта игроков.</w:t>
      </w:r>
    </w:p>
    <w:p w:rsidR="00003EBF" w:rsidRPr="00003EBF" w:rsidRDefault="00003EBF" w:rsidP="00003EBF">
      <w:pPr>
        <w:autoSpaceDE w:val="0"/>
        <w:autoSpaceDN w:val="0"/>
        <w:adjustRightInd w:val="0"/>
        <w:spacing w:after="0"/>
        <w:ind w:firstLine="567"/>
        <w:jc w:val="both"/>
        <w:rPr>
          <w:rFonts w:ascii="Times New Roman" w:hAnsi="Times New Roman" w:cs="Times New Roman"/>
          <w:color w:val="000000"/>
          <w:sz w:val="24"/>
          <w:szCs w:val="24"/>
        </w:rPr>
      </w:pPr>
      <w:r w:rsidRPr="00003EBF">
        <w:rPr>
          <w:rFonts w:ascii="Times New Roman" w:hAnsi="Times New Roman" w:cs="Times New Roman"/>
          <w:sz w:val="24"/>
          <w:szCs w:val="24"/>
        </w:rPr>
        <w:t>Участвуя в соревнованиях, баскетболист совершает большую работу: за игру</w:t>
      </w:r>
      <w:r>
        <w:rPr>
          <w:rFonts w:ascii="Times New Roman" w:hAnsi="Times New Roman" w:cs="Times New Roman"/>
          <w:sz w:val="24"/>
          <w:szCs w:val="24"/>
        </w:rPr>
        <w:t xml:space="preserve"> </w:t>
      </w:r>
      <w:r w:rsidRPr="00003EBF">
        <w:rPr>
          <w:rFonts w:ascii="Times New Roman" w:hAnsi="Times New Roman" w:cs="Times New Roman"/>
          <w:sz w:val="24"/>
          <w:szCs w:val="24"/>
        </w:rPr>
        <w:t>спортсмен высокой квалификации преодолевает расстояние более 5000-7000 м, делая при</w:t>
      </w:r>
      <w:r>
        <w:rPr>
          <w:rFonts w:ascii="Times New Roman" w:hAnsi="Times New Roman" w:cs="Times New Roman"/>
          <w:sz w:val="24"/>
          <w:szCs w:val="24"/>
        </w:rPr>
        <w:t xml:space="preserve"> </w:t>
      </w:r>
      <w:r w:rsidRPr="00003EBF">
        <w:rPr>
          <w:rFonts w:ascii="Times New Roman" w:hAnsi="Times New Roman" w:cs="Times New Roman"/>
          <w:sz w:val="24"/>
          <w:szCs w:val="24"/>
        </w:rPr>
        <w:t>этом более 130-140 прыжков, множество рывков (до 120-150), ускорений и остановок.</w:t>
      </w:r>
      <w:r>
        <w:rPr>
          <w:rFonts w:ascii="Times New Roman" w:hAnsi="Times New Roman" w:cs="Times New Roman"/>
          <w:sz w:val="24"/>
          <w:szCs w:val="24"/>
        </w:rPr>
        <w:t xml:space="preserve"> </w:t>
      </w:r>
      <w:r w:rsidRPr="00003EBF">
        <w:rPr>
          <w:rFonts w:ascii="Times New Roman" w:hAnsi="Times New Roman" w:cs="Times New Roman"/>
          <w:sz w:val="24"/>
          <w:szCs w:val="24"/>
        </w:rPr>
        <w:t>Передвижение на высокой скорости сочетается с передачами и бросками мяча в корзину.</w:t>
      </w:r>
      <w:r>
        <w:rPr>
          <w:rFonts w:ascii="Times New Roman" w:hAnsi="Times New Roman" w:cs="Times New Roman"/>
          <w:sz w:val="24"/>
          <w:szCs w:val="24"/>
        </w:rPr>
        <w:t xml:space="preserve"> </w:t>
      </w:r>
      <w:r w:rsidRPr="00003EBF">
        <w:rPr>
          <w:rFonts w:ascii="Times New Roman" w:hAnsi="Times New Roman" w:cs="Times New Roman"/>
          <w:sz w:val="24"/>
          <w:szCs w:val="24"/>
        </w:rPr>
        <w:t>Сущность игры будет раскрыта неполно, если не учесть большого напряжения нервной</w:t>
      </w:r>
      <w:r>
        <w:rPr>
          <w:rFonts w:ascii="Times New Roman" w:hAnsi="Times New Roman" w:cs="Times New Roman"/>
          <w:sz w:val="24"/>
          <w:szCs w:val="24"/>
        </w:rPr>
        <w:t xml:space="preserve"> </w:t>
      </w:r>
      <w:r w:rsidRPr="00003EBF">
        <w:rPr>
          <w:rFonts w:ascii="Times New Roman" w:hAnsi="Times New Roman" w:cs="Times New Roman"/>
          <w:sz w:val="24"/>
          <w:szCs w:val="24"/>
        </w:rPr>
        <w:t>системы игроков и необходимости морально-волевых усилий для достижения победы.</w:t>
      </w:r>
      <w:r>
        <w:rPr>
          <w:rFonts w:ascii="Times New Roman" w:hAnsi="Times New Roman" w:cs="Times New Roman"/>
          <w:sz w:val="24"/>
          <w:szCs w:val="24"/>
        </w:rPr>
        <w:t xml:space="preserve"> </w:t>
      </w:r>
      <w:r w:rsidRPr="00003EBF">
        <w:rPr>
          <w:rFonts w:ascii="Times New Roman" w:hAnsi="Times New Roman" w:cs="Times New Roman"/>
          <w:sz w:val="24"/>
          <w:szCs w:val="24"/>
        </w:rPr>
        <w:t>Знание всех сторон, характеризующих деятельность баскетболистов, помогает</w:t>
      </w:r>
      <w:r>
        <w:rPr>
          <w:rFonts w:ascii="Times New Roman" w:hAnsi="Times New Roman" w:cs="Times New Roman"/>
          <w:sz w:val="24"/>
          <w:szCs w:val="24"/>
        </w:rPr>
        <w:t xml:space="preserve"> </w:t>
      </w:r>
      <w:r w:rsidRPr="00003EBF">
        <w:rPr>
          <w:rFonts w:ascii="Times New Roman" w:hAnsi="Times New Roman" w:cs="Times New Roman"/>
          <w:sz w:val="24"/>
          <w:szCs w:val="24"/>
        </w:rPr>
        <w:t>планировать тренировочный и соревновательный процессы, создавать нормативные</w:t>
      </w:r>
      <w:r>
        <w:rPr>
          <w:rFonts w:ascii="Times New Roman" w:hAnsi="Times New Roman" w:cs="Times New Roman"/>
          <w:sz w:val="24"/>
          <w:szCs w:val="24"/>
        </w:rPr>
        <w:t xml:space="preserve"> </w:t>
      </w:r>
      <w:r w:rsidRPr="00003EBF">
        <w:rPr>
          <w:rFonts w:ascii="Times New Roman" w:hAnsi="Times New Roman" w:cs="Times New Roman"/>
          <w:sz w:val="24"/>
          <w:szCs w:val="24"/>
        </w:rPr>
        <w:t>основы или модельные характеристики, на достижение которых должен быть направлен</w:t>
      </w:r>
      <w:r>
        <w:rPr>
          <w:rFonts w:ascii="Times New Roman" w:hAnsi="Times New Roman" w:cs="Times New Roman"/>
          <w:sz w:val="24"/>
          <w:szCs w:val="24"/>
        </w:rPr>
        <w:t xml:space="preserve"> </w:t>
      </w:r>
      <w:r w:rsidRPr="00003EBF">
        <w:rPr>
          <w:rFonts w:ascii="Times New Roman" w:hAnsi="Times New Roman" w:cs="Times New Roman"/>
          <w:sz w:val="24"/>
          <w:szCs w:val="24"/>
        </w:rPr>
        <w:t>тренировочный процесс.</w:t>
      </w:r>
    </w:p>
    <w:p w:rsidR="00A32926" w:rsidRPr="00493799" w:rsidRDefault="00493799" w:rsidP="00B9713D">
      <w:pPr>
        <w:pStyle w:val="5"/>
        <w:shd w:val="clear" w:color="auto" w:fill="auto"/>
        <w:spacing w:after="56" w:line="276" w:lineRule="auto"/>
        <w:ind w:left="20" w:right="20" w:firstLine="547"/>
        <w:jc w:val="both"/>
        <w:rPr>
          <w:sz w:val="24"/>
          <w:szCs w:val="24"/>
        </w:rPr>
      </w:pPr>
      <w:r w:rsidRPr="00493799">
        <w:rPr>
          <w:b/>
          <w:sz w:val="24"/>
          <w:szCs w:val="24"/>
        </w:rPr>
        <w:t>Цель программы:</w:t>
      </w:r>
      <w:r w:rsidRPr="00493799">
        <w:rPr>
          <w:sz w:val="24"/>
          <w:szCs w:val="24"/>
        </w:rPr>
        <w:t xml:space="preserve"> построение единой системы многолетней подготовки баскетболистов, позволяющая подготовить спортсменов, готовых к выступлению на соревнованиях различного </w:t>
      </w:r>
      <w:r>
        <w:rPr>
          <w:sz w:val="24"/>
          <w:szCs w:val="24"/>
        </w:rPr>
        <w:t>уровня.</w:t>
      </w:r>
    </w:p>
    <w:p w:rsidR="00895EC8" w:rsidRDefault="00895EC8" w:rsidP="00493799">
      <w:pPr>
        <w:pStyle w:val="a5"/>
        <w:spacing w:after="120"/>
        <w:ind w:left="0" w:firstLine="360"/>
        <w:jc w:val="both"/>
        <w:rPr>
          <w:rFonts w:ascii="Times New Roman" w:hAnsi="Times New Roman" w:cs="Times New Roman"/>
          <w:b/>
          <w:sz w:val="24"/>
          <w:szCs w:val="24"/>
        </w:rPr>
      </w:pPr>
    </w:p>
    <w:p w:rsidR="00895EC8" w:rsidRDefault="00895EC8" w:rsidP="00493799">
      <w:pPr>
        <w:pStyle w:val="a5"/>
        <w:spacing w:after="120"/>
        <w:ind w:left="0" w:firstLine="360"/>
        <w:jc w:val="both"/>
        <w:rPr>
          <w:rFonts w:ascii="Times New Roman" w:hAnsi="Times New Roman" w:cs="Times New Roman"/>
          <w:b/>
          <w:sz w:val="24"/>
          <w:szCs w:val="24"/>
        </w:rPr>
      </w:pPr>
    </w:p>
    <w:p w:rsidR="00895EC8" w:rsidRDefault="00895EC8" w:rsidP="00493799">
      <w:pPr>
        <w:pStyle w:val="a5"/>
        <w:spacing w:after="120"/>
        <w:ind w:left="0" w:firstLine="360"/>
        <w:jc w:val="both"/>
        <w:rPr>
          <w:rFonts w:ascii="Times New Roman" w:hAnsi="Times New Roman" w:cs="Times New Roman"/>
          <w:b/>
          <w:sz w:val="24"/>
          <w:szCs w:val="24"/>
        </w:rPr>
      </w:pPr>
    </w:p>
    <w:p w:rsidR="00493799" w:rsidRDefault="00493799" w:rsidP="00493799">
      <w:pPr>
        <w:pStyle w:val="a5"/>
        <w:spacing w:after="120"/>
        <w:ind w:left="0" w:firstLine="360"/>
        <w:jc w:val="both"/>
        <w:rPr>
          <w:rFonts w:ascii="Times New Roman" w:hAnsi="Times New Roman" w:cs="Times New Roman"/>
          <w:sz w:val="24"/>
          <w:szCs w:val="24"/>
        </w:rPr>
      </w:pPr>
      <w:r w:rsidRPr="00493799">
        <w:rPr>
          <w:rFonts w:ascii="Times New Roman" w:hAnsi="Times New Roman" w:cs="Times New Roman"/>
          <w:b/>
          <w:sz w:val="24"/>
          <w:szCs w:val="24"/>
        </w:rPr>
        <w:lastRenderedPageBreak/>
        <w:t>Задачи программы</w:t>
      </w:r>
      <w:r w:rsidRPr="00493799">
        <w:rPr>
          <w:rFonts w:ascii="Times New Roman" w:hAnsi="Times New Roman" w:cs="Times New Roman"/>
          <w:sz w:val="24"/>
          <w:szCs w:val="24"/>
        </w:rPr>
        <w:t xml:space="preserve">: </w:t>
      </w:r>
    </w:p>
    <w:p w:rsidR="00493799" w:rsidRDefault="00493799" w:rsidP="00493799">
      <w:pPr>
        <w:pStyle w:val="a5"/>
        <w:spacing w:after="120"/>
        <w:ind w:left="0" w:firstLine="567"/>
        <w:jc w:val="both"/>
        <w:rPr>
          <w:rFonts w:ascii="Times New Roman" w:hAnsi="Times New Roman" w:cs="Times New Roman"/>
          <w:sz w:val="24"/>
          <w:szCs w:val="24"/>
        </w:rPr>
      </w:pPr>
      <w:r w:rsidRPr="00493799">
        <w:rPr>
          <w:rFonts w:ascii="Times New Roman" w:hAnsi="Times New Roman" w:cs="Times New Roman"/>
          <w:sz w:val="24"/>
          <w:szCs w:val="24"/>
        </w:rPr>
        <w:t>- выявление и поддержка детей, проявивших выдающиеся способности в баскетболе, создание им условий для освоения з</w:t>
      </w:r>
      <w:r>
        <w:rPr>
          <w:rFonts w:ascii="Times New Roman" w:hAnsi="Times New Roman" w:cs="Times New Roman"/>
          <w:sz w:val="24"/>
          <w:szCs w:val="24"/>
        </w:rPr>
        <w:t xml:space="preserve">наний, умений, навыков по виду </w:t>
      </w:r>
      <w:r w:rsidRPr="00493799">
        <w:rPr>
          <w:rFonts w:ascii="Times New Roman" w:hAnsi="Times New Roman" w:cs="Times New Roman"/>
          <w:sz w:val="24"/>
          <w:szCs w:val="24"/>
        </w:rPr>
        <w:t xml:space="preserve"> спорта баскетбол, подготовка обучающихся к освоению этапов спортивной подготовки;</w:t>
      </w:r>
    </w:p>
    <w:p w:rsidR="00493799" w:rsidRDefault="00493799" w:rsidP="00493799">
      <w:pPr>
        <w:pStyle w:val="a5"/>
        <w:spacing w:after="120"/>
        <w:ind w:left="0" w:firstLine="567"/>
        <w:jc w:val="both"/>
        <w:rPr>
          <w:rFonts w:ascii="Times New Roman" w:hAnsi="Times New Roman" w:cs="Times New Roman"/>
          <w:sz w:val="24"/>
          <w:szCs w:val="24"/>
        </w:rPr>
      </w:pPr>
      <w:r w:rsidRPr="00493799">
        <w:rPr>
          <w:rFonts w:ascii="Times New Roman" w:hAnsi="Times New Roman" w:cs="Times New Roman"/>
          <w:sz w:val="24"/>
          <w:szCs w:val="24"/>
        </w:rPr>
        <w:t xml:space="preserve"> - воспитание волевых, смелых, дисциплинированных спортсменов, обладающих высоким уровнем командной игровой и психологической подготовкой, позволяющей показывать стабильно высокие результаты на соревнованиях различного уровня;</w:t>
      </w:r>
    </w:p>
    <w:p w:rsidR="00493799" w:rsidRPr="00493799" w:rsidRDefault="00493799" w:rsidP="00493799">
      <w:pPr>
        <w:pStyle w:val="a5"/>
        <w:spacing w:after="120"/>
        <w:ind w:left="0" w:firstLine="567"/>
        <w:jc w:val="both"/>
        <w:rPr>
          <w:rFonts w:ascii="Times New Roman" w:hAnsi="Times New Roman" w:cs="Times New Roman"/>
          <w:b/>
          <w:sz w:val="24"/>
          <w:szCs w:val="24"/>
        </w:rPr>
      </w:pPr>
      <w:r w:rsidRPr="00493799">
        <w:rPr>
          <w:rFonts w:ascii="Times New Roman" w:hAnsi="Times New Roman" w:cs="Times New Roman"/>
          <w:sz w:val="24"/>
          <w:szCs w:val="24"/>
        </w:rPr>
        <w:t xml:space="preserve"> - формирование культуры здорового и безопасного образа жизни, укрепление здоровья обучающихся</w:t>
      </w:r>
    </w:p>
    <w:p w:rsidR="00A32926" w:rsidRPr="00A32926" w:rsidRDefault="00A32926" w:rsidP="00A32926">
      <w:pPr>
        <w:ind w:right="-142" w:firstLine="567"/>
        <w:jc w:val="both"/>
        <w:rPr>
          <w:rFonts w:ascii="Times New Roman" w:hAnsi="Times New Roman" w:cs="Times New Roman"/>
          <w:b/>
          <w:sz w:val="24"/>
          <w:szCs w:val="24"/>
        </w:rPr>
      </w:pPr>
      <w:r w:rsidRPr="00A32926">
        <w:rPr>
          <w:rFonts w:ascii="Times New Roman" w:hAnsi="Times New Roman" w:cs="Times New Roman"/>
          <w:b/>
          <w:sz w:val="24"/>
          <w:szCs w:val="24"/>
        </w:rPr>
        <w:t xml:space="preserve">В результате внедрения программы спортивной подготовки планируется достичь: </w:t>
      </w:r>
    </w:p>
    <w:p w:rsidR="00A32926" w:rsidRPr="006E6505" w:rsidRDefault="00A32926" w:rsidP="00A32926">
      <w:pPr>
        <w:pStyle w:val="a5"/>
        <w:numPr>
          <w:ilvl w:val="0"/>
          <w:numId w:val="30"/>
        </w:numPr>
        <w:ind w:left="0" w:right="-142" w:firstLine="0"/>
        <w:jc w:val="both"/>
        <w:rPr>
          <w:rFonts w:ascii="Times New Roman" w:hAnsi="Times New Roman" w:cs="Times New Roman"/>
          <w:sz w:val="24"/>
          <w:szCs w:val="24"/>
        </w:rPr>
      </w:pPr>
      <w:r w:rsidRPr="006E6505">
        <w:rPr>
          <w:rFonts w:ascii="Times New Roman" w:hAnsi="Times New Roman" w:cs="Times New Roman"/>
          <w:sz w:val="24"/>
          <w:szCs w:val="24"/>
        </w:rPr>
        <w:t xml:space="preserve">соответствия деятельности учреждения принципам спортивной подготовки, ориентированных на раскрытие личности занимающегося и на достижение им наивысших спортивных результатов; </w:t>
      </w:r>
    </w:p>
    <w:p w:rsidR="00A32926" w:rsidRPr="006E6505" w:rsidRDefault="00A32926" w:rsidP="00A32926">
      <w:pPr>
        <w:pStyle w:val="a5"/>
        <w:numPr>
          <w:ilvl w:val="0"/>
          <w:numId w:val="30"/>
        </w:numPr>
        <w:ind w:left="0" w:right="-142" w:firstLine="0"/>
        <w:jc w:val="both"/>
        <w:rPr>
          <w:rFonts w:ascii="Times New Roman" w:hAnsi="Times New Roman" w:cs="Times New Roman"/>
          <w:sz w:val="24"/>
          <w:szCs w:val="24"/>
        </w:rPr>
      </w:pPr>
      <w:r w:rsidRPr="006E6505">
        <w:rPr>
          <w:rFonts w:ascii="Times New Roman" w:hAnsi="Times New Roman" w:cs="Times New Roman"/>
          <w:sz w:val="24"/>
          <w:szCs w:val="24"/>
        </w:rPr>
        <w:t>стабилизации форм и принципов спортивной тренировки в системе многолетней подготовке высококвалифицированных баскетболистов;</w:t>
      </w:r>
    </w:p>
    <w:p w:rsidR="00A32926" w:rsidRPr="006E6505" w:rsidRDefault="00A32926" w:rsidP="00A32926">
      <w:pPr>
        <w:pStyle w:val="a5"/>
        <w:numPr>
          <w:ilvl w:val="0"/>
          <w:numId w:val="30"/>
        </w:numPr>
        <w:ind w:left="0" w:right="-142" w:firstLine="0"/>
        <w:jc w:val="both"/>
        <w:rPr>
          <w:rFonts w:ascii="Times New Roman" w:hAnsi="Times New Roman" w:cs="Times New Roman"/>
          <w:sz w:val="24"/>
          <w:szCs w:val="24"/>
        </w:rPr>
      </w:pPr>
      <w:r w:rsidRPr="006E6505">
        <w:rPr>
          <w:rFonts w:ascii="Times New Roman" w:hAnsi="Times New Roman" w:cs="Times New Roman"/>
          <w:sz w:val="24"/>
          <w:szCs w:val="24"/>
        </w:rPr>
        <w:t>повышения качества обучения, воспитания, развития;</w:t>
      </w:r>
    </w:p>
    <w:p w:rsidR="00A32926" w:rsidRPr="006E6505" w:rsidRDefault="00A32926" w:rsidP="00A32926">
      <w:pPr>
        <w:pStyle w:val="a5"/>
        <w:numPr>
          <w:ilvl w:val="0"/>
          <w:numId w:val="30"/>
        </w:numPr>
        <w:ind w:left="0" w:right="-142" w:firstLine="0"/>
        <w:jc w:val="both"/>
        <w:rPr>
          <w:rFonts w:ascii="Times New Roman" w:hAnsi="Times New Roman" w:cs="Times New Roman"/>
          <w:sz w:val="24"/>
          <w:szCs w:val="24"/>
        </w:rPr>
      </w:pPr>
      <w:r w:rsidRPr="006E6505">
        <w:rPr>
          <w:rFonts w:ascii="Times New Roman" w:hAnsi="Times New Roman" w:cs="Times New Roman"/>
          <w:sz w:val="24"/>
          <w:szCs w:val="24"/>
        </w:rPr>
        <w:t>повышения результатов в подготовке игроков основного и молодежного составов сборных команд РФ;</w:t>
      </w:r>
    </w:p>
    <w:p w:rsidR="00A32926" w:rsidRPr="006E6505" w:rsidRDefault="00A32926" w:rsidP="00A32926">
      <w:pPr>
        <w:pStyle w:val="a5"/>
        <w:numPr>
          <w:ilvl w:val="0"/>
          <w:numId w:val="30"/>
        </w:numPr>
        <w:ind w:left="0" w:right="-142" w:firstLine="0"/>
        <w:jc w:val="both"/>
        <w:rPr>
          <w:rFonts w:ascii="Times New Roman" w:hAnsi="Times New Roman" w:cs="Times New Roman"/>
          <w:sz w:val="24"/>
          <w:szCs w:val="24"/>
        </w:rPr>
      </w:pPr>
      <w:r w:rsidRPr="006E6505">
        <w:rPr>
          <w:rFonts w:ascii="Times New Roman" w:hAnsi="Times New Roman" w:cs="Times New Roman"/>
          <w:sz w:val="24"/>
          <w:szCs w:val="24"/>
        </w:rPr>
        <w:t>повышения сохранности контингента занимающихся на каждом этапе спортивной подготовки;</w:t>
      </w:r>
    </w:p>
    <w:p w:rsidR="00A32926" w:rsidRPr="006E6505" w:rsidRDefault="00A32926" w:rsidP="00A32926">
      <w:pPr>
        <w:pStyle w:val="a5"/>
        <w:numPr>
          <w:ilvl w:val="0"/>
          <w:numId w:val="30"/>
        </w:numPr>
        <w:ind w:left="0" w:right="-142" w:firstLine="0"/>
        <w:jc w:val="both"/>
        <w:rPr>
          <w:rFonts w:ascii="Times New Roman" w:hAnsi="Times New Roman" w:cs="Times New Roman"/>
          <w:sz w:val="24"/>
          <w:szCs w:val="24"/>
        </w:rPr>
      </w:pPr>
      <w:r w:rsidRPr="006E6505">
        <w:rPr>
          <w:rFonts w:ascii="Times New Roman" w:hAnsi="Times New Roman" w:cs="Times New Roman"/>
          <w:sz w:val="24"/>
          <w:szCs w:val="24"/>
        </w:rPr>
        <w:t>повышения сохранности тренерского состава и привлечения новых высококвалифицированных кадров;</w:t>
      </w:r>
    </w:p>
    <w:p w:rsidR="00A32926" w:rsidRPr="006E6505" w:rsidRDefault="00A32926" w:rsidP="00A32926">
      <w:pPr>
        <w:pStyle w:val="a5"/>
        <w:numPr>
          <w:ilvl w:val="0"/>
          <w:numId w:val="30"/>
        </w:numPr>
        <w:ind w:left="0" w:right="-142" w:firstLine="0"/>
        <w:jc w:val="both"/>
        <w:rPr>
          <w:rFonts w:ascii="Times New Roman" w:hAnsi="Times New Roman" w:cs="Times New Roman"/>
          <w:sz w:val="24"/>
          <w:szCs w:val="24"/>
        </w:rPr>
      </w:pPr>
      <w:r w:rsidRPr="006E6505">
        <w:rPr>
          <w:rFonts w:ascii="Times New Roman" w:hAnsi="Times New Roman" w:cs="Times New Roman"/>
          <w:sz w:val="24"/>
          <w:szCs w:val="24"/>
        </w:rPr>
        <w:t xml:space="preserve">возрастания популярности занятий спортом и баскетболом, в частности. </w:t>
      </w:r>
    </w:p>
    <w:p w:rsidR="007E0902" w:rsidRDefault="007E0902" w:rsidP="00B9713D">
      <w:pPr>
        <w:pStyle w:val="5"/>
        <w:numPr>
          <w:ilvl w:val="1"/>
          <w:numId w:val="4"/>
        </w:numPr>
        <w:shd w:val="clear" w:color="auto" w:fill="auto"/>
        <w:spacing w:before="0" w:line="276" w:lineRule="auto"/>
        <w:ind w:right="-142"/>
        <w:rPr>
          <w:b/>
          <w:color w:val="000000"/>
          <w:sz w:val="24"/>
          <w:szCs w:val="24"/>
        </w:rPr>
      </w:pPr>
      <w:r w:rsidRPr="00692DAF">
        <w:rPr>
          <w:b/>
          <w:color w:val="000000"/>
          <w:sz w:val="24"/>
          <w:szCs w:val="24"/>
        </w:rPr>
        <w:t>Структура системы многолетней подготовки баскетболистов</w:t>
      </w:r>
    </w:p>
    <w:p w:rsidR="00A32926" w:rsidRDefault="00A32926" w:rsidP="00A32926">
      <w:pPr>
        <w:ind w:right="-142" w:firstLine="567"/>
        <w:jc w:val="both"/>
        <w:rPr>
          <w:rFonts w:ascii="Times New Roman" w:hAnsi="Times New Roman" w:cs="Times New Roman"/>
          <w:sz w:val="24"/>
          <w:szCs w:val="24"/>
        </w:rPr>
      </w:pPr>
      <w:r w:rsidRPr="006E6505">
        <w:rPr>
          <w:rFonts w:ascii="Times New Roman" w:hAnsi="Times New Roman" w:cs="Times New Roman"/>
          <w:sz w:val="24"/>
          <w:szCs w:val="24"/>
        </w:rPr>
        <w:t>Система подготовки баскетболистов – это совокупность взаимосвязанных элементов, образующих целостное единство и ориентированных на достижение поставленной цели. С этих позиций подготовка баскетболистов будет успешной только в том случае, если ее рассматривать как единую систему, все составные части которой согласованы между собой и направлены на успешное решение основных задач. Подготовка баскетболистов – процесс многолетний и сложный, состоящий из взаимосвязанных между собой частей</w:t>
      </w:r>
      <w:r>
        <w:rPr>
          <w:rFonts w:ascii="Times New Roman" w:hAnsi="Times New Roman" w:cs="Times New Roman"/>
          <w:sz w:val="24"/>
          <w:szCs w:val="24"/>
        </w:rPr>
        <w:t>.</w:t>
      </w:r>
    </w:p>
    <w:p w:rsidR="00B93E55" w:rsidRPr="00AC24C9" w:rsidRDefault="00B93E55" w:rsidP="00B93E55">
      <w:pPr>
        <w:pStyle w:val="a5"/>
        <w:ind w:left="0" w:right="-142" w:firstLine="567"/>
        <w:jc w:val="both"/>
        <w:rPr>
          <w:rFonts w:ascii="Times New Roman" w:hAnsi="Times New Roman" w:cs="Times New Roman"/>
          <w:sz w:val="24"/>
          <w:szCs w:val="24"/>
        </w:rPr>
      </w:pPr>
      <w:r w:rsidRPr="00AC24C9">
        <w:rPr>
          <w:rFonts w:ascii="Times New Roman" w:hAnsi="Times New Roman" w:cs="Times New Roman"/>
          <w:color w:val="000000"/>
          <w:sz w:val="24"/>
          <w:szCs w:val="24"/>
        </w:rPr>
        <w:t>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возрасту высших достижений.</w:t>
      </w:r>
    </w:p>
    <w:p w:rsidR="00B93E55" w:rsidRPr="00930F36" w:rsidRDefault="00B93E55" w:rsidP="00B93E55">
      <w:pPr>
        <w:pStyle w:val="5"/>
        <w:shd w:val="clear" w:color="auto" w:fill="auto"/>
        <w:spacing w:before="0"/>
        <w:ind w:left="20" w:right="-142" w:firstLine="640"/>
        <w:jc w:val="both"/>
        <w:rPr>
          <w:sz w:val="24"/>
          <w:szCs w:val="24"/>
        </w:rPr>
      </w:pPr>
      <w:r w:rsidRPr="00930F36">
        <w:rPr>
          <w:color w:val="000000"/>
          <w:sz w:val="24"/>
          <w:szCs w:val="24"/>
        </w:rPr>
        <w:t>Программа составлена для каждого года обучения. Учебный материал по технико-тактической подготовке систематизирован с учётом взаимосвязи техники и тактики, а также последовательности изучения технических приемов и тактических действий, как в отдельном годичном цикле, так и на протяжении многолетнего процесса подготовки.</w:t>
      </w:r>
    </w:p>
    <w:p w:rsidR="00B93E55" w:rsidRPr="00EB30D4" w:rsidRDefault="00B93E55" w:rsidP="00B93E55">
      <w:pPr>
        <w:pStyle w:val="5"/>
        <w:shd w:val="clear" w:color="auto" w:fill="auto"/>
        <w:spacing w:before="0" w:line="276" w:lineRule="auto"/>
        <w:ind w:right="-142" w:firstLine="567"/>
        <w:jc w:val="both"/>
        <w:rPr>
          <w:color w:val="000000"/>
          <w:sz w:val="24"/>
          <w:szCs w:val="24"/>
        </w:rPr>
      </w:pPr>
      <w:r w:rsidRPr="00EB30D4">
        <w:rPr>
          <w:sz w:val="24"/>
          <w:szCs w:val="24"/>
        </w:rPr>
        <w:t xml:space="preserve">Основной показатель работы </w:t>
      </w:r>
      <w:r w:rsidR="00895EC8">
        <w:rPr>
          <w:sz w:val="24"/>
          <w:szCs w:val="24"/>
        </w:rPr>
        <w:t>МБОУ ДО «ДЮСШ»</w:t>
      </w:r>
      <w:r>
        <w:rPr>
          <w:sz w:val="24"/>
          <w:szCs w:val="24"/>
        </w:rPr>
        <w:t xml:space="preserve"> </w:t>
      </w:r>
      <w:r w:rsidRPr="00EB30D4">
        <w:rPr>
          <w:sz w:val="24"/>
          <w:szCs w:val="24"/>
        </w:rPr>
        <w:t>– выполнение программных требований по уровню подготовленности обучающихся, выраженный в количественных показателях физического развития, технической, тактической, интегральной</w:t>
      </w:r>
      <w:r>
        <w:rPr>
          <w:sz w:val="24"/>
          <w:szCs w:val="24"/>
        </w:rPr>
        <w:t xml:space="preserve"> </w:t>
      </w:r>
      <w:r w:rsidRPr="00EB30D4">
        <w:rPr>
          <w:sz w:val="24"/>
          <w:szCs w:val="24"/>
        </w:rPr>
        <w:t>(комплексной, игровой) и теоретической подготовки (по истечении каждого года). Выполнение нормативных требований – основные условия пребывания занимающихся в спортивной школе. Для каждой группы устанавливается наполняемость и режим тренировочной и соревновательной работы</w:t>
      </w:r>
    </w:p>
    <w:p w:rsidR="00895EC8" w:rsidRDefault="00895EC8" w:rsidP="00B93E55">
      <w:pPr>
        <w:pStyle w:val="5"/>
        <w:shd w:val="clear" w:color="auto" w:fill="auto"/>
        <w:spacing w:before="0" w:line="276" w:lineRule="auto"/>
        <w:ind w:right="20" w:firstLine="567"/>
        <w:jc w:val="both"/>
        <w:rPr>
          <w:b/>
          <w:color w:val="000000"/>
          <w:sz w:val="24"/>
          <w:szCs w:val="24"/>
        </w:rPr>
      </w:pPr>
    </w:p>
    <w:p w:rsidR="00B93E55" w:rsidRPr="00954AA6" w:rsidRDefault="00B93E55" w:rsidP="00B93E55">
      <w:pPr>
        <w:pStyle w:val="5"/>
        <w:shd w:val="clear" w:color="auto" w:fill="auto"/>
        <w:spacing w:before="0" w:line="276" w:lineRule="auto"/>
        <w:ind w:right="20" w:firstLine="567"/>
        <w:jc w:val="both"/>
        <w:rPr>
          <w:b/>
          <w:sz w:val="24"/>
          <w:szCs w:val="24"/>
        </w:rPr>
      </w:pPr>
      <w:r w:rsidRPr="00954AA6">
        <w:rPr>
          <w:b/>
          <w:color w:val="000000"/>
          <w:sz w:val="24"/>
          <w:szCs w:val="24"/>
        </w:rPr>
        <w:lastRenderedPageBreak/>
        <w:t>По этапам  подготовки:</w:t>
      </w:r>
    </w:p>
    <w:p w:rsidR="00B93E55" w:rsidRPr="00844952" w:rsidRDefault="00B93E55" w:rsidP="00B93E55">
      <w:pPr>
        <w:pStyle w:val="5"/>
        <w:numPr>
          <w:ilvl w:val="0"/>
          <w:numId w:val="3"/>
        </w:numPr>
        <w:shd w:val="clear" w:color="auto" w:fill="auto"/>
        <w:tabs>
          <w:tab w:val="left" w:pos="852"/>
        </w:tabs>
        <w:spacing w:before="0" w:line="276" w:lineRule="auto"/>
        <w:ind w:right="-142" w:firstLine="567"/>
        <w:jc w:val="both"/>
        <w:rPr>
          <w:sz w:val="24"/>
          <w:szCs w:val="24"/>
        </w:rPr>
      </w:pPr>
      <w:r w:rsidRPr="00844952">
        <w:rPr>
          <w:color w:val="000000"/>
          <w:sz w:val="24"/>
          <w:szCs w:val="24"/>
        </w:rPr>
        <w:t>этап начальной подготовки - 1-й, 2-й, 3-й год обучения</w:t>
      </w:r>
    </w:p>
    <w:p w:rsidR="00B93E55" w:rsidRPr="00844952" w:rsidRDefault="00B93E55" w:rsidP="00B93E55">
      <w:pPr>
        <w:pStyle w:val="5"/>
        <w:numPr>
          <w:ilvl w:val="0"/>
          <w:numId w:val="3"/>
        </w:numPr>
        <w:shd w:val="clear" w:color="auto" w:fill="auto"/>
        <w:tabs>
          <w:tab w:val="left" w:pos="852"/>
        </w:tabs>
        <w:spacing w:before="0" w:line="276" w:lineRule="auto"/>
        <w:ind w:right="-142" w:firstLine="567"/>
        <w:jc w:val="both"/>
        <w:rPr>
          <w:sz w:val="24"/>
          <w:szCs w:val="24"/>
        </w:rPr>
      </w:pPr>
      <w:r w:rsidRPr="00844952">
        <w:rPr>
          <w:color w:val="000000"/>
          <w:sz w:val="24"/>
          <w:szCs w:val="24"/>
        </w:rPr>
        <w:t xml:space="preserve">тренировочный этап </w:t>
      </w:r>
    </w:p>
    <w:p w:rsidR="00B93E55" w:rsidRPr="000122BE" w:rsidRDefault="00B93E55" w:rsidP="00B93E55">
      <w:pPr>
        <w:pStyle w:val="5"/>
        <w:numPr>
          <w:ilvl w:val="1"/>
          <w:numId w:val="5"/>
        </w:numPr>
        <w:shd w:val="clear" w:color="auto" w:fill="auto"/>
        <w:tabs>
          <w:tab w:val="left" w:pos="852"/>
        </w:tabs>
        <w:spacing w:before="0" w:line="276" w:lineRule="auto"/>
        <w:ind w:right="-142"/>
        <w:jc w:val="both"/>
        <w:rPr>
          <w:sz w:val="24"/>
          <w:szCs w:val="24"/>
        </w:rPr>
      </w:pPr>
      <w:r>
        <w:rPr>
          <w:color w:val="000000"/>
          <w:sz w:val="24"/>
          <w:szCs w:val="24"/>
        </w:rPr>
        <w:t xml:space="preserve"> </w:t>
      </w:r>
      <w:r w:rsidRPr="002C5244">
        <w:rPr>
          <w:color w:val="000000"/>
          <w:sz w:val="24"/>
          <w:szCs w:val="24"/>
        </w:rPr>
        <w:t xml:space="preserve">этап </w:t>
      </w:r>
      <w:r>
        <w:rPr>
          <w:color w:val="000000"/>
          <w:sz w:val="24"/>
          <w:szCs w:val="24"/>
        </w:rPr>
        <w:t xml:space="preserve">начальной специализации </w:t>
      </w:r>
      <w:r w:rsidRPr="002C5244">
        <w:rPr>
          <w:color w:val="000000"/>
          <w:sz w:val="24"/>
          <w:szCs w:val="24"/>
        </w:rPr>
        <w:t>1-й, 2-й, 3</w:t>
      </w:r>
      <w:r>
        <w:rPr>
          <w:color w:val="000000"/>
          <w:sz w:val="24"/>
          <w:szCs w:val="24"/>
        </w:rPr>
        <w:t>-</w:t>
      </w:r>
      <w:r w:rsidRPr="002C5244">
        <w:rPr>
          <w:color w:val="000000"/>
          <w:sz w:val="24"/>
          <w:szCs w:val="24"/>
        </w:rPr>
        <w:t xml:space="preserve">й </w:t>
      </w:r>
      <w:r>
        <w:rPr>
          <w:color w:val="000000"/>
          <w:sz w:val="24"/>
          <w:szCs w:val="24"/>
        </w:rPr>
        <w:t xml:space="preserve">год обучения </w:t>
      </w:r>
    </w:p>
    <w:p w:rsidR="00B93E55" w:rsidRPr="000122BE" w:rsidRDefault="00B93E55" w:rsidP="00B93E55">
      <w:pPr>
        <w:pStyle w:val="5"/>
        <w:numPr>
          <w:ilvl w:val="1"/>
          <w:numId w:val="5"/>
        </w:numPr>
        <w:shd w:val="clear" w:color="auto" w:fill="auto"/>
        <w:tabs>
          <w:tab w:val="left" w:pos="852"/>
        </w:tabs>
        <w:spacing w:before="0" w:line="276" w:lineRule="auto"/>
        <w:ind w:right="-142"/>
        <w:jc w:val="both"/>
        <w:rPr>
          <w:sz w:val="24"/>
          <w:szCs w:val="24"/>
        </w:rPr>
      </w:pPr>
      <w:r>
        <w:rPr>
          <w:sz w:val="24"/>
          <w:szCs w:val="24"/>
        </w:rPr>
        <w:t xml:space="preserve"> этап углубленной специализации </w:t>
      </w:r>
      <w:r w:rsidR="00895EC8">
        <w:rPr>
          <w:color w:val="000000"/>
          <w:sz w:val="24"/>
          <w:szCs w:val="24"/>
        </w:rPr>
        <w:t xml:space="preserve">4-й </w:t>
      </w:r>
    </w:p>
    <w:p w:rsidR="00B93E55" w:rsidRPr="004B0129" w:rsidRDefault="00895EC8" w:rsidP="00B93E55">
      <w:pPr>
        <w:pStyle w:val="a5"/>
        <w:ind w:left="0" w:right="-142" w:firstLine="567"/>
        <w:jc w:val="both"/>
        <w:rPr>
          <w:rFonts w:ascii="Times New Roman" w:hAnsi="Times New Roman" w:cs="Times New Roman"/>
          <w:sz w:val="24"/>
          <w:szCs w:val="24"/>
        </w:rPr>
      </w:pPr>
      <w:r>
        <w:rPr>
          <w:rFonts w:ascii="Times New Roman" w:hAnsi="Times New Roman" w:cs="Times New Roman"/>
          <w:sz w:val="24"/>
          <w:szCs w:val="24"/>
        </w:rPr>
        <w:t>Срок обучения по Программе – 7</w:t>
      </w:r>
      <w:r w:rsidR="00B93E55" w:rsidRPr="004B0129">
        <w:rPr>
          <w:rFonts w:ascii="Times New Roman" w:hAnsi="Times New Roman" w:cs="Times New Roman"/>
          <w:sz w:val="24"/>
          <w:szCs w:val="24"/>
        </w:rPr>
        <w:t xml:space="preserve"> лет. 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rsidR="00B93E55" w:rsidRDefault="00B93E55" w:rsidP="00B93E55">
      <w:pPr>
        <w:pStyle w:val="a5"/>
        <w:ind w:left="0" w:right="-142" w:firstLine="567"/>
        <w:jc w:val="both"/>
        <w:rPr>
          <w:rFonts w:ascii="Times New Roman" w:hAnsi="Times New Roman" w:cs="Times New Roman"/>
          <w:sz w:val="24"/>
          <w:szCs w:val="24"/>
        </w:rPr>
      </w:pPr>
      <w:r w:rsidRPr="004B0129">
        <w:rPr>
          <w:rFonts w:ascii="Times New Roman" w:hAnsi="Times New Roman" w:cs="Times New Roman"/>
          <w:sz w:val="24"/>
          <w:szCs w:val="24"/>
        </w:rPr>
        <w:t xml:space="preserve">Образовательная организация имеет право реализовывать Программу в сокращенные сроки в случае усвоения обучающимися программного материала. </w:t>
      </w:r>
    </w:p>
    <w:p w:rsidR="00B93E55" w:rsidRDefault="00B93E55" w:rsidP="00B93E55">
      <w:pPr>
        <w:pStyle w:val="a5"/>
        <w:ind w:left="567" w:right="-142"/>
        <w:jc w:val="both"/>
        <w:rPr>
          <w:rFonts w:ascii="Times New Roman" w:hAnsi="Times New Roman"/>
          <w:sz w:val="24"/>
          <w:szCs w:val="24"/>
        </w:rPr>
      </w:pPr>
      <w:r w:rsidRPr="004B0129">
        <w:rPr>
          <w:rFonts w:ascii="Times New Roman" w:hAnsi="Times New Roman" w:cs="Times New Roman"/>
          <w:sz w:val="24"/>
          <w:szCs w:val="24"/>
        </w:rPr>
        <w:t xml:space="preserve">Минимальный возраст </w:t>
      </w:r>
      <w:r w:rsidRPr="00B93E55">
        <w:rPr>
          <w:rFonts w:ascii="Times New Roman" w:hAnsi="Times New Roman" w:cs="Times New Roman"/>
          <w:sz w:val="24"/>
          <w:szCs w:val="24"/>
        </w:rPr>
        <w:t xml:space="preserve">детей, допускаемых к освоению Программы – 8 лет. </w:t>
      </w:r>
      <w:r w:rsidRPr="00B93E55">
        <w:rPr>
          <w:rFonts w:ascii="Times New Roman" w:hAnsi="Times New Roman"/>
          <w:sz w:val="24"/>
          <w:szCs w:val="24"/>
        </w:rPr>
        <w:t>Максимальный возраст – 18 лет (по году рождения)</w:t>
      </w:r>
      <w:r>
        <w:rPr>
          <w:rFonts w:ascii="Times New Roman" w:hAnsi="Times New Roman"/>
          <w:sz w:val="24"/>
          <w:szCs w:val="24"/>
        </w:rPr>
        <w:t>.</w:t>
      </w:r>
    </w:p>
    <w:p w:rsidR="00B93E55" w:rsidRDefault="00B93E55" w:rsidP="00B93E55">
      <w:pPr>
        <w:pStyle w:val="a5"/>
        <w:ind w:left="0" w:right="-142" w:firstLine="567"/>
        <w:jc w:val="both"/>
        <w:rPr>
          <w:rFonts w:ascii="Times New Roman" w:hAnsi="Times New Roman"/>
          <w:sz w:val="24"/>
          <w:szCs w:val="24"/>
        </w:rPr>
      </w:pPr>
      <w:r w:rsidRPr="00B93E55">
        <w:rPr>
          <w:rFonts w:ascii="Times New Roman" w:hAnsi="Times New Roman"/>
          <w:sz w:val="24"/>
          <w:szCs w:val="24"/>
        </w:rPr>
        <w:t>Основное содержание этапов спортивной подготовки утверждено федеральным стандартом спортивной подготовки и раскрывается в последующих разделах данной Программы.</w:t>
      </w:r>
    </w:p>
    <w:p w:rsidR="00B93E55" w:rsidRDefault="00B93E55" w:rsidP="00B93E55">
      <w:pPr>
        <w:pStyle w:val="a5"/>
        <w:ind w:left="0" w:right="-142" w:firstLine="567"/>
        <w:jc w:val="both"/>
        <w:rPr>
          <w:rFonts w:ascii="Times New Roman" w:hAnsi="Times New Roman"/>
          <w:sz w:val="24"/>
          <w:szCs w:val="24"/>
        </w:rPr>
      </w:pPr>
      <w:r w:rsidRPr="00B93E55">
        <w:rPr>
          <w:rFonts w:ascii="Times New Roman" w:hAnsi="Times New Roman"/>
          <w:sz w:val="24"/>
          <w:szCs w:val="24"/>
        </w:rPr>
        <w:t xml:space="preserve">Выделение каждого этапа связано с решением определенных задач подготовки </w:t>
      </w:r>
      <w:r>
        <w:rPr>
          <w:rFonts w:ascii="Times New Roman" w:hAnsi="Times New Roman"/>
          <w:sz w:val="24"/>
          <w:szCs w:val="24"/>
        </w:rPr>
        <w:t>юного баскетболиста</w:t>
      </w:r>
      <w:r w:rsidRPr="00B93E55">
        <w:rPr>
          <w:rFonts w:ascii="Times New Roman" w:hAnsi="Times New Roman"/>
          <w:sz w:val="24"/>
          <w:szCs w:val="24"/>
        </w:rPr>
        <w:t xml:space="preserve">.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мастерства в </w:t>
      </w:r>
      <w:r>
        <w:rPr>
          <w:rFonts w:ascii="Times New Roman" w:hAnsi="Times New Roman"/>
          <w:sz w:val="24"/>
          <w:szCs w:val="24"/>
        </w:rPr>
        <w:t>баскетболе</w:t>
      </w:r>
      <w:r w:rsidRPr="00B93E55">
        <w:rPr>
          <w:rFonts w:ascii="Times New Roman" w:hAnsi="Times New Roman"/>
          <w:sz w:val="24"/>
          <w:szCs w:val="24"/>
        </w:rPr>
        <w:t xml:space="preserve">, динамикой тренировочных и соревновательных нагрузок, эффективностью тренировочных средств и методов подготовки и других факторов подготовки. </w:t>
      </w:r>
    </w:p>
    <w:p w:rsidR="00B93E55" w:rsidRDefault="00B93E55" w:rsidP="00B93E55">
      <w:pPr>
        <w:pStyle w:val="a5"/>
        <w:ind w:left="0" w:right="-142" w:firstLine="567"/>
        <w:jc w:val="both"/>
        <w:rPr>
          <w:rFonts w:ascii="Times New Roman" w:hAnsi="Times New Roman"/>
          <w:sz w:val="24"/>
          <w:szCs w:val="24"/>
        </w:rPr>
      </w:pPr>
      <w:r>
        <w:rPr>
          <w:rFonts w:ascii="Times New Roman" w:hAnsi="Times New Roman"/>
          <w:sz w:val="24"/>
          <w:szCs w:val="24"/>
        </w:rPr>
        <w:t>У</w:t>
      </w:r>
      <w:r w:rsidRPr="00B93E55">
        <w:rPr>
          <w:rFonts w:ascii="Times New Roman" w:hAnsi="Times New Roman"/>
          <w:sz w:val="24"/>
          <w:szCs w:val="24"/>
        </w:rPr>
        <w:t>тверждены наименования групп юных и квалифицированных спортсменов, занимающихся спортивной подготовкой в физкультурно-спортивных организациях на всей территории Российской Федерации – группы начальной подготовки (НП), тренировочные группы (Т</w:t>
      </w:r>
      <w:r w:rsidR="00895EC8">
        <w:rPr>
          <w:rFonts w:ascii="Times New Roman" w:hAnsi="Times New Roman"/>
          <w:sz w:val="24"/>
          <w:szCs w:val="24"/>
        </w:rPr>
        <w:t>Г).</w:t>
      </w:r>
    </w:p>
    <w:p w:rsidR="007E0902" w:rsidRPr="00AC24C9" w:rsidRDefault="007E0902" w:rsidP="007E0902">
      <w:pPr>
        <w:spacing w:after="0" w:line="317" w:lineRule="exact"/>
        <w:ind w:left="20" w:right="20" w:firstLine="547"/>
        <w:jc w:val="center"/>
        <w:rPr>
          <w:rFonts w:ascii="Times New Roman" w:hAnsi="Times New Roman" w:cs="Times New Roman"/>
          <w:b/>
          <w:color w:val="000000"/>
          <w:sz w:val="24"/>
          <w:szCs w:val="24"/>
        </w:rPr>
      </w:pPr>
      <w:r w:rsidRPr="00AC24C9">
        <w:rPr>
          <w:rFonts w:ascii="Times New Roman" w:hAnsi="Times New Roman" w:cs="Times New Roman"/>
          <w:b/>
          <w:color w:val="000000"/>
          <w:sz w:val="24"/>
          <w:szCs w:val="24"/>
        </w:rPr>
        <w:t>Этап начальной подготовки (НП).</w:t>
      </w:r>
    </w:p>
    <w:p w:rsidR="007E0902" w:rsidRPr="00AC24C9" w:rsidRDefault="007E0902" w:rsidP="000A0281">
      <w:pPr>
        <w:spacing w:after="0" w:line="317" w:lineRule="exact"/>
        <w:ind w:left="20" w:right="-142" w:firstLine="547"/>
        <w:jc w:val="both"/>
        <w:rPr>
          <w:rFonts w:ascii="Times New Roman" w:hAnsi="Times New Roman" w:cs="Times New Roman"/>
          <w:sz w:val="24"/>
          <w:szCs w:val="24"/>
        </w:rPr>
      </w:pPr>
      <w:r w:rsidRPr="00AC24C9">
        <w:rPr>
          <w:rFonts w:ascii="Times New Roman" w:hAnsi="Times New Roman" w:cs="Times New Roman"/>
          <w:color w:val="000000"/>
          <w:sz w:val="24"/>
          <w:szCs w:val="24"/>
        </w:rPr>
        <w:t>На этап начальной подготовки зачисляются учащиеся общеобразовательных шк</w:t>
      </w:r>
      <w:r>
        <w:rPr>
          <w:rFonts w:ascii="Times New Roman" w:hAnsi="Times New Roman" w:cs="Times New Roman"/>
          <w:color w:val="000000"/>
          <w:sz w:val="24"/>
          <w:szCs w:val="24"/>
        </w:rPr>
        <w:t xml:space="preserve">ол, желающие заниматься спортом, </w:t>
      </w:r>
      <w:r w:rsidRPr="00AC24C9">
        <w:rPr>
          <w:rFonts w:ascii="Times New Roman" w:hAnsi="Times New Roman" w:cs="Times New Roman"/>
          <w:color w:val="000000"/>
          <w:sz w:val="24"/>
          <w:szCs w:val="24"/>
        </w:rPr>
        <w:t>имеющие письменное разрешение врача-педиатра</w:t>
      </w:r>
      <w:r>
        <w:rPr>
          <w:rFonts w:ascii="Times New Roman" w:hAnsi="Times New Roman" w:cs="Times New Roman"/>
          <w:color w:val="000000"/>
          <w:sz w:val="24"/>
          <w:szCs w:val="24"/>
        </w:rPr>
        <w:t xml:space="preserve"> и</w:t>
      </w:r>
      <w:r w:rsidRPr="00AC24C9">
        <w:rPr>
          <w:rFonts w:ascii="Times New Roman" w:hAnsi="Times New Roman" w:cs="Times New Roman"/>
          <w:color w:val="000000"/>
          <w:sz w:val="24"/>
          <w:szCs w:val="24"/>
        </w:rPr>
        <w:t xml:space="preserve"> </w:t>
      </w:r>
      <w:r w:rsidRPr="00AC24C9">
        <w:rPr>
          <w:rFonts w:ascii="Times New Roman" w:hAnsi="Times New Roman" w:cs="Times New Roman"/>
          <w:sz w:val="24"/>
          <w:szCs w:val="24"/>
        </w:rPr>
        <w:t xml:space="preserve">прошедшие тестирование по физической подготовке, разработанное для кандидатов на зачисление в МБОУДОД ДЮЦ по </w:t>
      </w:r>
      <w:r>
        <w:rPr>
          <w:rFonts w:ascii="Times New Roman" w:hAnsi="Times New Roman" w:cs="Times New Roman"/>
          <w:sz w:val="24"/>
          <w:szCs w:val="24"/>
        </w:rPr>
        <w:t>виду спорта баскетбол.</w:t>
      </w:r>
      <w:r w:rsidRPr="00AC24C9">
        <w:rPr>
          <w:rFonts w:ascii="Times New Roman" w:hAnsi="Times New Roman" w:cs="Times New Roman"/>
          <w:color w:val="000000"/>
          <w:sz w:val="24"/>
          <w:szCs w:val="24"/>
        </w:rPr>
        <w:t xml:space="preserve">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 подготовки.</w:t>
      </w:r>
    </w:p>
    <w:p w:rsidR="007E0902" w:rsidRPr="00AC24C9" w:rsidRDefault="007E0902" w:rsidP="007E0902">
      <w:pPr>
        <w:pStyle w:val="60"/>
        <w:shd w:val="clear" w:color="auto" w:fill="auto"/>
        <w:spacing w:line="317" w:lineRule="exact"/>
        <w:ind w:right="100"/>
        <w:jc w:val="center"/>
        <w:rPr>
          <w:sz w:val="24"/>
          <w:szCs w:val="24"/>
        </w:rPr>
      </w:pPr>
      <w:r w:rsidRPr="00AC24C9">
        <w:rPr>
          <w:color w:val="000000"/>
          <w:sz w:val="24"/>
          <w:szCs w:val="24"/>
        </w:rPr>
        <w:t>Задачи 1 этапа - этапа начальной подготовки.</w:t>
      </w:r>
    </w:p>
    <w:p w:rsidR="007E0902" w:rsidRPr="00AC24C9" w:rsidRDefault="007E0902" w:rsidP="000A0281">
      <w:pPr>
        <w:widowControl w:val="0"/>
        <w:numPr>
          <w:ilvl w:val="0"/>
          <w:numId w:val="6"/>
        </w:numPr>
        <w:tabs>
          <w:tab w:val="left" w:pos="435"/>
        </w:tabs>
        <w:spacing w:after="0" w:line="317" w:lineRule="exact"/>
        <w:ind w:left="20" w:right="-142"/>
        <w:jc w:val="both"/>
        <w:rPr>
          <w:rFonts w:ascii="Times New Roman" w:hAnsi="Times New Roman" w:cs="Times New Roman"/>
          <w:sz w:val="24"/>
          <w:szCs w:val="24"/>
        </w:rPr>
      </w:pPr>
      <w:r>
        <w:rPr>
          <w:rFonts w:ascii="Times New Roman" w:hAnsi="Times New Roman" w:cs="Times New Roman"/>
          <w:color w:val="000000"/>
          <w:sz w:val="24"/>
          <w:szCs w:val="24"/>
        </w:rPr>
        <w:t>о</w:t>
      </w:r>
      <w:r w:rsidRPr="00AC24C9">
        <w:rPr>
          <w:rFonts w:ascii="Times New Roman" w:hAnsi="Times New Roman" w:cs="Times New Roman"/>
          <w:color w:val="000000"/>
          <w:sz w:val="24"/>
          <w:szCs w:val="24"/>
        </w:rPr>
        <w:t>тбор способных к занятиям баскетболом</w:t>
      </w:r>
      <w:r w:rsidR="00DF5A13">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w:t>
      </w:r>
    </w:p>
    <w:p w:rsidR="007E0902" w:rsidRPr="00AC24C9" w:rsidRDefault="007E0902" w:rsidP="000A0281">
      <w:pPr>
        <w:widowControl w:val="0"/>
        <w:numPr>
          <w:ilvl w:val="0"/>
          <w:numId w:val="6"/>
        </w:numPr>
        <w:tabs>
          <w:tab w:val="left" w:pos="435"/>
        </w:tabs>
        <w:spacing w:after="0" w:line="317" w:lineRule="exact"/>
        <w:ind w:left="20" w:right="-142"/>
        <w:jc w:val="both"/>
        <w:rPr>
          <w:rFonts w:ascii="Times New Roman" w:hAnsi="Times New Roman" w:cs="Times New Roman"/>
          <w:sz w:val="24"/>
          <w:szCs w:val="24"/>
        </w:rPr>
      </w:pPr>
      <w:r>
        <w:rPr>
          <w:rFonts w:ascii="Times New Roman" w:hAnsi="Times New Roman" w:cs="Times New Roman"/>
          <w:color w:val="000000"/>
          <w:sz w:val="24"/>
          <w:szCs w:val="24"/>
        </w:rPr>
        <w:t>ф</w:t>
      </w:r>
      <w:r w:rsidRPr="00AC24C9">
        <w:rPr>
          <w:rFonts w:ascii="Times New Roman" w:hAnsi="Times New Roman" w:cs="Times New Roman"/>
          <w:color w:val="000000"/>
          <w:sz w:val="24"/>
          <w:szCs w:val="24"/>
        </w:rPr>
        <w:t>ормирование стойкого интереса к занятиям</w:t>
      </w:r>
      <w:r>
        <w:rPr>
          <w:rFonts w:ascii="Times New Roman" w:hAnsi="Times New Roman" w:cs="Times New Roman"/>
          <w:color w:val="000000"/>
          <w:sz w:val="24"/>
          <w:szCs w:val="24"/>
        </w:rPr>
        <w:t>;</w:t>
      </w:r>
    </w:p>
    <w:p w:rsidR="007E0902" w:rsidRPr="00AC24C9" w:rsidRDefault="007E0902" w:rsidP="000A0281">
      <w:pPr>
        <w:widowControl w:val="0"/>
        <w:numPr>
          <w:ilvl w:val="0"/>
          <w:numId w:val="6"/>
        </w:numPr>
        <w:tabs>
          <w:tab w:val="left" w:pos="435"/>
        </w:tabs>
        <w:spacing w:after="0" w:line="317" w:lineRule="exact"/>
        <w:ind w:left="380" w:right="-142" w:hanging="360"/>
        <w:jc w:val="both"/>
        <w:rPr>
          <w:rFonts w:ascii="Times New Roman" w:hAnsi="Times New Roman" w:cs="Times New Roman"/>
          <w:sz w:val="24"/>
          <w:szCs w:val="24"/>
        </w:rPr>
      </w:pPr>
      <w:r>
        <w:rPr>
          <w:rFonts w:ascii="Times New Roman" w:hAnsi="Times New Roman" w:cs="Times New Roman"/>
          <w:color w:val="000000"/>
          <w:sz w:val="24"/>
          <w:szCs w:val="24"/>
        </w:rPr>
        <w:t>в</w:t>
      </w:r>
      <w:r w:rsidRPr="00AC24C9">
        <w:rPr>
          <w:rFonts w:ascii="Times New Roman" w:hAnsi="Times New Roman" w:cs="Times New Roman"/>
          <w:color w:val="000000"/>
          <w:sz w:val="24"/>
          <w:szCs w:val="24"/>
        </w:rPr>
        <w:t>сесторонне гармоническое развитие физических способностей, укрепления здоровья, закаливание организма</w:t>
      </w:r>
      <w:r>
        <w:rPr>
          <w:rFonts w:ascii="Times New Roman" w:hAnsi="Times New Roman" w:cs="Times New Roman"/>
          <w:color w:val="000000"/>
          <w:sz w:val="24"/>
          <w:szCs w:val="24"/>
        </w:rPr>
        <w:t>;</w:t>
      </w:r>
    </w:p>
    <w:p w:rsidR="007E0902" w:rsidRPr="00AC24C9" w:rsidRDefault="007E0902" w:rsidP="000A0281">
      <w:pPr>
        <w:widowControl w:val="0"/>
        <w:numPr>
          <w:ilvl w:val="0"/>
          <w:numId w:val="6"/>
        </w:numPr>
        <w:tabs>
          <w:tab w:val="left" w:pos="435"/>
        </w:tabs>
        <w:spacing w:after="0" w:line="317" w:lineRule="exact"/>
        <w:ind w:left="380" w:right="-142" w:hanging="360"/>
        <w:jc w:val="both"/>
        <w:rPr>
          <w:rFonts w:ascii="Times New Roman" w:hAnsi="Times New Roman" w:cs="Times New Roman"/>
          <w:sz w:val="24"/>
          <w:szCs w:val="24"/>
        </w:rPr>
      </w:pPr>
      <w:r>
        <w:rPr>
          <w:rFonts w:ascii="Times New Roman" w:hAnsi="Times New Roman" w:cs="Times New Roman"/>
          <w:color w:val="000000"/>
          <w:sz w:val="24"/>
          <w:szCs w:val="24"/>
        </w:rPr>
        <w:t>о</w:t>
      </w:r>
      <w:r w:rsidRPr="00AC24C9">
        <w:rPr>
          <w:rFonts w:ascii="Times New Roman" w:hAnsi="Times New Roman" w:cs="Times New Roman"/>
          <w:color w:val="000000"/>
          <w:sz w:val="24"/>
          <w:szCs w:val="24"/>
        </w:rPr>
        <w:t>бучение основным приемам технических и тактических действий</w:t>
      </w:r>
    </w:p>
    <w:p w:rsidR="007E0902" w:rsidRPr="00AC24C9" w:rsidRDefault="00DB2417" w:rsidP="007E0902">
      <w:pPr>
        <w:widowControl w:val="0"/>
        <w:spacing w:after="0" w:line="317" w:lineRule="exact"/>
        <w:ind w:left="20" w:right="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Тренировочный этап (ТЭ</w:t>
      </w:r>
      <w:r w:rsidR="007E0902" w:rsidRPr="00AC24C9">
        <w:rPr>
          <w:rFonts w:ascii="Times New Roman" w:hAnsi="Times New Roman" w:cs="Times New Roman"/>
          <w:b/>
          <w:color w:val="000000"/>
          <w:sz w:val="24"/>
          <w:szCs w:val="24"/>
        </w:rPr>
        <w:t>)</w:t>
      </w:r>
    </w:p>
    <w:p w:rsidR="007E0902" w:rsidRDefault="00DB2417" w:rsidP="000A0281">
      <w:pPr>
        <w:widowControl w:val="0"/>
        <w:spacing w:after="0" w:line="317" w:lineRule="exact"/>
        <w:ind w:left="20" w:right="-142" w:firstLine="547"/>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007E0902">
        <w:rPr>
          <w:rFonts w:ascii="Times New Roman" w:hAnsi="Times New Roman" w:cs="Times New Roman"/>
          <w:color w:val="000000"/>
          <w:sz w:val="24"/>
          <w:szCs w:val="24"/>
        </w:rPr>
        <w:t xml:space="preserve">ренировочный этап </w:t>
      </w:r>
      <w:r w:rsidR="007E0902" w:rsidRPr="00AC24C9">
        <w:rPr>
          <w:rFonts w:ascii="Times New Roman" w:hAnsi="Times New Roman" w:cs="Times New Roman"/>
          <w:color w:val="000000"/>
          <w:sz w:val="24"/>
          <w:szCs w:val="24"/>
        </w:rPr>
        <w:t>формируется на конкурсной основе из здоровых и</w:t>
      </w:r>
      <w:r w:rsidR="007E0902">
        <w:rPr>
          <w:rFonts w:ascii="Times New Roman" w:hAnsi="Times New Roman" w:cs="Times New Roman"/>
          <w:color w:val="000000"/>
          <w:sz w:val="24"/>
          <w:szCs w:val="24"/>
        </w:rPr>
        <w:t xml:space="preserve"> </w:t>
      </w:r>
      <w:r w:rsidR="007E0902" w:rsidRPr="00AC24C9">
        <w:rPr>
          <w:rFonts w:ascii="Times New Roman" w:hAnsi="Times New Roman" w:cs="Times New Roman"/>
          <w:color w:val="000000"/>
          <w:sz w:val="24"/>
          <w:szCs w:val="24"/>
        </w:rPr>
        <w:t>практически здоровых учащихся, выполнив</w:t>
      </w:r>
      <w:r w:rsidR="007E0902" w:rsidRPr="00AC24C9">
        <w:rPr>
          <w:rStyle w:val="2"/>
          <w:rFonts w:eastAsiaTheme="minorEastAsia"/>
          <w:sz w:val="24"/>
          <w:szCs w:val="24"/>
        </w:rPr>
        <w:t>ши</w:t>
      </w:r>
      <w:r w:rsidR="007E0902" w:rsidRPr="00AC24C9">
        <w:rPr>
          <w:rFonts w:ascii="Times New Roman" w:hAnsi="Times New Roman" w:cs="Times New Roman"/>
          <w:color w:val="000000"/>
          <w:sz w:val="24"/>
          <w:szCs w:val="24"/>
        </w:rPr>
        <w:t>х приемные нормативы по общефизической и специальной подготовке. Перевод по годам обучения на этом этапе осуществляется при условии выполнения учащимися нормативов по общей физической и специальной подготовке.</w:t>
      </w:r>
    </w:p>
    <w:p w:rsidR="007E0902" w:rsidRPr="00B309F6" w:rsidRDefault="007E0902" w:rsidP="007E0902">
      <w:pPr>
        <w:pStyle w:val="9"/>
        <w:shd w:val="clear" w:color="auto" w:fill="auto"/>
        <w:spacing w:after="0" w:line="276" w:lineRule="auto"/>
        <w:ind w:firstLine="567"/>
        <w:jc w:val="both"/>
        <w:rPr>
          <w:sz w:val="24"/>
          <w:szCs w:val="24"/>
        </w:rPr>
      </w:pPr>
      <w:r w:rsidRPr="00B309F6">
        <w:rPr>
          <w:sz w:val="24"/>
          <w:szCs w:val="24"/>
        </w:rPr>
        <w:lastRenderedPageBreak/>
        <w:t>Этот этап состоит из двух периодов:</w:t>
      </w:r>
    </w:p>
    <w:p w:rsidR="007E0902" w:rsidRPr="00B309F6" w:rsidRDefault="007E0902" w:rsidP="007E0902">
      <w:pPr>
        <w:pStyle w:val="9"/>
        <w:numPr>
          <w:ilvl w:val="0"/>
          <w:numId w:val="10"/>
        </w:numPr>
        <w:shd w:val="clear" w:color="auto" w:fill="auto"/>
        <w:tabs>
          <w:tab w:val="left" w:pos="1233"/>
        </w:tabs>
        <w:spacing w:after="0" w:line="276" w:lineRule="auto"/>
        <w:ind w:firstLine="567"/>
        <w:jc w:val="both"/>
        <w:rPr>
          <w:sz w:val="24"/>
          <w:szCs w:val="24"/>
        </w:rPr>
      </w:pPr>
      <w:r w:rsidRPr="00B309F6">
        <w:rPr>
          <w:sz w:val="24"/>
          <w:szCs w:val="24"/>
        </w:rPr>
        <w:t>базовой подготовки (2 года обучения);</w:t>
      </w:r>
    </w:p>
    <w:p w:rsidR="007E0902" w:rsidRPr="00B309F6" w:rsidRDefault="009B2522" w:rsidP="007E0902">
      <w:pPr>
        <w:pStyle w:val="9"/>
        <w:numPr>
          <w:ilvl w:val="0"/>
          <w:numId w:val="10"/>
        </w:numPr>
        <w:shd w:val="clear" w:color="auto" w:fill="auto"/>
        <w:tabs>
          <w:tab w:val="left" w:pos="1233"/>
        </w:tabs>
        <w:spacing w:after="0" w:line="276" w:lineRule="auto"/>
        <w:ind w:firstLine="567"/>
        <w:jc w:val="both"/>
        <w:rPr>
          <w:sz w:val="24"/>
          <w:szCs w:val="24"/>
        </w:rPr>
      </w:pPr>
      <w:r>
        <w:rPr>
          <w:sz w:val="24"/>
          <w:szCs w:val="24"/>
        </w:rPr>
        <w:t>спортивной специализации (2</w:t>
      </w:r>
      <w:r w:rsidR="007E0902" w:rsidRPr="00B309F6">
        <w:rPr>
          <w:sz w:val="24"/>
          <w:szCs w:val="24"/>
        </w:rPr>
        <w:t xml:space="preserve"> года обучения).</w:t>
      </w:r>
    </w:p>
    <w:p w:rsidR="007E0902" w:rsidRPr="00AC24C9" w:rsidRDefault="00DF5A13" w:rsidP="007E0902">
      <w:pPr>
        <w:pStyle w:val="60"/>
        <w:shd w:val="clear" w:color="auto" w:fill="auto"/>
        <w:spacing w:line="317" w:lineRule="exact"/>
        <w:ind w:right="100"/>
        <w:jc w:val="center"/>
        <w:rPr>
          <w:sz w:val="24"/>
          <w:szCs w:val="24"/>
        </w:rPr>
      </w:pPr>
      <w:r>
        <w:rPr>
          <w:color w:val="000000"/>
          <w:sz w:val="24"/>
          <w:szCs w:val="24"/>
        </w:rPr>
        <w:t>З</w:t>
      </w:r>
      <w:r w:rsidR="007E0902" w:rsidRPr="00AC24C9">
        <w:rPr>
          <w:color w:val="000000"/>
          <w:sz w:val="24"/>
          <w:szCs w:val="24"/>
        </w:rPr>
        <w:t xml:space="preserve">адачи </w:t>
      </w:r>
      <w:r>
        <w:rPr>
          <w:color w:val="000000"/>
          <w:sz w:val="24"/>
          <w:szCs w:val="24"/>
        </w:rPr>
        <w:t xml:space="preserve">базовой подготовки </w:t>
      </w:r>
    </w:p>
    <w:p w:rsidR="007E0902" w:rsidRPr="00AC24C9" w:rsidRDefault="007E0902" w:rsidP="007E0902">
      <w:pPr>
        <w:widowControl w:val="0"/>
        <w:numPr>
          <w:ilvl w:val="0"/>
          <w:numId w:val="7"/>
        </w:numPr>
        <w:tabs>
          <w:tab w:val="left" w:pos="435"/>
        </w:tabs>
        <w:spacing w:after="0" w:line="317" w:lineRule="exact"/>
        <w:ind w:left="20" w:right="1680"/>
        <w:rPr>
          <w:rFonts w:ascii="Times New Roman" w:hAnsi="Times New Roman" w:cs="Times New Roman"/>
          <w:sz w:val="24"/>
          <w:szCs w:val="24"/>
        </w:rPr>
      </w:pPr>
      <w:r>
        <w:rPr>
          <w:rFonts w:ascii="Times New Roman" w:hAnsi="Times New Roman" w:cs="Times New Roman"/>
          <w:color w:val="000000"/>
          <w:sz w:val="24"/>
          <w:szCs w:val="24"/>
        </w:rPr>
        <w:t>п</w:t>
      </w:r>
      <w:r w:rsidRPr="00AC24C9">
        <w:rPr>
          <w:rFonts w:ascii="Times New Roman" w:hAnsi="Times New Roman" w:cs="Times New Roman"/>
          <w:color w:val="000000"/>
          <w:sz w:val="24"/>
          <w:szCs w:val="24"/>
        </w:rPr>
        <w:t>овышение общей физической подготовленности</w:t>
      </w:r>
      <w:r>
        <w:rPr>
          <w:rFonts w:ascii="Times New Roman" w:hAnsi="Times New Roman" w:cs="Times New Roman"/>
          <w:color w:val="000000"/>
          <w:sz w:val="24"/>
          <w:szCs w:val="24"/>
        </w:rPr>
        <w:t>;</w:t>
      </w:r>
    </w:p>
    <w:p w:rsidR="007E0902" w:rsidRPr="00AC24C9" w:rsidRDefault="007E0902" w:rsidP="007E0902">
      <w:pPr>
        <w:widowControl w:val="0"/>
        <w:numPr>
          <w:ilvl w:val="0"/>
          <w:numId w:val="7"/>
        </w:numPr>
        <w:tabs>
          <w:tab w:val="left" w:pos="435"/>
        </w:tabs>
        <w:spacing w:after="0" w:line="317" w:lineRule="exact"/>
        <w:ind w:left="20"/>
        <w:jc w:val="both"/>
        <w:rPr>
          <w:rFonts w:ascii="Times New Roman" w:hAnsi="Times New Roman" w:cs="Times New Roman"/>
          <w:sz w:val="24"/>
          <w:szCs w:val="24"/>
        </w:rPr>
      </w:pPr>
      <w:r>
        <w:rPr>
          <w:rFonts w:ascii="Times New Roman" w:hAnsi="Times New Roman" w:cs="Times New Roman"/>
          <w:color w:val="000000"/>
          <w:sz w:val="24"/>
          <w:szCs w:val="24"/>
        </w:rPr>
        <w:t>с</w:t>
      </w:r>
      <w:r w:rsidRPr="00AC24C9">
        <w:rPr>
          <w:rFonts w:ascii="Times New Roman" w:hAnsi="Times New Roman" w:cs="Times New Roman"/>
          <w:color w:val="000000"/>
          <w:sz w:val="24"/>
          <w:szCs w:val="24"/>
        </w:rPr>
        <w:t>овершенствование специальной физической подготовленности</w:t>
      </w:r>
      <w:r>
        <w:rPr>
          <w:rFonts w:ascii="Times New Roman" w:hAnsi="Times New Roman" w:cs="Times New Roman"/>
          <w:color w:val="000000"/>
          <w:sz w:val="24"/>
          <w:szCs w:val="24"/>
        </w:rPr>
        <w:t>;</w:t>
      </w:r>
    </w:p>
    <w:p w:rsidR="007E0902" w:rsidRPr="00AC24C9" w:rsidRDefault="007E0902" w:rsidP="007E0902">
      <w:pPr>
        <w:widowControl w:val="0"/>
        <w:numPr>
          <w:ilvl w:val="0"/>
          <w:numId w:val="7"/>
        </w:numPr>
        <w:tabs>
          <w:tab w:val="left" w:pos="435"/>
        </w:tabs>
        <w:spacing w:after="0" w:line="317" w:lineRule="exact"/>
        <w:ind w:left="20"/>
        <w:jc w:val="both"/>
        <w:rPr>
          <w:rFonts w:ascii="Times New Roman" w:hAnsi="Times New Roman" w:cs="Times New Roman"/>
          <w:sz w:val="24"/>
          <w:szCs w:val="24"/>
        </w:rPr>
      </w:pPr>
      <w:r>
        <w:rPr>
          <w:rFonts w:ascii="Times New Roman" w:hAnsi="Times New Roman" w:cs="Times New Roman"/>
          <w:color w:val="000000"/>
          <w:sz w:val="24"/>
          <w:szCs w:val="24"/>
        </w:rPr>
        <w:t>о</w:t>
      </w:r>
      <w:r w:rsidRPr="00AC24C9">
        <w:rPr>
          <w:rFonts w:ascii="Times New Roman" w:hAnsi="Times New Roman" w:cs="Times New Roman"/>
          <w:color w:val="000000"/>
          <w:sz w:val="24"/>
          <w:szCs w:val="24"/>
        </w:rPr>
        <w:t>владение всеми приемами техники на уровне умений и навыков</w:t>
      </w:r>
      <w:r>
        <w:rPr>
          <w:rFonts w:ascii="Times New Roman" w:hAnsi="Times New Roman" w:cs="Times New Roman"/>
          <w:color w:val="000000"/>
          <w:sz w:val="24"/>
          <w:szCs w:val="24"/>
        </w:rPr>
        <w:t>;</w:t>
      </w:r>
    </w:p>
    <w:p w:rsidR="007E0902" w:rsidRPr="00AC24C9" w:rsidRDefault="007E0902" w:rsidP="007E0902">
      <w:pPr>
        <w:widowControl w:val="0"/>
        <w:numPr>
          <w:ilvl w:val="0"/>
          <w:numId w:val="7"/>
        </w:numPr>
        <w:tabs>
          <w:tab w:val="left" w:pos="435"/>
        </w:tabs>
        <w:spacing w:after="0" w:line="317" w:lineRule="exact"/>
        <w:ind w:left="20"/>
        <w:jc w:val="both"/>
        <w:rPr>
          <w:rFonts w:ascii="Times New Roman" w:hAnsi="Times New Roman" w:cs="Times New Roman"/>
          <w:sz w:val="24"/>
          <w:szCs w:val="24"/>
        </w:rPr>
      </w:pPr>
      <w:r>
        <w:rPr>
          <w:rFonts w:ascii="Times New Roman" w:hAnsi="Times New Roman" w:cs="Times New Roman"/>
          <w:color w:val="000000"/>
          <w:sz w:val="24"/>
          <w:szCs w:val="24"/>
        </w:rPr>
        <w:t>о</w:t>
      </w:r>
      <w:r w:rsidRPr="00AC24C9">
        <w:rPr>
          <w:rFonts w:ascii="Times New Roman" w:hAnsi="Times New Roman" w:cs="Times New Roman"/>
          <w:color w:val="000000"/>
          <w:sz w:val="24"/>
          <w:szCs w:val="24"/>
        </w:rPr>
        <w:t>владение индивидуальными и групповыми тактическими действиями</w:t>
      </w:r>
      <w:r>
        <w:rPr>
          <w:rFonts w:ascii="Times New Roman" w:hAnsi="Times New Roman" w:cs="Times New Roman"/>
          <w:color w:val="000000"/>
          <w:sz w:val="24"/>
          <w:szCs w:val="24"/>
        </w:rPr>
        <w:t>;</w:t>
      </w:r>
    </w:p>
    <w:p w:rsidR="007E0902" w:rsidRPr="00AC24C9" w:rsidRDefault="007E0902" w:rsidP="007E0902">
      <w:pPr>
        <w:widowControl w:val="0"/>
        <w:numPr>
          <w:ilvl w:val="0"/>
          <w:numId w:val="7"/>
        </w:numPr>
        <w:tabs>
          <w:tab w:val="left" w:pos="435"/>
        </w:tabs>
        <w:spacing w:after="0" w:line="317" w:lineRule="exact"/>
        <w:ind w:left="20"/>
        <w:jc w:val="both"/>
        <w:rPr>
          <w:rFonts w:ascii="Times New Roman" w:hAnsi="Times New Roman" w:cs="Times New Roman"/>
          <w:sz w:val="24"/>
          <w:szCs w:val="24"/>
        </w:rPr>
      </w:pPr>
      <w:r>
        <w:rPr>
          <w:rFonts w:ascii="Times New Roman" w:hAnsi="Times New Roman" w:cs="Times New Roman"/>
          <w:color w:val="000000"/>
          <w:sz w:val="24"/>
          <w:szCs w:val="24"/>
        </w:rPr>
        <w:t>н</w:t>
      </w:r>
      <w:r w:rsidRPr="00AC24C9">
        <w:rPr>
          <w:rFonts w:ascii="Times New Roman" w:hAnsi="Times New Roman" w:cs="Times New Roman"/>
          <w:color w:val="000000"/>
          <w:sz w:val="24"/>
          <w:szCs w:val="24"/>
        </w:rPr>
        <w:t>ачальная специализация</w:t>
      </w:r>
      <w:r>
        <w:rPr>
          <w:rFonts w:ascii="Times New Roman" w:hAnsi="Times New Roman" w:cs="Times New Roman"/>
          <w:color w:val="000000"/>
          <w:sz w:val="24"/>
          <w:szCs w:val="24"/>
        </w:rPr>
        <w:t>,</w:t>
      </w:r>
      <w:r w:rsidRPr="00AC2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AC24C9">
        <w:rPr>
          <w:rFonts w:ascii="Times New Roman" w:hAnsi="Times New Roman" w:cs="Times New Roman"/>
          <w:color w:val="000000"/>
          <w:sz w:val="24"/>
          <w:szCs w:val="24"/>
        </w:rPr>
        <w:t>пределение игрового амплуа</w:t>
      </w:r>
      <w:r>
        <w:rPr>
          <w:rFonts w:ascii="Times New Roman" w:hAnsi="Times New Roman" w:cs="Times New Roman"/>
          <w:color w:val="000000"/>
          <w:sz w:val="24"/>
          <w:szCs w:val="24"/>
        </w:rPr>
        <w:t>;</w:t>
      </w:r>
    </w:p>
    <w:p w:rsidR="007E0902" w:rsidRPr="00DF5A13" w:rsidRDefault="007E0902" w:rsidP="00DF5A13">
      <w:pPr>
        <w:widowControl w:val="0"/>
        <w:numPr>
          <w:ilvl w:val="0"/>
          <w:numId w:val="7"/>
        </w:numPr>
        <w:tabs>
          <w:tab w:val="left" w:pos="435"/>
        </w:tabs>
        <w:spacing w:after="0" w:line="360" w:lineRule="auto"/>
        <w:ind w:left="20"/>
        <w:jc w:val="both"/>
        <w:rPr>
          <w:rFonts w:ascii="Times New Roman" w:hAnsi="Times New Roman" w:cs="Times New Roman"/>
          <w:sz w:val="24"/>
          <w:szCs w:val="24"/>
        </w:rPr>
      </w:pPr>
      <w:r>
        <w:rPr>
          <w:rFonts w:ascii="Times New Roman" w:hAnsi="Times New Roman" w:cs="Times New Roman"/>
          <w:color w:val="000000"/>
          <w:sz w:val="24"/>
          <w:szCs w:val="24"/>
        </w:rPr>
        <w:t>о</w:t>
      </w:r>
      <w:r w:rsidRPr="00AC24C9">
        <w:rPr>
          <w:rFonts w:ascii="Times New Roman" w:hAnsi="Times New Roman" w:cs="Times New Roman"/>
          <w:color w:val="000000"/>
          <w:sz w:val="24"/>
          <w:szCs w:val="24"/>
        </w:rPr>
        <w:t>владение основами тактики командных действий.</w:t>
      </w:r>
    </w:p>
    <w:p w:rsidR="00DF5A13" w:rsidRPr="00AC24C9" w:rsidRDefault="00DF5A13" w:rsidP="00DB2417">
      <w:pPr>
        <w:pStyle w:val="60"/>
        <w:shd w:val="clear" w:color="auto" w:fill="auto"/>
        <w:spacing w:line="360" w:lineRule="auto"/>
        <w:ind w:right="100"/>
        <w:jc w:val="center"/>
        <w:rPr>
          <w:sz w:val="24"/>
          <w:szCs w:val="24"/>
        </w:rPr>
      </w:pPr>
      <w:r>
        <w:rPr>
          <w:color w:val="000000"/>
          <w:sz w:val="24"/>
          <w:szCs w:val="24"/>
        </w:rPr>
        <w:t>З</w:t>
      </w:r>
      <w:r w:rsidRPr="00AC24C9">
        <w:rPr>
          <w:color w:val="000000"/>
          <w:sz w:val="24"/>
          <w:szCs w:val="24"/>
        </w:rPr>
        <w:t xml:space="preserve">адачи </w:t>
      </w:r>
      <w:r>
        <w:rPr>
          <w:color w:val="000000"/>
          <w:sz w:val="24"/>
          <w:szCs w:val="24"/>
        </w:rPr>
        <w:t>спортивной специализации</w:t>
      </w:r>
    </w:p>
    <w:p w:rsidR="00DF5A13" w:rsidRPr="00DF5A13" w:rsidRDefault="00DF5A13" w:rsidP="000A0281">
      <w:pPr>
        <w:widowControl w:val="0"/>
        <w:numPr>
          <w:ilvl w:val="0"/>
          <w:numId w:val="27"/>
        </w:numPr>
        <w:tabs>
          <w:tab w:val="left" w:pos="435"/>
        </w:tabs>
        <w:spacing w:after="0" w:line="317" w:lineRule="exact"/>
        <w:ind w:left="20" w:right="-142"/>
        <w:jc w:val="both"/>
        <w:rPr>
          <w:rFonts w:ascii="Times New Roman" w:hAnsi="Times New Roman" w:cs="Times New Roman"/>
          <w:sz w:val="24"/>
          <w:szCs w:val="24"/>
        </w:rPr>
      </w:pPr>
      <w:r>
        <w:rPr>
          <w:rFonts w:ascii="Times New Roman" w:hAnsi="Times New Roman" w:cs="Times New Roman"/>
          <w:color w:val="000000"/>
          <w:sz w:val="24"/>
          <w:szCs w:val="24"/>
        </w:rPr>
        <w:t>дальнейшее развитие физических качеств: силы, быстроты, специальной тренировочной и соревновательной выносливости;</w:t>
      </w:r>
    </w:p>
    <w:p w:rsidR="00DF5A13" w:rsidRPr="00AC24C9" w:rsidRDefault="00DF5A13" w:rsidP="000A0281">
      <w:pPr>
        <w:widowControl w:val="0"/>
        <w:numPr>
          <w:ilvl w:val="0"/>
          <w:numId w:val="27"/>
        </w:numPr>
        <w:tabs>
          <w:tab w:val="left" w:pos="435"/>
        </w:tabs>
        <w:spacing w:after="0" w:line="317" w:lineRule="exact"/>
        <w:ind w:left="20" w:right="-142"/>
        <w:jc w:val="both"/>
        <w:rPr>
          <w:rFonts w:ascii="Times New Roman" w:hAnsi="Times New Roman" w:cs="Times New Roman"/>
          <w:sz w:val="24"/>
          <w:szCs w:val="24"/>
        </w:rPr>
      </w:pPr>
      <w:r>
        <w:rPr>
          <w:rFonts w:ascii="Times New Roman" w:hAnsi="Times New Roman" w:cs="Times New Roman"/>
          <w:color w:val="000000"/>
          <w:sz w:val="24"/>
          <w:szCs w:val="24"/>
        </w:rPr>
        <w:t xml:space="preserve">совершенствование </w:t>
      </w:r>
      <w:r w:rsidRPr="00AC24C9">
        <w:rPr>
          <w:rFonts w:ascii="Times New Roman" w:hAnsi="Times New Roman" w:cs="Times New Roman"/>
          <w:color w:val="000000"/>
          <w:sz w:val="24"/>
          <w:szCs w:val="24"/>
        </w:rPr>
        <w:t>индивидуальными и групповыми тактическими действиями</w:t>
      </w:r>
      <w:r>
        <w:rPr>
          <w:rFonts w:ascii="Times New Roman" w:hAnsi="Times New Roman" w:cs="Times New Roman"/>
          <w:color w:val="000000"/>
          <w:sz w:val="24"/>
          <w:szCs w:val="24"/>
        </w:rPr>
        <w:t>;</w:t>
      </w:r>
    </w:p>
    <w:p w:rsidR="00DF5A13" w:rsidRPr="00AC24C9" w:rsidRDefault="00DF5A13" w:rsidP="000A0281">
      <w:pPr>
        <w:widowControl w:val="0"/>
        <w:numPr>
          <w:ilvl w:val="0"/>
          <w:numId w:val="27"/>
        </w:numPr>
        <w:tabs>
          <w:tab w:val="left" w:pos="435"/>
        </w:tabs>
        <w:spacing w:after="0" w:line="317" w:lineRule="exact"/>
        <w:ind w:left="20" w:right="-142"/>
        <w:jc w:val="both"/>
        <w:rPr>
          <w:rFonts w:ascii="Times New Roman" w:hAnsi="Times New Roman" w:cs="Times New Roman"/>
          <w:sz w:val="24"/>
          <w:szCs w:val="24"/>
        </w:rPr>
      </w:pPr>
      <w:r>
        <w:rPr>
          <w:rFonts w:ascii="Times New Roman" w:hAnsi="Times New Roman" w:cs="Times New Roman"/>
          <w:color w:val="000000"/>
          <w:sz w:val="24"/>
          <w:szCs w:val="24"/>
        </w:rPr>
        <w:t>совершенствование приемов игры и тактических действий с учетом индивидуальных особенностей и игрового амплуа юного баскетболиста;</w:t>
      </w:r>
    </w:p>
    <w:p w:rsidR="00DF5A13" w:rsidRPr="00AC24C9" w:rsidRDefault="00954AA6" w:rsidP="000A0281">
      <w:pPr>
        <w:widowControl w:val="0"/>
        <w:numPr>
          <w:ilvl w:val="0"/>
          <w:numId w:val="27"/>
        </w:numPr>
        <w:tabs>
          <w:tab w:val="left" w:pos="435"/>
        </w:tabs>
        <w:spacing w:after="0" w:line="317" w:lineRule="exact"/>
        <w:ind w:left="20" w:right="-142"/>
        <w:jc w:val="both"/>
        <w:rPr>
          <w:rFonts w:ascii="Times New Roman" w:hAnsi="Times New Roman" w:cs="Times New Roman"/>
          <w:sz w:val="24"/>
          <w:szCs w:val="24"/>
        </w:rPr>
      </w:pPr>
      <w:r>
        <w:rPr>
          <w:rFonts w:ascii="Times New Roman" w:hAnsi="Times New Roman" w:cs="Times New Roman"/>
          <w:sz w:val="24"/>
          <w:szCs w:val="24"/>
        </w:rPr>
        <w:t>воспитание умения готовиться и участвовать в соревнованиях (настрой на игру, регулирование эмоционального состояния перед игрой, во время игры, независимо от ее исхода, проведение комплекса восстановительных мероприятий)</w:t>
      </w:r>
    </w:p>
    <w:p w:rsidR="00954AA6" w:rsidRDefault="00954AA6" w:rsidP="00954AA6">
      <w:pPr>
        <w:pStyle w:val="60"/>
        <w:shd w:val="clear" w:color="auto" w:fill="auto"/>
        <w:tabs>
          <w:tab w:val="left" w:pos="8931"/>
        </w:tabs>
        <w:spacing w:line="317" w:lineRule="exact"/>
        <w:ind w:left="20" w:hanging="20"/>
        <w:rPr>
          <w:color w:val="000000"/>
          <w:sz w:val="24"/>
          <w:szCs w:val="24"/>
        </w:rPr>
      </w:pPr>
    </w:p>
    <w:p w:rsidR="007E0902" w:rsidRPr="00AC24C9" w:rsidRDefault="007E0902" w:rsidP="00954AA6">
      <w:pPr>
        <w:pStyle w:val="60"/>
        <w:shd w:val="clear" w:color="auto" w:fill="auto"/>
        <w:tabs>
          <w:tab w:val="left" w:pos="8931"/>
        </w:tabs>
        <w:spacing w:line="317" w:lineRule="exact"/>
        <w:ind w:left="20" w:hanging="20"/>
        <w:rPr>
          <w:sz w:val="24"/>
          <w:szCs w:val="24"/>
        </w:rPr>
      </w:pPr>
      <w:r w:rsidRPr="00AC24C9">
        <w:rPr>
          <w:color w:val="000000"/>
          <w:sz w:val="24"/>
          <w:szCs w:val="24"/>
        </w:rPr>
        <w:t xml:space="preserve">Среди задач этого этапа подготовки спортсменов можно </w:t>
      </w:r>
      <w:r w:rsidR="00954AA6">
        <w:rPr>
          <w:color w:val="000000"/>
          <w:sz w:val="24"/>
          <w:szCs w:val="24"/>
        </w:rPr>
        <w:t>в</w:t>
      </w:r>
      <w:r w:rsidRPr="00AC24C9">
        <w:rPr>
          <w:color w:val="000000"/>
          <w:sz w:val="24"/>
          <w:szCs w:val="24"/>
        </w:rPr>
        <w:t>ыделить следующие:</w:t>
      </w:r>
    </w:p>
    <w:p w:rsidR="007E0902" w:rsidRPr="00AC24C9" w:rsidRDefault="007E0902" w:rsidP="000A0281">
      <w:pPr>
        <w:widowControl w:val="0"/>
        <w:numPr>
          <w:ilvl w:val="0"/>
          <w:numId w:val="9"/>
        </w:numPr>
        <w:tabs>
          <w:tab w:val="left" w:pos="426"/>
        </w:tabs>
        <w:spacing w:after="0" w:line="317" w:lineRule="exact"/>
        <w:ind w:left="20" w:right="-142"/>
        <w:jc w:val="both"/>
        <w:rPr>
          <w:rFonts w:ascii="Times New Roman" w:hAnsi="Times New Roman" w:cs="Times New Roman"/>
          <w:sz w:val="24"/>
          <w:szCs w:val="24"/>
        </w:rPr>
      </w:pPr>
      <w:r w:rsidRPr="00AC24C9">
        <w:rPr>
          <w:rFonts w:ascii="Times New Roman" w:hAnsi="Times New Roman" w:cs="Times New Roman"/>
          <w:color w:val="000000"/>
          <w:sz w:val="24"/>
          <w:szCs w:val="24"/>
        </w:rPr>
        <w:t>дальнейшее совершенствование соревновательной подготовки;</w:t>
      </w:r>
    </w:p>
    <w:p w:rsidR="007E0902" w:rsidRPr="00AC24C9" w:rsidRDefault="007E0902" w:rsidP="000A0281">
      <w:pPr>
        <w:widowControl w:val="0"/>
        <w:numPr>
          <w:ilvl w:val="0"/>
          <w:numId w:val="9"/>
        </w:numPr>
        <w:tabs>
          <w:tab w:val="left" w:pos="426"/>
        </w:tabs>
        <w:spacing w:after="0" w:line="317" w:lineRule="exact"/>
        <w:ind w:left="20" w:right="-142"/>
        <w:jc w:val="both"/>
        <w:rPr>
          <w:rFonts w:ascii="Times New Roman" w:hAnsi="Times New Roman" w:cs="Times New Roman"/>
          <w:sz w:val="24"/>
          <w:szCs w:val="24"/>
        </w:rPr>
      </w:pPr>
      <w:r w:rsidRPr="00AC24C9">
        <w:rPr>
          <w:rFonts w:ascii="Times New Roman" w:hAnsi="Times New Roman" w:cs="Times New Roman"/>
          <w:color w:val="000000"/>
          <w:sz w:val="24"/>
          <w:szCs w:val="24"/>
        </w:rPr>
        <w:t>освоение нагрузок, характерных для современного спорта высших достижений;</w:t>
      </w:r>
    </w:p>
    <w:p w:rsidR="007E0902" w:rsidRPr="00593CD5" w:rsidRDefault="007E0902" w:rsidP="000A0281">
      <w:pPr>
        <w:widowControl w:val="0"/>
        <w:numPr>
          <w:ilvl w:val="0"/>
          <w:numId w:val="9"/>
        </w:numPr>
        <w:tabs>
          <w:tab w:val="left" w:pos="426"/>
          <w:tab w:val="right" w:pos="8338"/>
        </w:tabs>
        <w:spacing w:after="271" w:line="317" w:lineRule="exact"/>
        <w:ind w:left="20" w:right="-142"/>
        <w:jc w:val="both"/>
        <w:rPr>
          <w:rFonts w:ascii="Times New Roman" w:hAnsi="Times New Roman" w:cs="Times New Roman"/>
          <w:sz w:val="24"/>
          <w:szCs w:val="24"/>
        </w:rPr>
      </w:pPr>
      <w:r w:rsidRPr="00593CD5">
        <w:rPr>
          <w:rFonts w:ascii="Times New Roman" w:hAnsi="Times New Roman" w:cs="Times New Roman"/>
          <w:color w:val="000000"/>
          <w:sz w:val="24"/>
          <w:szCs w:val="24"/>
        </w:rPr>
        <w:t>совершенствование специальных физических качеств и поддержание</w:t>
      </w:r>
      <w:r w:rsidRPr="00593CD5">
        <w:rPr>
          <w:rFonts w:ascii="Times New Roman" w:hAnsi="Times New Roman" w:cs="Times New Roman"/>
          <w:color w:val="000000"/>
          <w:sz w:val="24"/>
          <w:szCs w:val="24"/>
        </w:rPr>
        <w:tab/>
        <w:t xml:space="preserve"> высокого</w:t>
      </w:r>
      <w:r>
        <w:rPr>
          <w:rFonts w:ascii="Times New Roman" w:hAnsi="Times New Roman" w:cs="Times New Roman"/>
          <w:color w:val="000000"/>
          <w:sz w:val="24"/>
          <w:szCs w:val="24"/>
        </w:rPr>
        <w:t xml:space="preserve"> </w:t>
      </w:r>
      <w:r w:rsidRPr="00593CD5">
        <w:rPr>
          <w:rFonts w:ascii="Times New Roman" w:hAnsi="Times New Roman" w:cs="Times New Roman"/>
          <w:color w:val="000000"/>
          <w:sz w:val="24"/>
          <w:szCs w:val="24"/>
        </w:rPr>
        <w:t>уровня функциональной подготовленности и спортивной мотивации.</w:t>
      </w:r>
    </w:p>
    <w:p w:rsidR="007E0902" w:rsidRPr="00B9713D" w:rsidRDefault="007E0902" w:rsidP="007E0902">
      <w:pPr>
        <w:pStyle w:val="5"/>
        <w:numPr>
          <w:ilvl w:val="0"/>
          <w:numId w:val="4"/>
        </w:numPr>
        <w:shd w:val="clear" w:color="auto" w:fill="auto"/>
        <w:spacing w:before="0" w:line="276" w:lineRule="auto"/>
        <w:ind w:right="20"/>
        <w:rPr>
          <w:b/>
          <w:sz w:val="24"/>
          <w:szCs w:val="24"/>
        </w:rPr>
      </w:pPr>
      <w:r w:rsidRPr="00B9713D">
        <w:rPr>
          <w:b/>
          <w:sz w:val="24"/>
          <w:szCs w:val="24"/>
        </w:rPr>
        <w:t xml:space="preserve">Учебный план </w:t>
      </w:r>
    </w:p>
    <w:p w:rsidR="007E0902" w:rsidRPr="004B0129" w:rsidRDefault="007E0902" w:rsidP="00954AA6">
      <w:pPr>
        <w:pStyle w:val="a5"/>
        <w:numPr>
          <w:ilvl w:val="1"/>
          <w:numId w:val="11"/>
        </w:numPr>
        <w:ind w:left="0" w:firstLine="0"/>
        <w:jc w:val="center"/>
        <w:rPr>
          <w:rFonts w:ascii="Times New Roman" w:hAnsi="Times New Roman" w:cs="Times New Roman"/>
          <w:b/>
          <w:sz w:val="24"/>
          <w:szCs w:val="24"/>
        </w:rPr>
      </w:pPr>
      <w:r w:rsidRPr="004B0129">
        <w:rPr>
          <w:rFonts w:ascii="Times New Roman" w:hAnsi="Times New Roman" w:cs="Times New Roman"/>
          <w:b/>
          <w:sz w:val="24"/>
          <w:szCs w:val="24"/>
        </w:rPr>
        <w:t>Продолжительность и объемы реализации Программы.</w:t>
      </w:r>
    </w:p>
    <w:p w:rsidR="007E0902" w:rsidRPr="00930F36" w:rsidRDefault="007E0902" w:rsidP="000A0281">
      <w:pPr>
        <w:pStyle w:val="5"/>
        <w:shd w:val="clear" w:color="auto" w:fill="auto"/>
        <w:spacing w:before="0" w:after="161"/>
        <w:ind w:left="20" w:right="-142" w:firstLine="640"/>
        <w:jc w:val="both"/>
        <w:rPr>
          <w:sz w:val="24"/>
          <w:szCs w:val="24"/>
        </w:rPr>
      </w:pPr>
      <w:r w:rsidRPr="00930F36">
        <w:rPr>
          <w:color w:val="000000"/>
          <w:sz w:val="24"/>
          <w:szCs w:val="24"/>
        </w:rPr>
        <w:t>При разработке учебного плана учитываются основные требования по возрасту, численному составу обучающихся, объёму учебно-тренировочной работы по всем предметным областям: теория и методика физической культуры и спорта, общая и специальная физическая подготовка, подготовка в избранном виде спорта, самостоятельная работа обучающихся.</w:t>
      </w:r>
    </w:p>
    <w:p w:rsidR="007E0902" w:rsidRPr="00930F36" w:rsidRDefault="007E0902" w:rsidP="000A0281">
      <w:pPr>
        <w:pStyle w:val="5"/>
        <w:shd w:val="clear" w:color="auto" w:fill="auto"/>
        <w:spacing w:before="0" w:after="117" w:line="270" w:lineRule="exact"/>
        <w:ind w:left="20" w:right="-142" w:firstLine="640"/>
        <w:jc w:val="both"/>
        <w:rPr>
          <w:sz w:val="24"/>
          <w:szCs w:val="24"/>
        </w:rPr>
      </w:pPr>
      <w:r w:rsidRPr="00930F36">
        <w:rPr>
          <w:color w:val="000000"/>
          <w:sz w:val="24"/>
          <w:szCs w:val="24"/>
        </w:rPr>
        <w:t>Весь учебно-тренировочный процесс строится по следующим направлениям:</w:t>
      </w:r>
    </w:p>
    <w:p w:rsidR="007E0902" w:rsidRPr="00930F36" w:rsidRDefault="007E0902" w:rsidP="000A0281">
      <w:pPr>
        <w:pStyle w:val="5"/>
        <w:numPr>
          <w:ilvl w:val="0"/>
          <w:numId w:val="2"/>
        </w:numPr>
        <w:shd w:val="clear" w:color="auto" w:fill="auto"/>
        <w:tabs>
          <w:tab w:val="left" w:pos="693"/>
        </w:tabs>
        <w:spacing w:before="0" w:line="326" w:lineRule="exact"/>
        <w:ind w:left="640" w:right="-142"/>
        <w:jc w:val="both"/>
        <w:rPr>
          <w:sz w:val="24"/>
          <w:szCs w:val="24"/>
        </w:rPr>
      </w:pPr>
      <w:r w:rsidRPr="00930F36">
        <w:rPr>
          <w:color w:val="000000"/>
          <w:sz w:val="24"/>
          <w:szCs w:val="24"/>
        </w:rPr>
        <w:t>отбор детей с высоким уровнем развития способностей к баскетболу и прохождения их через всю систему многолетней подготовки;</w:t>
      </w:r>
    </w:p>
    <w:p w:rsidR="007E0902" w:rsidRPr="00930F36" w:rsidRDefault="007E0902" w:rsidP="000A0281">
      <w:pPr>
        <w:pStyle w:val="5"/>
        <w:numPr>
          <w:ilvl w:val="0"/>
          <w:numId w:val="2"/>
        </w:numPr>
        <w:shd w:val="clear" w:color="auto" w:fill="auto"/>
        <w:tabs>
          <w:tab w:val="left" w:pos="693"/>
        </w:tabs>
        <w:spacing w:before="0" w:line="326" w:lineRule="exact"/>
        <w:ind w:left="640" w:right="-142"/>
        <w:jc w:val="both"/>
        <w:rPr>
          <w:sz w:val="24"/>
          <w:szCs w:val="24"/>
        </w:rPr>
      </w:pPr>
      <w:r w:rsidRPr="00930F36">
        <w:rPr>
          <w:color w:val="000000"/>
          <w:sz w:val="24"/>
          <w:szCs w:val="24"/>
        </w:rPr>
        <w:t>усиление работы по овладению индивидуальной техникой и совершенствованию навыков выполнения технических приемов и их способов;</w:t>
      </w:r>
    </w:p>
    <w:p w:rsidR="007E0902" w:rsidRPr="00930F36" w:rsidRDefault="007E0902" w:rsidP="000A0281">
      <w:pPr>
        <w:pStyle w:val="5"/>
        <w:numPr>
          <w:ilvl w:val="0"/>
          <w:numId w:val="2"/>
        </w:numPr>
        <w:shd w:val="clear" w:color="auto" w:fill="auto"/>
        <w:tabs>
          <w:tab w:val="left" w:pos="693"/>
        </w:tabs>
        <w:spacing w:before="0" w:line="326" w:lineRule="exact"/>
        <w:ind w:left="640" w:right="-142"/>
        <w:jc w:val="both"/>
        <w:rPr>
          <w:sz w:val="24"/>
          <w:szCs w:val="24"/>
        </w:rPr>
      </w:pPr>
      <w:r w:rsidRPr="00930F36">
        <w:rPr>
          <w:color w:val="000000"/>
          <w:sz w:val="24"/>
          <w:szCs w:val="24"/>
        </w:rPr>
        <w:t>повышение роли и объёма тактической подготовки как важнейшего условия реализации индивидуального технического потенциала отдельных баскетболистов и команды в целом в рамках избранных, систем игры и групповой тактики и нападении и защите;</w:t>
      </w:r>
    </w:p>
    <w:p w:rsidR="007E0902" w:rsidRPr="00930F36" w:rsidRDefault="007E0902" w:rsidP="000A0281">
      <w:pPr>
        <w:pStyle w:val="5"/>
        <w:numPr>
          <w:ilvl w:val="0"/>
          <w:numId w:val="2"/>
        </w:numPr>
        <w:shd w:val="clear" w:color="auto" w:fill="auto"/>
        <w:tabs>
          <w:tab w:val="left" w:pos="693"/>
        </w:tabs>
        <w:spacing w:before="0"/>
        <w:ind w:left="640" w:right="-142"/>
        <w:jc w:val="both"/>
        <w:rPr>
          <w:sz w:val="24"/>
          <w:szCs w:val="24"/>
        </w:rPr>
      </w:pPr>
      <w:r w:rsidRPr="00930F36">
        <w:rPr>
          <w:color w:val="000000"/>
          <w:sz w:val="24"/>
          <w:szCs w:val="24"/>
        </w:rPr>
        <w:t>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w:t>
      </w:r>
    </w:p>
    <w:p w:rsidR="007E0902" w:rsidRPr="00930F36" w:rsidRDefault="007E0902" w:rsidP="000A0281">
      <w:pPr>
        <w:pStyle w:val="5"/>
        <w:numPr>
          <w:ilvl w:val="0"/>
          <w:numId w:val="2"/>
        </w:numPr>
        <w:shd w:val="clear" w:color="auto" w:fill="auto"/>
        <w:tabs>
          <w:tab w:val="left" w:pos="693"/>
        </w:tabs>
        <w:spacing w:before="0"/>
        <w:ind w:left="640" w:right="-142"/>
        <w:jc w:val="both"/>
        <w:rPr>
          <w:sz w:val="24"/>
          <w:szCs w:val="24"/>
        </w:rPr>
      </w:pPr>
      <w:r w:rsidRPr="00930F36">
        <w:rPr>
          <w:color w:val="000000"/>
          <w:sz w:val="24"/>
          <w:szCs w:val="24"/>
        </w:rPr>
        <w:t>подготовка к успешному переводу с этапов на этапы подготовки, в том числе в дальнейшем для освоения программ спортивной подготовки;</w:t>
      </w:r>
    </w:p>
    <w:p w:rsidR="007E0902" w:rsidRPr="00930F36" w:rsidRDefault="007E0902" w:rsidP="000A0281">
      <w:pPr>
        <w:pStyle w:val="5"/>
        <w:numPr>
          <w:ilvl w:val="0"/>
          <w:numId w:val="2"/>
        </w:numPr>
        <w:shd w:val="clear" w:color="auto" w:fill="auto"/>
        <w:tabs>
          <w:tab w:val="left" w:pos="693"/>
        </w:tabs>
        <w:spacing w:before="0"/>
        <w:ind w:left="640" w:right="-142"/>
        <w:jc w:val="both"/>
        <w:rPr>
          <w:sz w:val="24"/>
          <w:szCs w:val="24"/>
        </w:rPr>
      </w:pPr>
      <w:r w:rsidRPr="00930F36">
        <w:rPr>
          <w:color w:val="000000"/>
          <w:sz w:val="24"/>
          <w:szCs w:val="24"/>
        </w:rPr>
        <w:lastRenderedPageBreak/>
        <w:t>подготовка одарённых детей к поступлению в образовательные организации, реализующие профессиональные образовательные программы в области физической культуры.</w:t>
      </w:r>
    </w:p>
    <w:p w:rsidR="00F42548" w:rsidRPr="006C4BA4" w:rsidRDefault="00F42548" w:rsidP="00F42548">
      <w:pPr>
        <w:pStyle w:val="a5"/>
        <w:ind w:left="0" w:firstLine="567"/>
        <w:jc w:val="both"/>
        <w:rPr>
          <w:rFonts w:ascii="Times New Roman" w:hAnsi="Times New Roman"/>
          <w:sz w:val="24"/>
          <w:szCs w:val="24"/>
        </w:rPr>
      </w:pPr>
      <w:r w:rsidRPr="006C4BA4">
        <w:rPr>
          <w:rFonts w:ascii="Times New Roman" w:hAnsi="Times New Roman"/>
          <w:sz w:val="24"/>
          <w:szCs w:val="24"/>
        </w:rPr>
        <w:t>Продолжительность одного занятия устанавливается:</w:t>
      </w:r>
    </w:p>
    <w:p w:rsidR="00F42548" w:rsidRPr="006C4BA4" w:rsidRDefault="00F42548" w:rsidP="00F42548">
      <w:pPr>
        <w:pStyle w:val="a5"/>
        <w:tabs>
          <w:tab w:val="left" w:pos="426"/>
        </w:tabs>
        <w:ind w:left="0" w:firstLine="567"/>
        <w:jc w:val="both"/>
        <w:rPr>
          <w:rFonts w:ascii="Times New Roman" w:hAnsi="Times New Roman"/>
          <w:sz w:val="24"/>
          <w:szCs w:val="24"/>
        </w:rPr>
      </w:pPr>
      <w:r w:rsidRPr="006C4BA4">
        <w:rPr>
          <w:rFonts w:ascii="Times New Roman" w:hAnsi="Times New Roman"/>
          <w:sz w:val="24"/>
          <w:szCs w:val="24"/>
        </w:rPr>
        <w:t>- в группах начальной подготовки 1 года обучения не более 2-х академических часов при 3-х разовых занятиях в неделю;</w:t>
      </w:r>
    </w:p>
    <w:p w:rsidR="00F42548" w:rsidRPr="006C4BA4" w:rsidRDefault="00F42548" w:rsidP="00F42548">
      <w:pPr>
        <w:pStyle w:val="a5"/>
        <w:tabs>
          <w:tab w:val="left" w:pos="426"/>
        </w:tabs>
        <w:ind w:left="0" w:firstLine="567"/>
        <w:jc w:val="both"/>
        <w:rPr>
          <w:rFonts w:ascii="Times New Roman" w:hAnsi="Times New Roman"/>
          <w:sz w:val="24"/>
          <w:szCs w:val="24"/>
        </w:rPr>
      </w:pPr>
      <w:r w:rsidRPr="006C4BA4">
        <w:rPr>
          <w:rFonts w:ascii="Times New Roman" w:hAnsi="Times New Roman"/>
          <w:sz w:val="24"/>
          <w:szCs w:val="24"/>
        </w:rPr>
        <w:t xml:space="preserve">- в группах начальной подготовки 2-го, 3-го года обучения – не более </w:t>
      </w:r>
      <w:r>
        <w:rPr>
          <w:rFonts w:ascii="Times New Roman" w:hAnsi="Times New Roman"/>
          <w:sz w:val="24"/>
          <w:szCs w:val="24"/>
        </w:rPr>
        <w:t>2</w:t>
      </w:r>
      <w:r w:rsidRPr="006C4BA4">
        <w:rPr>
          <w:rFonts w:ascii="Times New Roman" w:hAnsi="Times New Roman"/>
          <w:sz w:val="24"/>
          <w:szCs w:val="24"/>
        </w:rPr>
        <w:t xml:space="preserve">-х академических часов при </w:t>
      </w:r>
      <w:r>
        <w:rPr>
          <w:rFonts w:ascii="Times New Roman" w:hAnsi="Times New Roman"/>
          <w:sz w:val="24"/>
          <w:szCs w:val="24"/>
        </w:rPr>
        <w:t>4</w:t>
      </w:r>
      <w:r w:rsidRPr="006C4BA4">
        <w:rPr>
          <w:rFonts w:ascii="Times New Roman" w:hAnsi="Times New Roman"/>
          <w:sz w:val="24"/>
          <w:szCs w:val="24"/>
        </w:rPr>
        <w:t>-х разовых занятиях в неделю;</w:t>
      </w:r>
    </w:p>
    <w:p w:rsidR="00F42548" w:rsidRPr="006C4BA4" w:rsidRDefault="00F42548" w:rsidP="00F42548">
      <w:pPr>
        <w:pStyle w:val="a5"/>
        <w:tabs>
          <w:tab w:val="left" w:pos="426"/>
        </w:tabs>
        <w:ind w:left="0" w:firstLine="567"/>
        <w:jc w:val="both"/>
        <w:rPr>
          <w:rFonts w:ascii="Times New Roman" w:hAnsi="Times New Roman"/>
          <w:sz w:val="24"/>
          <w:szCs w:val="24"/>
        </w:rPr>
      </w:pPr>
      <w:r w:rsidRPr="006C4BA4">
        <w:rPr>
          <w:rFonts w:ascii="Times New Roman" w:hAnsi="Times New Roman"/>
          <w:sz w:val="24"/>
          <w:szCs w:val="24"/>
        </w:rPr>
        <w:t>- в учебно-тренировочных группах 1 и 2 года обучения от 2-х до 3-х часов при 5-6-ти разовых тренировках в неделю;</w:t>
      </w:r>
    </w:p>
    <w:p w:rsidR="00F42548" w:rsidRPr="006C4BA4" w:rsidRDefault="00F42548" w:rsidP="00F42548">
      <w:pPr>
        <w:pStyle w:val="a5"/>
        <w:tabs>
          <w:tab w:val="left" w:pos="426"/>
        </w:tabs>
        <w:ind w:left="0" w:firstLine="567"/>
        <w:jc w:val="both"/>
        <w:rPr>
          <w:rFonts w:ascii="Times New Roman" w:hAnsi="Times New Roman"/>
          <w:sz w:val="24"/>
          <w:szCs w:val="24"/>
        </w:rPr>
      </w:pPr>
      <w:r w:rsidRPr="006C4BA4">
        <w:rPr>
          <w:rFonts w:ascii="Times New Roman" w:hAnsi="Times New Roman"/>
          <w:sz w:val="24"/>
          <w:szCs w:val="24"/>
        </w:rPr>
        <w:t>- в учебно-тренировочных группах 3-го, 4-го года обучения до 3-х  академических часов при 6-ти разовых тренировках в неделю;</w:t>
      </w:r>
    </w:p>
    <w:p w:rsidR="007E0902" w:rsidRPr="00954AA6" w:rsidRDefault="007E0902" w:rsidP="00B9713D">
      <w:pPr>
        <w:spacing w:line="240" w:lineRule="auto"/>
        <w:ind w:firstLine="567"/>
        <w:jc w:val="center"/>
        <w:rPr>
          <w:rFonts w:ascii="Times New Roman" w:hAnsi="Times New Roman" w:cs="Times New Roman"/>
          <w:b/>
          <w:sz w:val="24"/>
          <w:szCs w:val="24"/>
        </w:rPr>
      </w:pPr>
      <w:r w:rsidRPr="00954AA6">
        <w:rPr>
          <w:rFonts w:ascii="Times New Roman" w:hAnsi="Times New Roman" w:cs="Times New Roman"/>
          <w:b/>
          <w:sz w:val="24"/>
          <w:szCs w:val="24"/>
        </w:rPr>
        <w:t>Продолжительность этапов спортивной подготовки, минимальный возраст лиц для зачисления на этапы подготовки и минимальное количество лиц, проходящих спортивную подготовку в группах по виду спорта баскетбол</w:t>
      </w:r>
    </w:p>
    <w:p w:rsidR="007E0902" w:rsidRPr="00B9713D" w:rsidRDefault="007E0902" w:rsidP="007E0902">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№1</w:t>
      </w:r>
    </w:p>
    <w:tbl>
      <w:tblPr>
        <w:tblOverlap w:val="never"/>
        <w:tblW w:w="8541" w:type="dxa"/>
        <w:jc w:val="center"/>
        <w:tblLayout w:type="fixed"/>
        <w:tblCellMar>
          <w:left w:w="10" w:type="dxa"/>
          <w:right w:w="10" w:type="dxa"/>
        </w:tblCellMar>
        <w:tblLook w:val="04A0" w:firstRow="1" w:lastRow="0" w:firstColumn="1" w:lastColumn="0" w:noHBand="0" w:noVBand="1"/>
      </w:tblPr>
      <w:tblGrid>
        <w:gridCol w:w="1814"/>
        <w:gridCol w:w="1138"/>
        <w:gridCol w:w="946"/>
        <w:gridCol w:w="992"/>
        <w:gridCol w:w="1578"/>
        <w:gridCol w:w="2073"/>
      </w:tblGrid>
      <w:tr w:rsidR="00533C4F" w:rsidRPr="00B9713D" w:rsidTr="00533C4F">
        <w:trPr>
          <w:cantSplit/>
          <w:trHeight w:hRule="exact" w:val="1901"/>
          <w:jc w:val="center"/>
        </w:trPr>
        <w:tc>
          <w:tcPr>
            <w:tcW w:w="1814" w:type="dxa"/>
            <w:tcBorders>
              <w:top w:val="single" w:sz="4" w:space="0" w:color="auto"/>
              <w:left w:val="single" w:sz="4" w:space="0" w:color="auto"/>
            </w:tcBorders>
            <w:shd w:val="clear" w:color="auto" w:fill="FFFFFF"/>
            <w:textDirection w:val="btLr"/>
          </w:tcPr>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Этапы</w:t>
            </w:r>
          </w:p>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многолетней</w:t>
            </w:r>
          </w:p>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подготовки</w:t>
            </w:r>
          </w:p>
        </w:tc>
        <w:tc>
          <w:tcPr>
            <w:tcW w:w="1138" w:type="dxa"/>
            <w:tcBorders>
              <w:top w:val="single" w:sz="4" w:space="0" w:color="auto"/>
              <w:left w:val="single" w:sz="4" w:space="0" w:color="auto"/>
            </w:tcBorders>
            <w:shd w:val="clear" w:color="auto" w:fill="FFFFFF"/>
            <w:textDirection w:val="btLr"/>
          </w:tcPr>
          <w:p w:rsidR="00533C4F" w:rsidRPr="00B9713D" w:rsidRDefault="00533C4F" w:rsidP="007E0902">
            <w:pPr>
              <w:pStyle w:val="5"/>
              <w:shd w:val="clear" w:color="auto" w:fill="auto"/>
              <w:spacing w:before="0" w:line="240" w:lineRule="auto"/>
              <w:ind w:left="220" w:right="113" w:firstLine="0"/>
              <w:rPr>
                <w:b/>
                <w:sz w:val="18"/>
                <w:szCs w:val="18"/>
              </w:rPr>
            </w:pPr>
            <w:r w:rsidRPr="00B9713D">
              <w:rPr>
                <w:rStyle w:val="11pt"/>
                <w:b/>
                <w:sz w:val="18"/>
                <w:szCs w:val="18"/>
              </w:rPr>
              <w:t>Период</w:t>
            </w:r>
          </w:p>
          <w:p w:rsidR="00533C4F" w:rsidRPr="00B9713D" w:rsidRDefault="00533C4F" w:rsidP="007E0902">
            <w:pPr>
              <w:pStyle w:val="5"/>
              <w:shd w:val="clear" w:color="auto" w:fill="auto"/>
              <w:spacing w:before="0" w:line="240" w:lineRule="auto"/>
              <w:ind w:left="220" w:right="113" w:firstLine="0"/>
              <w:rPr>
                <w:b/>
                <w:sz w:val="18"/>
                <w:szCs w:val="18"/>
              </w:rPr>
            </w:pPr>
            <w:r w:rsidRPr="00B9713D">
              <w:rPr>
                <w:rStyle w:val="11pt"/>
                <w:b/>
                <w:sz w:val="18"/>
                <w:szCs w:val="18"/>
              </w:rPr>
              <w:t>обучения</w:t>
            </w:r>
          </w:p>
          <w:p w:rsidR="00533C4F" w:rsidRPr="00B9713D" w:rsidRDefault="00533C4F" w:rsidP="007E0902">
            <w:pPr>
              <w:pStyle w:val="5"/>
              <w:shd w:val="clear" w:color="auto" w:fill="auto"/>
              <w:spacing w:before="0" w:line="240" w:lineRule="auto"/>
              <w:ind w:left="113" w:right="300" w:firstLine="0"/>
              <w:rPr>
                <w:b/>
                <w:sz w:val="18"/>
                <w:szCs w:val="18"/>
              </w:rPr>
            </w:pPr>
            <w:r w:rsidRPr="00B9713D">
              <w:rPr>
                <w:rStyle w:val="11pt"/>
                <w:b/>
                <w:sz w:val="18"/>
                <w:szCs w:val="18"/>
              </w:rPr>
              <w:t>(лет)</w:t>
            </w:r>
          </w:p>
        </w:tc>
        <w:tc>
          <w:tcPr>
            <w:tcW w:w="946" w:type="dxa"/>
            <w:tcBorders>
              <w:top w:val="single" w:sz="4" w:space="0" w:color="auto"/>
              <w:left w:val="single" w:sz="4" w:space="0" w:color="auto"/>
              <w:right w:val="single" w:sz="4" w:space="0" w:color="auto"/>
            </w:tcBorders>
            <w:shd w:val="clear" w:color="auto" w:fill="FFFFFF"/>
            <w:textDirection w:val="btLr"/>
          </w:tcPr>
          <w:p w:rsidR="00533C4F" w:rsidRPr="00B9713D" w:rsidRDefault="00533C4F" w:rsidP="007E0902">
            <w:pPr>
              <w:pStyle w:val="5"/>
              <w:shd w:val="clear" w:color="auto" w:fill="auto"/>
              <w:spacing w:before="0" w:line="240" w:lineRule="auto"/>
              <w:ind w:left="113" w:right="113" w:firstLine="0"/>
              <w:rPr>
                <w:b/>
                <w:sz w:val="18"/>
                <w:szCs w:val="18"/>
              </w:rPr>
            </w:pPr>
            <w:r w:rsidRPr="00B9713D">
              <w:rPr>
                <w:b/>
                <w:sz w:val="18"/>
                <w:szCs w:val="18"/>
              </w:rPr>
              <w:t>Возраст для зачисления</w:t>
            </w:r>
          </w:p>
        </w:tc>
        <w:tc>
          <w:tcPr>
            <w:tcW w:w="992" w:type="dxa"/>
            <w:tcBorders>
              <w:top w:val="single" w:sz="4" w:space="0" w:color="auto"/>
              <w:left w:val="single" w:sz="4" w:space="0" w:color="auto"/>
              <w:right w:val="single" w:sz="4" w:space="0" w:color="auto"/>
            </w:tcBorders>
            <w:shd w:val="clear" w:color="auto" w:fill="FFFFFF"/>
            <w:textDirection w:val="btLr"/>
          </w:tcPr>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Минимальная</w:t>
            </w:r>
          </w:p>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наполняемость</w:t>
            </w:r>
          </w:p>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групп(человек)</w:t>
            </w:r>
          </w:p>
        </w:tc>
        <w:tc>
          <w:tcPr>
            <w:tcW w:w="1578" w:type="dxa"/>
            <w:tcBorders>
              <w:top w:val="single" w:sz="4" w:space="0" w:color="auto"/>
              <w:left w:val="single" w:sz="4" w:space="0" w:color="auto"/>
              <w:right w:val="single" w:sz="4" w:space="0" w:color="auto"/>
            </w:tcBorders>
            <w:shd w:val="clear" w:color="auto" w:fill="FFFFFF"/>
            <w:textDirection w:val="btLr"/>
          </w:tcPr>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Максимальный количественный состав группы (человек)</w:t>
            </w:r>
          </w:p>
        </w:tc>
        <w:tc>
          <w:tcPr>
            <w:tcW w:w="2073" w:type="dxa"/>
            <w:tcBorders>
              <w:top w:val="single" w:sz="4" w:space="0" w:color="auto"/>
              <w:left w:val="single" w:sz="4" w:space="0" w:color="auto"/>
              <w:right w:val="single" w:sz="4" w:space="0" w:color="auto"/>
            </w:tcBorders>
            <w:shd w:val="clear" w:color="auto" w:fill="FFFFFF"/>
            <w:textDirection w:val="btLr"/>
          </w:tcPr>
          <w:p w:rsidR="00533C4F" w:rsidRPr="00B9713D" w:rsidRDefault="00533C4F" w:rsidP="007E0902">
            <w:pPr>
              <w:pStyle w:val="5"/>
              <w:shd w:val="clear" w:color="auto" w:fill="auto"/>
              <w:spacing w:before="0" w:line="240" w:lineRule="auto"/>
              <w:ind w:left="113" w:right="113" w:firstLine="0"/>
              <w:rPr>
                <w:b/>
                <w:sz w:val="18"/>
                <w:szCs w:val="18"/>
              </w:rPr>
            </w:pPr>
            <w:r w:rsidRPr="00B9713D">
              <w:rPr>
                <w:rStyle w:val="11pt"/>
                <w:b/>
                <w:sz w:val="18"/>
                <w:szCs w:val="18"/>
              </w:rPr>
              <w:t>Максимальный объем тренировочной нагрузки в неделю</w:t>
            </w:r>
          </w:p>
        </w:tc>
      </w:tr>
      <w:tr w:rsidR="00533C4F" w:rsidRPr="00B9713D" w:rsidTr="00533C4F">
        <w:trPr>
          <w:trHeight w:hRule="exact" w:val="435"/>
          <w:jc w:val="center"/>
        </w:trPr>
        <w:tc>
          <w:tcPr>
            <w:tcW w:w="1814" w:type="dxa"/>
            <w:vMerge w:val="restart"/>
            <w:tcBorders>
              <w:top w:val="single" w:sz="4" w:space="0" w:color="auto"/>
              <w:left w:val="single" w:sz="4" w:space="0" w:color="auto"/>
            </w:tcBorders>
            <w:shd w:val="clear" w:color="auto" w:fill="FFFFFF"/>
          </w:tcPr>
          <w:p w:rsidR="00533C4F" w:rsidRPr="00B9713D" w:rsidRDefault="00533C4F" w:rsidP="003D38DA">
            <w:pPr>
              <w:pStyle w:val="5"/>
              <w:shd w:val="clear" w:color="auto" w:fill="auto"/>
              <w:spacing w:before="0" w:after="120" w:line="220" w:lineRule="exact"/>
              <w:ind w:firstLine="0"/>
              <w:rPr>
                <w:sz w:val="18"/>
                <w:szCs w:val="18"/>
              </w:rPr>
            </w:pPr>
            <w:r w:rsidRPr="00B9713D">
              <w:rPr>
                <w:rStyle w:val="11pt"/>
                <w:sz w:val="18"/>
                <w:szCs w:val="18"/>
              </w:rPr>
              <w:t>Начальной</w:t>
            </w:r>
          </w:p>
          <w:p w:rsidR="00533C4F" w:rsidRPr="00B9713D" w:rsidRDefault="00533C4F" w:rsidP="003D38DA">
            <w:pPr>
              <w:pStyle w:val="5"/>
              <w:shd w:val="clear" w:color="auto" w:fill="auto"/>
              <w:spacing w:line="220" w:lineRule="exact"/>
              <w:ind w:firstLine="0"/>
              <w:rPr>
                <w:sz w:val="18"/>
                <w:szCs w:val="18"/>
              </w:rPr>
            </w:pPr>
            <w:r w:rsidRPr="00B9713D">
              <w:rPr>
                <w:rStyle w:val="11pt"/>
                <w:sz w:val="18"/>
                <w:szCs w:val="18"/>
              </w:rPr>
              <w:t>подготовки</w:t>
            </w:r>
          </w:p>
        </w:tc>
        <w:tc>
          <w:tcPr>
            <w:tcW w:w="1138" w:type="dxa"/>
            <w:tcBorders>
              <w:top w:val="single" w:sz="4" w:space="0" w:color="auto"/>
              <w:left w:val="single" w:sz="4" w:space="0" w:color="auto"/>
            </w:tcBorders>
            <w:shd w:val="clear" w:color="auto" w:fill="FFFFFF"/>
          </w:tcPr>
          <w:p w:rsidR="00533C4F" w:rsidRPr="00B9713D" w:rsidRDefault="00533C4F" w:rsidP="003D38DA">
            <w:pPr>
              <w:pStyle w:val="5"/>
              <w:shd w:val="clear" w:color="auto" w:fill="auto"/>
              <w:spacing w:before="0" w:line="220" w:lineRule="exact"/>
              <w:ind w:left="220" w:firstLine="0"/>
              <w:jc w:val="left"/>
              <w:rPr>
                <w:sz w:val="18"/>
                <w:szCs w:val="18"/>
              </w:rPr>
            </w:pPr>
            <w:r w:rsidRPr="00B9713D">
              <w:rPr>
                <w:rStyle w:val="11pt"/>
                <w:sz w:val="18"/>
                <w:szCs w:val="18"/>
              </w:rPr>
              <w:t>1-й год</w:t>
            </w:r>
          </w:p>
        </w:tc>
        <w:tc>
          <w:tcPr>
            <w:tcW w:w="946"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sz w:val="18"/>
                <w:szCs w:val="18"/>
              </w:rPr>
            </w:pPr>
            <w:r w:rsidRPr="00B9713D">
              <w:rPr>
                <w:sz w:val="18"/>
                <w:szCs w:val="18"/>
              </w:rPr>
              <w:t>8-9</w:t>
            </w:r>
          </w:p>
        </w:tc>
        <w:tc>
          <w:tcPr>
            <w:tcW w:w="992"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sz w:val="18"/>
                <w:szCs w:val="18"/>
              </w:rPr>
            </w:pPr>
            <w:r w:rsidRPr="00B9713D">
              <w:rPr>
                <w:rStyle w:val="11pt"/>
                <w:sz w:val="18"/>
                <w:szCs w:val="18"/>
              </w:rPr>
              <w:t>15</w:t>
            </w:r>
          </w:p>
        </w:tc>
        <w:tc>
          <w:tcPr>
            <w:tcW w:w="1578"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sz w:val="18"/>
                <w:szCs w:val="18"/>
              </w:rPr>
            </w:pPr>
            <w:r w:rsidRPr="00B9713D">
              <w:rPr>
                <w:rStyle w:val="11pt"/>
                <w:sz w:val="18"/>
                <w:szCs w:val="18"/>
              </w:rPr>
              <w:t>25</w:t>
            </w:r>
          </w:p>
        </w:tc>
        <w:tc>
          <w:tcPr>
            <w:tcW w:w="2073"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sz w:val="18"/>
                <w:szCs w:val="18"/>
              </w:rPr>
            </w:pPr>
            <w:r w:rsidRPr="00B9713D">
              <w:rPr>
                <w:rStyle w:val="11pt"/>
                <w:sz w:val="18"/>
                <w:szCs w:val="18"/>
              </w:rPr>
              <w:t>6</w:t>
            </w:r>
          </w:p>
        </w:tc>
      </w:tr>
      <w:tr w:rsidR="00533C4F" w:rsidRPr="00B9713D" w:rsidTr="00533C4F">
        <w:trPr>
          <w:trHeight w:hRule="exact" w:val="415"/>
          <w:jc w:val="center"/>
        </w:trPr>
        <w:tc>
          <w:tcPr>
            <w:tcW w:w="1814" w:type="dxa"/>
            <w:vMerge/>
            <w:tcBorders>
              <w:top w:val="single" w:sz="4" w:space="0" w:color="auto"/>
              <w:left w:val="single" w:sz="4" w:space="0" w:color="auto"/>
            </w:tcBorders>
            <w:shd w:val="clear" w:color="auto" w:fill="FFFFFF"/>
          </w:tcPr>
          <w:p w:rsidR="00533C4F" w:rsidRPr="00B9713D" w:rsidRDefault="00533C4F" w:rsidP="003D38DA">
            <w:pPr>
              <w:pStyle w:val="5"/>
              <w:shd w:val="clear" w:color="auto" w:fill="auto"/>
              <w:spacing w:before="0" w:after="120" w:line="220" w:lineRule="exact"/>
              <w:ind w:firstLine="0"/>
              <w:rPr>
                <w:rStyle w:val="11pt"/>
                <w:sz w:val="18"/>
                <w:szCs w:val="18"/>
              </w:rPr>
            </w:pPr>
          </w:p>
        </w:tc>
        <w:tc>
          <w:tcPr>
            <w:tcW w:w="1138" w:type="dxa"/>
            <w:tcBorders>
              <w:top w:val="single" w:sz="4" w:space="0" w:color="auto"/>
              <w:left w:val="single" w:sz="4" w:space="0" w:color="auto"/>
            </w:tcBorders>
            <w:shd w:val="clear" w:color="auto" w:fill="FFFFFF"/>
          </w:tcPr>
          <w:p w:rsidR="00533C4F" w:rsidRPr="00B9713D" w:rsidRDefault="00533C4F" w:rsidP="003D38DA">
            <w:pPr>
              <w:pStyle w:val="5"/>
              <w:shd w:val="clear" w:color="auto" w:fill="auto"/>
              <w:spacing w:before="0" w:line="220" w:lineRule="exact"/>
              <w:ind w:left="220" w:firstLine="0"/>
              <w:jc w:val="left"/>
              <w:rPr>
                <w:rStyle w:val="11pt"/>
                <w:sz w:val="18"/>
                <w:szCs w:val="18"/>
              </w:rPr>
            </w:pPr>
            <w:r w:rsidRPr="00B9713D">
              <w:rPr>
                <w:rStyle w:val="11pt"/>
                <w:sz w:val="18"/>
                <w:szCs w:val="18"/>
              </w:rPr>
              <w:t>2-й год</w:t>
            </w:r>
          </w:p>
        </w:tc>
        <w:tc>
          <w:tcPr>
            <w:tcW w:w="946"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sz w:val="18"/>
                <w:szCs w:val="18"/>
              </w:rPr>
            </w:pPr>
            <w:r w:rsidRPr="00B9713D">
              <w:rPr>
                <w:sz w:val="18"/>
                <w:szCs w:val="18"/>
              </w:rPr>
              <w:t>9</w:t>
            </w:r>
            <w:r w:rsidR="003C152A">
              <w:rPr>
                <w:sz w:val="18"/>
                <w:szCs w:val="18"/>
              </w:rPr>
              <w:t>-10</w:t>
            </w:r>
          </w:p>
        </w:tc>
        <w:tc>
          <w:tcPr>
            <w:tcW w:w="992"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rStyle w:val="11pt"/>
                <w:sz w:val="18"/>
                <w:szCs w:val="18"/>
              </w:rPr>
            </w:pPr>
            <w:r w:rsidRPr="00B9713D">
              <w:rPr>
                <w:rStyle w:val="11pt"/>
                <w:sz w:val="18"/>
                <w:szCs w:val="18"/>
              </w:rPr>
              <w:t>14</w:t>
            </w:r>
          </w:p>
        </w:tc>
        <w:tc>
          <w:tcPr>
            <w:tcW w:w="1578"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rStyle w:val="11pt"/>
                <w:sz w:val="18"/>
                <w:szCs w:val="18"/>
              </w:rPr>
            </w:pPr>
            <w:r w:rsidRPr="00B9713D">
              <w:rPr>
                <w:rStyle w:val="11pt"/>
                <w:sz w:val="18"/>
                <w:szCs w:val="18"/>
              </w:rPr>
              <w:t>20</w:t>
            </w:r>
          </w:p>
        </w:tc>
        <w:tc>
          <w:tcPr>
            <w:tcW w:w="2073"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rStyle w:val="11pt"/>
                <w:sz w:val="18"/>
                <w:szCs w:val="18"/>
              </w:rPr>
            </w:pPr>
            <w:r w:rsidRPr="00B9713D">
              <w:rPr>
                <w:rStyle w:val="11pt"/>
                <w:sz w:val="18"/>
                <w:szCs w:val="18"/>
              </w:rPr>
              <w:t>8</w:t>
            </w:r>
          </w:p>
        </w:tc>
      </w:tr>
      <w:tr w:rsidR="00533C4F" w:rsidRPr="00B9713D" w:rsidTr="00533C4F">
        <w:trPr>
          <w:trHeight w:hRule="exact" w:val="434"/>
          <w:jc w:val="center"/>
        </w:trPr>
        <w:tc>
          <w:tcPr>
            <w:tcW w:w="1814" w:type="dxa"/>
            <w:vMerge/>
            <w:tcBorders>
              <w:top w:val="single" w:sz="4" w:space="0" w:color="auto"/>
              <w:left w:val="single" w:sz="4" w:space="0" w:color="auto"/>
            </w:tcBorders>
            <w:shd w:val="clear" w:color="auto" w:fill="FFFFFF"/>
          </w:tcPr>
          <w:p w:rsidR="00533C4F" w:rsidRPr="00B9713D" w:rsidRDefault="00533C4F" w:rsidP="003D38DA">
            <w:pPr>
              <w:pStyle w:val="5"/>
              <w:shd w:val="clear" w:color="auto" w:fill="auto"/>
              <w:spacing w:before="0" w:after="120" w:line="220" w:lineRule="exact"/>
              <w:ind w:firstLine="0"/>
              <w:rPr>
                <w:rStyle w:val="11pt"/>
                <w:sz w:val="18"/>
                <w:szCs w:val="18"/>
              </w:rPr>
            </w:pPr>
          </w:p>
        </w:tc>
        <w:tc>
          <w:tcPr>
            <w:tcW w:w="1138" w:type="dxa"/>
            <w:tcBorders>
              <w:top w:val="single" w:sz="4" w:space="0" w:color="auto"/>
              <w:left w:val="single" w:sz="4" w:space="0" w:color="auto"/>
            </w:tcBorders>
            <w:shd w:val="clear" w:color="auto" w:fill="FFFFFF"/>
          </w:tcPr>
          <w:p w:rsidR="00533C4F" w:rsidRPr="00B9713D" w:rsidRDefault="00533C4F" w:rsidP="003D38DA">
            <w:pPr>
              <w:pStyle w:val="5"/>
              <w:shd w:val="clear" w:color="auto" w:fill="auto"/>
              <w:spacing w:before="0" w:line="220" w:lineRule="exact"/>
              <w:ind w:left="220" w:firstLine="0"/>
              <w:jc w:val="left"/>
              <w:rPr>
                <w:rStyle w:val="11pt"/>
                <w:sz w:val="18"/>
                <w:szCs w:val="18"/>
              </w:rPr>
            </w:pPr>
            <w:r w:rsidRPr="00B9713D">
              <w:rPr>
                <w:rStyle w:val="11pt"/>
                <w:sz w:val="18"/>
                <w:szCs w:val="18"/>
              </w:rPr>
              <w:t>3-й год</w:t>
            </w:r>
          </w:p>
        </w:tc>
        <w:tc>
          <w:tcPr>
            <w:tcW w:w="946"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sz w:val="18"/>
                <w:szCs w:val="18"/>
              </w:rPr>
            </w:pPr>
            <w:r w:rsidRPr="00B9713D">
              <w:rPr>
                <w:sz w:val="18"/>
                <w:szCs w:val="18"/>
              </w:rPr>
              <w:t>10</w:t>
            </w:r>
            <w:r w:rsidR="003C152A">
              <w:rPr>
                <w:sz w:val="18"/>
                <w:szCs w:val="18"/>
              </w:rPr>
              <w:t>-11</w:t>
            </w:r>
          </w:p>
        </w:tc>
        <w:tc>
          <w:tcPr>
            <w:tcW w:w="992"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rStyle w:val="11pt"/>
                <w:sz w:val="18"/>
                <w:szCs w:val="18"/>
              </w:rPr>
            </w:pPr>
            <w:r w:rsidRPr="00B9713D">
              <w:rPr>
                <w:rStyle w:val="11pt"/>
                <w:sz w:val="18"/>
                <w:szCs w:val="18"/>
              </w:rPr>
              <w:t>14</w:t>
            </w:r>
          </w:p>
        </w:tc>
        <w:tc>
          <w:tcPr>
            <w:tcW w:w="1578"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rStyle w:val="11pt"/>
                <w:sz w:val="18"/>
                <w:szCs w:val="18"/>
              </w:rPr>
            </w:pPr>
            <w:r w:rsidRPr="00B9713D">
              <w:rPr>
                <w:rStyle w:val="11pt"/>
                <w:sz w:val="18"/>
                <w:szCs w:val="18"/>
              </w:rPr>
              <w:t>20</w:t>
            </w:r>
          </w:p>
        </w:tc>
        <w:tc>
          <w:tcPr>
            <w:tcW w:w="2073" w:type="dxa"/>
            <w:tcBorders>
              <w:top w:val="single" w:sz="4" w:space="0" w:color="auto"/>
              <w:left w:val="single" w:sz="4" w:space="0" w:color="auto"/>
              <w:right w:val="single" w:sz="4" w:space="0" w:color="auto"/>
            </w:tcBorders>
            <w:shd w:val="clear" w:color="auto" w:fill="FFFFFF"/>
          </w:tcPr>
          <w:p w:rsidR="00533C4F" w:rsidRPr="00B9713D" w:rsidRDefault="00533C4F" w:rsidP="003D38DA">
            <w:pPr>
              <w:pStyle w:val="5"/>
              <w:shd w:val="clear" w:color="auto" w:fill="auto"/>
              <w:spacing w:before="0" w:line="220" w:lineRule="exact"/>
              <w:ind w:firstLine="0"/>
              <w:rPr>
                <w:rStyle w:val="11pt"/>
                <w:sz w:val="18"/>
                <w:szCs w:val="18"/>
              </w:rPr>
            </w:pPr>
            <w:r w:rsidRPr="00B9713D">
              <w:rPr>
                <w:rStyle w:val="11pt"/>
                <w:sz w:val="18"/>
                <w:szCs w:val="18"/>
              </w:rPr>
              <w:t>8</w:t>
            </w:r>
          </w:p>
        </w:tc>
      </w:tr>
      <w:tr w:rsidR="001925A7" w:rsidRPr="00B9713D" w:rsidTr="001925A7">
        <w:trPr>
          <w:trHeight w:hRule="exact" w:val="655"/>
          <w:jc w:val="center"/>
        </w:trPr>
        <w:tc>
          <w:tcPr>
            <w:tcW w:w="1814" w:type="dxa"/>
            <w:vMerge w:val="restart"/>
            <w:tcBorders>
              <w:top w:val="single" w:sz="4" w:space="0" w:color="auto"/>
              <w:left w:val="single" w:sz="4" w:space="0" w:color="auto"/>
            </w:tcBorders>
            <w:shd w:val="clear" w:color="auto" w:fill="FFFFFF"/>
          </w:tcPr>
          <w:p w:rsidR="001925A7" w:rsidRPr="00B9713D" w:rsidRDefault="001925A7" w:rsidP="001925A7">
            <w:pPr>
              <w:pStyle w:val="5"/>
              <w:shd w:val="clear" w:color="auto" w:fill="auto"/>
              <w:spacing w:before="0" w:after="120" w:line="220" w:lineRule="exact"/>
              <w:ind w:firstLine="0"/>
              <w:rPr>
                <w:rStyle w:val="11pt"/>
                <w:sz w:val="18"/>
                <w:szCs w:val="18"/>
              </w:rPr>
            </w:pPr>
            <w:r w:rsidRPr="00B9713D">
              <w:rPr>
                <w:rStyle w:val="11pt"/>
                <w:sz w:val="18"/>
                <w:szCs w:val="18"/>
              </w:rPr>
              <w:t>Тренировочный</w:t>
            </w:r>
          </w:p>
          <w:p w:rsidR="001925A7" w:rsidRPr="00B9713D" w:rsidRDefault="001925A7" w:rsidP="001925A7">
            <w:pPr>
              <w:pStyle w:val="5"/>
              <w:shd w:val="clear" w:color="auto" w:fill="auto"/>
              <w:spacing w:before="0" w:after="120" w:line="220" w:lineRule="exact"/>
              <w:ind w:firstLine="0"/>
              <w:rPr>
                <w:rStyle w:val="11pt"/>
                <w:sz w:val="18"/>
                <w:szCs w:val="18"/>
              </w:rPr>
            </w:pPr>
            <w:r w:rsidRPr="00B9713D">
              <w:rPr>
                <w:rStyle w:val="11pt"/>
                <w:sz w:val="18"/>
                <w:szCs w:val="18"/>
              </w:rPr>
              <w:t>этап</w:t>
            </w:r>
          </w:p>
          <w:p w:rsidR="001925A7" w:rsidRPr="00B9713D" w:rsidRDefault="001925A7" w:rsidP="003D38DA">
            <w:pPr>
              <w:pStyle w:val="5"/>
              <w:shd w:val="clear" w:color="auto" w:fill="auto"/>
              <w:spacing w:before="0" w:after="120" w:line="220" w:lineRule="exact"/>
              <w:ind w:firstLine="0"/>
              <w:rPr>
                <w:rStyle w:val="11pt"/>
                <w:sz w:val="18"/>
                <w:szCs w:val="18"/>
              </w:rPr>
            </w:pPr>
          </w:p>
        </w:tc>
        <w:tc>
          <w:tcPr>
            <w:tcW w:w="1138" w:type="dxa"/>
            <w:tcBorders>
              <w:top w:val="single" w:sz="4" w:space="0" w:color="auto"/>
              <w:left w:val="single" w:sz="4" w:space="0" w:color="auto"/>
            </w:tcBorders>
            <w:shd w:val="clear" w:color="auto" w:fill="FFFFFF"/>
          </w:tcPr>
          <w:p w:rsidR="001925A7" w:rsidRPr="00B9713D" w:rsidRDefault="001925A7" w:rsidP="003D38DA">
            <w:pPr>
              <w:pStyle w:val="5"/>
              <w:shd w:val="clear" w:color="auto" w:fill="auto"/>
              <w:spacing w:before="0" w:line="220" w:lineRule="exact"/>
              <w:ind w:left="220" w:firstLine="0"/>
              <w:jc w:val="left"/>
              <w:rPr>
                <w:rStyle w:val="11pt"/>
                <w:sz w:val="18"/>
                <w:szCs w:val="18"/>
              </w:rPr>
            </w:pPr>
            <w:r w:rsidRPr="00B9713D">
              <w:rPr>
                <w:rStyle w:val="11pt"/>
                <w:sz w:val="18"/>
                <w:szCs w:val="18"/>
              </w:rPr>
              <w:t>1-й год</w:t>
            </w:r>
          </w:p>
        </w:tc>
        <w:tc>
          <w:tcPr>
            <w:tcW w:w="946" w:type="dxa"/>
            <w:tcBorders>
              <w:top w:val="single" w:sz="4" w:space="0" w:color="auto"/>
              <w:left w:val="single" w:sz="4" w:space="0" w:color="auto"/>
              <w:right w:val="single" w:sz="4" w:space="0" w:color="auto"/>
            </w:tcBorders>
            <w:shd w:val="clear" w:color="auto" w:fill="FFFFFF"/>
          </w:tcPr>
          <w:p w:rsidR="001925A7" w:rsidRPr="00B9713D" w:rsidRDefault="001925A7" w:rsidP="003D38DA">
            <w:pPr>
              <w:pStyle w:val="5"/>
              <w:shd w:val="clear" w:color="auto" w:fill="auto"/>
              <w:spacing w:before="0" w:line="220" w:lineRule="exact"/>
              <w:ind w:firstLine="0"/>
              <w:rPr>
                <w:sz w:val="18"/>
                <w:szCs w:val="18"/>
              </w:rPr>
            </w:pPr>
            <w:r>
              <w:rPr>
                <w:sz w:val="18"/>
                <w:szCs w:val="18"/>
              </w:rPr>
              <w:t>11</w:t>
            </w:r>
          </w:p>
        </w:tc>
        <w:tc>
          <w:tcPr>
            <w:tcW w:w="992" w:type="dxa"/>
            <w:tcBorders>
              <w:top w:val="single" w:sz="4" w:space="0" w:color="auto"/>
              <w:left w:val="single" w:sz="4" w:space="0" w:color="auto"/>
              <w:right w:val="single" w:sz="4" w:space="0" w:color="auto"/>
            </w:tcBorders>
            <w:shd w:val="clear" w:color="auto" w:fill="FFFFFF"/>
          </w:tcPr>
          <w:p w:rsidR="001925A7" w:rsidRPr="00B9713D" w:rsidRDefault="001925A7" w:rsidP="003D38DA">
            <w:pPr>
              <w:pStyle w:val="5"/>
              <w:shd w:val="clear" w:color="auto" w:fill="auto"/>
              <w:spacing w:before="0" w:line="220" w:lineRule="exact"/>
              <w:ind w:firstLine="0"/>
              <w:rPr>
                <w:rStyle w:val="11pt"/>
                <w:sz w:val="18"/>
                <w:szCs w:val="18"/>
              </w:rPr>
            </w:pPr>
            <w:r>
              <w:rPr>
                <w:rStyle w:val="11pt"/>
                <w:sz w:val="18"/>
                <w:szCs w:val="18"/>
              </w:rPr>
              <w:t>12</w:t>
            </w:r>
          </w:p>
        </w:tc>
        <w:tc>
          <w:tcPr>
            <w:tcW w:w="1578" w:type="dxa"/>
            <w:tcBorders>
              <w:top w:val="single" w:sz="4" w:space="0" w:color="auto"/>
              <w:left w:val="single" w:sz="4" w:space="0" w:color="auto"/>
              <w:right w:val="single" w:sz="4" w:space="0" w:color="auto"/>
            </w:tcBorders>
            <w:shd w:val="clear" w:color="auto" w:fill="FFFFFF"/>
          </w:tcPr>
          <w:p w:rsidR="001925A7" w:rsidRPr="00B9713D" w:rsidRDefault="001925A7" w:rsidP="003D38DA">
            <w:pPr>
              <w:pStyle w:val="5"/>
              <w:shd w:val="clear" w:color="auto" w:fill="auto"/>
              <w:spacing w:before="0" w:line="220" w:lineRule="exact"/>
              <w:ind w:firstLine="0"/>
              <w:rPr>
                <w:rStyle w:val="11pt"/>
                <w:sz w:val="18"/>
                <w:szCs w:val="18"/>
              </w:rPr>
            </w:pPr>
            <w:r>
              <w:rPr>
                <w:rStyle w:val="11pt"/>
                <w:sz w:val="18"/>
                <w:szCs w:val="18"/>
              </w:rPr>
              <w:t>20</w:t>
            </w:r>
          </w:p>
        </w:tc>
        <w:tc>
          <w:tcPr>
            <w:tcW w:w="2073" w:type="dxa"/>
            <w:tcBorders>
              <w:top w:val="single" w:sz="4" w:space="0" w:color="auto"/>
              <w:left w:val="single" w:sz="4" w:space="0" w:color="auto"/>
              <w:right w:val="single" w:sz="4" w:space="0" w:color="auto"/>
            </w:tcBorders>
            <w:shd w:val="clear" w:color="auto" w:fill="FFFFFF"/>
          </w:tcPr>
          <w:p w:rsidR="001925A7" w:rsidRPr="00B9713D" w:rsidRDefault="001925A7" w:rsidP="003D38DA">
            <w:pPr>
              <w:pStyle w:val="5"/>
              <w:shd w:val="clear" w:color="auto" w:fill="auto"/>
              <w:spacing w:before="0" w:line="220" w:lineRule="exact"/>
              <w:ind w:firstLine="0"/>
              <w:rPr>
                <w:rStyle w:val="11pt"/>
                <w:sz w:val="18"/>
                <w:szCs w:val="18"/>
              </w:rPr>
            </w:pPr>
            <w:r>
              <w:rPr>
                <w:rStyle w:val="11pt"/>
                <w:sz w:val="18"/>
                <w:szCs w:val="18"/>
              </w:rPr>
              <w:t>12</w:t>
            </w:r>
          </w:p>
        </w:tc>
      </w:tr>
      <w:tr w:rsidR="001925A7" w:rsidRPr="00B9713D" w:rsidTr="001925A7">
        <w:trPr>
          <w:trHeight w:hRule="exact" w:val="655"/>
          <w:jc w:val="center"/>
        </w:trPr>
        <w:tc>
          <w:tcPr>
            <w:tcW w:w="1814" w:type="dxa"/>
            <w:vMerge/>
            <w:tcBorders>
              <w:left w:val="single" w:sz="4" w:space="0" w:color="auto"/>
            </w:tcBorders>
            <w:shd w:val="clear" w:color="auto" w:fill="FFFFFF"/>
          </w:tcPr>
          <w:p w:rsidR="001925A7" w:rsidRPr="00B9713D" w:rsidRDefault="001925A7" w:rsidP="001925A7">
            <w:pPr>
              <w:pStyle w:val="5"/>
              <w:shd w:val="clear" w:color="auto" w:fill="auto"/>
              <w:spacing w:before="0" w:after="120" w:line="220" w:lineRule="exact"/>
              <w:ind w:firstLine="0"/>
              <w:rPr>
                <w:rStyle w:val="11pt"/>
                <w:sz w:val="18"/>
                <w:szCs w:val="18"/>
              </w:rPr>
            </w:pPr>
          </w:p>
        </w:tc>
        <w:tc>
          <w:tcPr>
            <w:tcW w:w="1138" w:type="dxa"/>
            <w:tcBorders>
              <w:top w:val="single" w:sz="4" w:space="0" w:color="auto"/>
              <w:left w:val="single" w:sz="4" w:space="0" w:color="auto"/>
            </w:tcBorders>
            <w:shd w:val="clear" w:color="auto" w:fill="FFFFFF"/>
          </w:tcPr>
          <w:p w:rsidR="001925A7" w:rsidRPr="00B9713D" w:rsidRDefault="001925A7" w:rsidP="003D38DA">
            <w:pPr>
              <w:pStyle w:val="5"/>
              <w:shd w:val="clear" w:color="auto" w:fill="auto"/>
              <w:spacing w:before="0" w:line="220" w:lineRule="exact"/>
              <w:ind w:left="220" w:firstLine="0"/>
              <w:jc w:val="left"/>
              <w:rPr>
                <w:rStyle w:val="11pt"/>
                <w:sz w:val="18"/>
                <w:szCs w:val="18"/>
              </w:rPr>
            </w:pPr>
            <w:r w:rsidRPr="00B9713D">
              <w:rPr>
                <w:rStyle w:val="11pt"/>
                <w:sz w:val="18"/>
                <w:szCs w:val="18"/>
              </w:rPr>
              <w:t>2-й год</w:t>
            </w:r>
          </w:p>
        </w:tc>
        <w:tc>
          <w:tcPr>
            <w:tcW w:w="946" w:type="dxa"/>
            <w:tcBorders>
              <w:top w:val="single" w:sz="4" w:space="0" w:color="auto"/>
              <w:left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sz w:val="18"/>
                <w:szCs w:val="18"/>
              </w:rPr>
            </w:pPr>
            <w:r>
              <w:rPr>
                <w:sz w:val="18"/>
                <w:szCs w:val="18"/>
              </w:rPr>
              <w:t>12</w:t>
            </w:r>
          </w:p>
        </w:tc>
        <w:tc>
          <w:tcPr>
            <w:tcW w:w="992" w:type="dxa"/>
            <w:tcBorders>
              <w:top w:val="single" w:sz="4" w:space="0" w:color="auto"/>
              <w:left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12</w:t>
            </w:r>
          </w:p>
        </w:tc>
        <w:tc>
          <w:tcPr>
            <w:tcW w:w="1578" w:type="dxa"/>
            <w:tcBorders>
              <w:top w:val="single" w:sz="4" w:space="0" w:color="auto"/>
              <w:left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20</w:t>
            </w:r>
          </w:p>
        </w:tc>
        <w:tc>
          <w:tcPr>
            <w:tcW w:w="2073" w:type="dxa"/>
            <w:tcBorders>
              <w:top w:val="single" w:sz="4" w:space="0" w:color="auto"/>
              <w:left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12</w:t>
            </w:r>
          </w:p>
        </w:tc>
      </w:tr>
      <w:tr w:rsidR="001925A7" w:rsidRPr="00B9713D" w:rsidTr="001925A7">
        <w:trPr>
          <w:trHeight w:hRule="exact" w:val="655"/>
          <w:jc w:val="center"/>
        </w:trPr>
        <w:tc>
          <w:tcPr>
            <w:tcW w:w="1814" w:type="dxa"/>
            <w:vMerge/>
            <w:tcBorders>
              <w:left w:val="single" w:sz="4" w:space="0" w:color="auto"/>
            </w:tcBorders>
            <w:shd w:val="clear" w:color="auto" w:fill="FFFFFF"/>
          </w:tcPr>
          <w:p w:rsidR="001925A7" w:rsidRPr="00B9713D" w:rsidRDefault="001925A7" w:rsidP="001925A7">
            <w:pPr>
              <w:pStyle w:val="5"/>
              <w:shd w:val="clear" w:color="auto" w:fill="auto"/>
              <w:spacing w:before="0" w:after="120" w:line="220" w:lineRule="exact"/>
              <w:ind w:firstLine="0"/>
              <w:rPr>
                <w:rStyle w:val="11pt"/>
                <w:sz w:val="18"/>
                <w:szCs w:val="18"/>
              </w:rPr>
            </w:pPr>
          </w:p>
        </w:tc>
        <w:tc>
          <w:tcPr>
            <w:tcW w:w="1138" w:type="dxa"/>
            <w:tcBorders>
              <w:top w:val="single" w:sz="4" w:space="0" w:color="auto"/>
              <w:left w:val="single" w:sz="4" w:space="0" w:color="auto"/>
            </w:tcBorders>
            <w:shd w:val="clear" w:color="auto" w:fill="FFFFFF"/>
          </w:tcPr>
          <w:p w:rsidR="001925A7" w:rsidRPr="00B9713D" w:rsidRDefault="001925A7" w:rsidP="003D38DA">
            <w:pPr>
              <w:pStyle w:val="5"/>
              <w:shd w:val="clear" w:color="auto" w:fill="auto"/>
              <w:spacing w:before="0" w:line="220" w:lineRule="exact"/>
              <w:ind w:left="220" w:firstLine="0"/>
              <w:jc w:val="left"/>
              <w:rPr>
                <w:rStyle w:val="11pt"/>
                <w:sz w:val="18"/>
                <w:szCs w:val="18"/>
              </w:rPr>
            </w:pPr>
            <w:r w:rsidRPr="00B9713D">
              <w:rPr>
                <w:rStyle w:val="11pt"/>
                <w:sz w:val="18"/>
                <w:szCs w:val="18"/>
              </w:rPr>
              <w:t>3-й год</w:t>
            </w:r>
          </w:p>
        </w:tc>
        <w:tc>
          <w:tcPr>
            <w:tcW w:w="946" w:type="dxa"/>
            <w:tcBorders>
              <w:top w:val="single" w:sz="4" w:space="0" w:color="auto"/>
              <w:left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sz w:val="18"/>
                <w:szCs w:val="18"/>
              </w:rPr>
            </w:pPr>
            <w:r>
              <w:rPr>
                <w:sz w:val="18"/>
                <w:szCs w:val="18"/>
              </w:rPr>
              <w:t>13</w:t>
            </w:r>
          </w:p>
        </w:tc>
        <w:tc>
          <w:tcPr>
            <w:tcW w:w="992" w:type="dxa"/>
            <w:tcBorders>
              <w:top w:val="single" w:sz="4" w:space="0" w:color="auto"/>
              <w:left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12</w:t>
            </w:r>
          </w:p>
        </w:tc>
        <w:tc>
          <w:tcPr>
            <w:tcW w:w="1578" w:type="dxa"/>
            <w:tcBorders>
              <w:top w:val="single" w:sz="4" w:space="0" w:color="auto"/>
              <w:left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20</w:t>
            </w:r>
          </w:p>
        </w:tc>
        <w:tc>
          <w:tcPr>
            <w:tcW w:w="2073" w:type="dxa"/>
            <w:tcBorders>
              <w:top w:val="single" w:sz="4" w:space="0" w:color="auto"/>
              <w:left w:val="single" w:sz="4" w:space="0" w:color="auto"/>
              <w:right w:val="single" w:sz="4" w:space="0" w:color="auto"/>
            </w:tcBorders>
            <w:shd w:val="clear" w:color="auto" w:fill="FFFFFF"/>
          </w:tcPr>
          <w:p w:rsidR="001925A7" w:rsidRDefault="007E2C86" w:rsidP="003D38DA">
            <w:pPr>
              <w:pStyle w:val="5"/>
              <w:shd w:val="clear" w:color="auto" w:fill="auto"/>
              <w:spacing w:before="0" w:line="220" w:lineRule="exact"/>
              <w:ind w:firstLine="0"/>
              <w:rPr>
                <w:rStyle w:val="11pt"/>
                <w:sz w:val="18"/>
                <w:szCs w:val="18"/>
              </w:rPr>
            </w:pPr>
            <w:r>
              <w:rPr>
                <w:rStyle w:val="11pt"/>
                <w:sz w:val="18"/>
                <w:szCs w:val="18"/>
              </w:rPr>
              <w:t>16</w:t>
            </w:r>
          </w:p>
        </w:tc>
      </w:tr>
      <w:tr w:rsidR="001925A7" w:rsidRPr="00B9713D" w:rsidTr="00895EC8">
        <w:trPr>
          <w:trHeight w:hRule="exact" w:val="655"/>
          <w:jc w:val="center"/>
        </w:trPr>
        <w:tc>
          <w:tcPr>
            <w:tcW w:w="1814" w:type="dxa"/>
            <w:vMerge/>
            <w:tcBorders>
              <w:left w:val="single" w:sz="4" w:space="0" w:color="auto"/>
              <w:bottom w:val="single" w:sz="4" w:space="0" w:color="auto"/>
            </w:tcBorders>
            <w:shd w:val="clear" w:color="auto" w:fill="FFFFFF"/>
          </w:tcPr>
          <w:p w:rsidR="001925A7" w:rsidRPr="00B9713D" w:rsidRDefault="001925A7" w:rsidP="001925A7">
            <w:pPr>
              <w:pStyle w:val="5"/>
              <w:shd w:val="clear" w:color="auto" w:fill="auto"/>
              <w:spacing w:before="0" w:after="120" w:line="220" w:lineRule="exact"/>
              <w:ind w:firstLine="0"/>
              <w:rPr>
                <w:rStyle w:val="11pt"/>
                <w:sz w:val="18"/>
                <w:szCs w:val="18"/>
              </w:rPr>
            </w:pPr>
          </w:p>
        </w:tc>
        <w:tc>
          <w:tcPr>
            <w:tcW w:w="1138" w:type="dxa"/>
            <w:tcBorders>
              <w:top w:val="single" w:sz="4" w:space="0" w:color="auto"/>
              <w:left w:val="single" w:sz="4" w:space="0" w:color="auto"/>
              <w:bottom w:val="single" w:sz="4" w:space="0" w:color="auto"/>
            </w:tcBorders>
            <w:shd w:val="clear" w:color="auto" w:fill="FFFFFF"/>
          </w:tcPr>
          <w:p w:rsidR="001925A7" w:rsidRPr="00B9713D" w:rsidRDefault="001925A7" w:rsidP="003D38DA">
            <w:pPr>
              <w:pStyle w:val="5"/>
              <w:shd w:val="clear" w:color="auto" w:fill="auto"/>
              <w:spacing w:before="0" w:line="220" w:lineRule="exact"/>
              <w:ind w:left="220" w:firstLine="0"/>
              <w:jc w:val="left"/>
              <w:rPr>
                <w:rStyle w:val="11pt"/>
                <w:sz w:val="18"/>
                <w:szCs w:val="18"/>
              </w:rPr>
            </w:pPr>
            <w:r w:rsidRPr="00B9713D">
              <w:rPr>
                <w:rStyle w:val="11pt"/>
                <w:sz w:val="18"/>
                <w:szCs w:val="18"/>
              </w:rPr>
              <w:t>4-й год</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sz w:val="18"/>
                <w:szCs w:val="18"/>
              </w:rPr>
            </w:pPr>
            <w:r>
              <w:rPr>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12</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20</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1925A7" w:rsidRDefault="001925A7" w:rsidP="003D38DA">
            <w:pPr>
              <w:pStyle w:val="5"/>
              <w:shd w:val="clear" w:color="auto" w:fill="auto"/>
              <w:spacing w:before="0" w:line="220" w:lineRule="exact"/>
              <w:ind w:firstLine="0"/>
              <w:rPr>
                <w:rStyle w:val="11pt"/>
                <w:sz w:val="18"/>
                <w:szCs w:val="18"/>
              </w:rPr>
            </w:pPr>
            <w:r>
              <w:rPr>
                <w:rStyle w:val="11pt"/>
                <w:sz w:val="18"/>
                <w:szCs w:val="18"/>
              </w:rPr>
              <w:t>16</w:t>
            </w:r>
          </w:p>
        </w:tc>
      </w:tr>
    </w:tbl>
    <w:p w:rsidR="00EC5104" w:rsidRPr="00EC5104" w:rsidRDefault="00EC5104" w:rsidP="000A0281">
      <w:pPr>
        <w:ind w:right="-142"/>
        <w:jc w:val="both"/>
        <w:rPr>
          <w:rFonts w:ascii="Times New Roman" w:hAnsi="Times New Roman" w:cs="Times New Roman"/>
          <w:sz w:val="24"/>
          <w:szCs w:val="24"/>
        </w:rPr>
      </w:pPr>
      <w:r w:rsidRPr="00EC5104">
        <w:rPr>
          <w:rFonts w:ascii="Times New Roman" w:hAnsi="Times New Roman" w:cs="Times New Roman"/>
          <w:sz w:val="24"/>
          <w:szCs w:val="24"/>
        </w:rPr>
        <w:t>Общегодовой объем учебно-тренировочной нагрузки, предусмотренный указан</w:t>
      </w:r>
      <w:r>
        <w:rPr>
          <w:rFonts w:ascii="Times New Roman" w:hAnsi="Times New Roman" w:cs="Times New Roman"/>
          <w:sz w:val="24"/>
          <w:szCs w:val="24"/>
        </w:rPr>
        <w:t>ными режимами нагрузки (работы)</w:t>
      </w:r>
      <w:r w:rsidRPr="00EC5104">
        <w:rPr>
          <w:rFonts w:ascii="Times New Roman" w:hAnsi="Times New Roman" w:cs="Times New Roman"/>
          <w:sz w:val="24"/>
          <w:szCs w:val="24"/>
        </w:rPr>
        <w:t xml:space="preserve">  может быть сокращен не более чем на 25%.</w:t>
      </w:r>
    </w:p>
    <w:p w:rsidR="007E0902" w:rsidRDefault="007E0902" w:rsidP="000A0281">
      <w:pPr>
        <w:ind w:right="-142" w:firstLine="567"/>
        <w:jc w:val="both"/>
        <w:rPr>
          <w:rFonts w:ascii="Times New Roman" w:hAnsi="Times New Roman" w:cs="Times New Roman"/>
          <w:sz w:val="24"/>
          <w:szCs w:val="24"/>
        </w:rPr>
      </w:pPr>
      <w:r w:rsidRPr="00892A60">
        <w:rPr>
          <w:rFonts w:ascii="Times New Roman" w:hAnsi="Times New Roman" w:cs="Times New Roman"/>
          <w:color w:val="000000"/>
          <w:sz w:val="24"/>
          <w:szCs w:val="24"/>
        </w:rPr>
        <w:t>На тренировочном этапе максимальный состав группы может определяться на основании правил проведения официальных спортивных соревнований</w:t>
      </w:r>
      <w:r w:rsidR="00BD2703">
        <w:rPr>
          <w:rFonts w:ascii="Times New Roman" w:hAnsi="Times New Roman" w:cs="Times New Roman"/>
          <w:color w:val="000000"/>
          <w:sz w:val="24"/>
          <w:szCs w:val="24"/>
        </w:rPr>
        <w:t xml:space="preserve"> по баскетболу </w:t>
      </w:r>
      <w:r w:rsidRPr="00892A60">
        <w:rPr>
          <w:rFonts w:ascii="Times New Roman" w:hAnsi="Times New Roman" w:cs="Times New Roman"/>
          <w:color w:val="000000"/>
          <w:sz w:val="24"/>
          <w:szCs w:val="24"/>
        </w:rPr>
        <w:t xml:space="preserve"> и в соответствии с заявочным листом для участия в них.</w:t>
      </w:r>
      <w:r w:rsidR="00B9713D">
        <w:rPr>
          <w:rFonts w:ascii="Times New Roman" w:hAnsi="Times New Roman" w:cs="Times New Roman"/>
          <w:color w:val="000000"/>
          <w:sz w:val="24"/>
          <w:szCs w:val="24"/>
        </w:rPr>
        <w:t xml:space="preserve"> </w:t>
      </w:r>
      <w:r w:rsidRPr="001C208F">
        <w:rPr>
          <w:rFonts w:ascii="Times New Roman" w:hAnsi="Times New Roman" w:cs="Times New Roman"/>
          <w:sz w:val="24"/>
          <w:szCs w:val="24"/>
        </w:rPr>
        <w:t>Продолжительность одного тренировочного занятия при реализации Программы рассчитывается в академических часах с учетом возрастных особенностей и этапа (периода) подготовки занимающихся</w:t>
      </w:r>
      <w:r>
        <w:rPr>
          <w:rFonts w:ascii="Times New Roman" w:hAnsi="Times New Roman" w:cs="Times New Roman"/>
          <w:sz w:val="24"/>
          <w:szCs w:val="24"/>
        </w:rPr>
        <w:t>.</w:t>
      </w:r>
    </w:p>
    <w:p w:rsidR="007E0902" w:rsidRPr="00C371FF" w:rsidRDefault="007E0902" w:rsidP="00B9713D">
      <w:pPr>
        <w:ind w:right="-142" w:firstLine="567"/>
        <w:jc w:val="both"/>
        <w:rPr>
          <w:rFonts w:ascii="Times New Roman" w:hAnsi="Times New Roman" w:cs="Times New Roman"/>
          <w:b/>
          <w:sz w:val="24"/>
          <w:szCs w:val="24"/>
        </w:rPr>
      </w:pPr>
      <w:r w:rsidRPr="00C371FF">
        <w:rPr>
          <w:rFonts w:ascii="Times New Roman" w:hAnsi="Times New Roman" w:cs="Times New Roman"/>
          <w:color w:val="000000"/>
          <w:sz w:val="24"/>
          <w:szCs w:val="24"/>
        </w:rPr>
        <w:t xml:space="preserve">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 </w:t>
      </w:r>
    </w:p>
    <w:p w:rsidR="007E0902" w:rsidRDefault="007E0902" w:rsidP="00B9713D">
      <w:pPr>
        <w:ind w:right="-142" w:firstLine="567"/>
        <w:jc w:val="both"/>
        <w:rPr>
          <w:rFonts w:ascii="Times New Roman" w:hAnsi="Times New Roman" w:cs="Times New Roman"/>
          <w:sz w:val="24"/>
          <w:szCs w:val="24"/>
        </w:rPr>
      </w:pPr>
      <w:r w:rsidRPr="001C208F">
        <w:rPr>
          <w:rFonts w:ascii="Times New Roman" w:hAnsi="Times New Roman" w:cs="Times New Roman"/>
          <w:sz w:val="24"/>
          <w:szCs w:val="24"/>
        </w:rPr>
        <w:lastRenderedPageBreak/>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7E0902" w:rsidRDefault="007E0902" w:rsidP="00B9713D">
      <w:pPr>
        <w:ind w:right="-142" w:firstLine="567"/>
        <w:jc w:val="both"/>
        <w:rPr>
          <w:rFonts w:ascii="Times New Roman" w:hAnsi="Times New Roman" w:cs="Times New Roman"/>
          <w:sz w:val="24"/>
          <w:szCs w:val="24"/>
        </w:rPr>
      </w:pPr>
      <w:r w:rsidRPr="001C208F">
        <w:rPr>
          <w:rFonts w:ascii="Times New Roman" w:hAnsi="Times New Roman" w:cs="Times New Roman"/>
          <w:sz w:val="24"/>
          <w:szCs w:val="24"/>
        </w:rPr>
        <w:t xml:space="preserve">Непрерывность освоения обучающимися Программы в каникулярный период обеспечивается следующим образом: </w:t>
      </w:r>
    </w:p>
    <w:p w:rsidR="007E0902" w:rsidRDefault="007E0902" w:rsidP="00B9713D">
      <w:pPr>
        <w:ind w:right="-142" w:firstLine="567"/>
        <w:jc w:val="both"/>
        <w:rPr>
          <w:rFonts w:ascii="Times New Roman" w:hAnsi="Times New Roman" w:cs="Times New Roman"/>
          <w:sz w:val="24"/>
          <w:szCs w:val="24"/>
        </w:rPr>
      </w:pPr>
      <w:r w:rsidRPr="001C208F">
        <w:rPr>
          <w:rFonts w:ascii="Times New Roman" w:hAnsi="Times New Roman" w:cs="Times New Roman"/>
          <w:sz w:val="24"/>
          <w:szCs w:val="24"/>
        </w:rPr>
        <w:t xml:space="preserve">- в физкультурно-спортивных или спортивно-оздоровительных лагерях (центрах), а также в спортивно-образовательных центрах; </w:t>
      </w:r>
    </w:p>
    <w:p w:rsidR="007E0902" w:rsidRDefault="007E0902" w:rsidP="00B9713D">
      <w:pPr>
        <w:ind w:right="-142" w:firstLine="567"/>
        <w:jc w:val="both"/>
        <w:rPr>
          <w:rFonts w:ascii="Times New Roman" w:hAnsi="Times New Roman" w:cs="Times New Roman"/>
          <w:sz w:val="24"/>
          <w:szCs w:val="24"/>
        </w:rPr>
      </w:pPr>
      <w:r>
        <w:rPr>
          <w:rFonts w:ascii="Times New Roman" w:hAnsi="Times New Roman" w:cs="Times New Roman"/>
          <w:sz w:val="24"/>
          <w:szCs w:val="24"/>
        </w:rPr>
        <w:t>-</w:t>
      </w:r>
      <w:r w:rsidRPr="001C208F">
        <w:rPr>
          <w:rFonts w:ascii="Times New Roman" w:hAnsi="Times New Roman" w:cs="Times New Roman"/>
          <w:sz w:val="24"/>
          <w:szCs w:val="24"/>
        </w:rPr>
        <w:t xml:space="preserve">участием обучающихся в тренировочных сборах, проводимых образовательными организациями и иными физкультурно-спортивными организациями; </w:t>
      </w:r>
    </w:p>
    <w:p w:rsidR="007E0902" w:rsidRDefault="007E0902" w:rsidP="00B9713D">
      <w:pPr>
        <w:ind w:right="-142" w:firstLine="567"/>
        <w:jc w:val="both"/>
        <w:rPr>
          <w:rFonts w:ascii="Times New Roman" w:hAnsi="Times New Roman" w:cs="Times New Roman"/>
          <w:sz w:val="24"/>
          <w:szCs w:val="24"/>
        </w:rPr>
      </w:pPr>
      <w:r w:rsidRPr="001C208F">
        <w:rPr>
          <w:rFonts w:ascii="Times New Roman" w:hAnsi="Times New Roman" w:cs="Times New Roman"/>
          <w:sz w:val="24"/>
          <w:szCs w:val="24"/>
        </w:rPr>
        <w:t>- самостоятельная работа обучающихся по индивидуальным планам подготовки.</w:t>
      </w:r>
    </w:p>
    <w:p w:rsidR="007E0902" w:rsidRPr="00D040A8" w:rsidRDefault="007E0902" w:rsidP="00B9713D">
      <w:pPr>
        <w:spacing w:after="0"/>
        <w:ind w:left="20" w:right="-142" w:firstLine="567"/>
        <w:jc w:val="both"/>
        <w:rPr>
          <w:rFonts w:ascii="Times New Roman" w:hAnsi="Times New Roman" w:cs="Times New Roman"/>
          <w:sz w:val="24"/>
          <w:szCs w:val="24"/>
        </w:rPr>
      </w:pPr>
      <w:r w:rsidRPr="00D040A8">
        <w:rPr>
          <w:rFonts w:ascii="Times New Roman" w:hAnsi="Times New Roman" w:cs="Times New Roman"/>
          <w:color w:val="000000"/>
          <w:sz w:val="24"/>
          <w:szCs w:val="24"/>
        </w:rPr>
        <w:t>Одним из важнейших вопросов построения учебно-тренировочного процесса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7E0902" w:rsidRPr="00D040A8" w:rsidRDefault="007E0902" w:rsidP="00B9713D">
      <w:pPr>
        <w:spacing w:after="0"/>
        <w:ind w:left="20" w:right="-142" w:firstLine="567"/>
        <w:jc w:val="both"/>
        <w:rPr>
          <w:rFonts w:ascii="Times New Roman" w:hAnsi="Times New Roman" w:cs="Times New Roman"/>
          <w:sz w:val="24"/>
          <w:szCs w:val="24"/>
        </w:rPr>
      </w:pPr>
      <w:r w:rsidRPr="00D040A8">
        <w:rPr>
          <w:rFonts w:ascii="Times New Roman" w:hAnsi="Times New Roman" w:cs="Times New Roman"/>
          <w:color w:val="000000"/>
          <w:sz w:val="24"/>
          <w:szCs w:val="24"/>
        </w:rPr>
        <w:t>Данная программа рекомендует поэтапное построение подготовки. В программе представлен годовой учебный план на 46 рабочих недель, планы- графики на каждый этап подготовки</w:t>
      </w:r>
      <w:r>
        <w:rPr>
          <w:rFonts w:ascii="Times New Roman" w:hAnsi="Times New Roman" w:cs="Times New Roman"/>
          <w:color w:val="000000"/>
          <w:sz w:val="24"/>
          <w:szCs w:val="24"/>
        </w:rPr>
        <w:t>.</w:t>
      </w:r>
    </w:p>
    <w:p w:rsidR="007E0902" w:rsidRPr="00D040A8" w:rsidRDefault="007E0902" w:rsidP="00B9713D">
      <w:pPr>
        <w:spacing w:after="0"/>
        <w:ind w:left="20" w:right="-142" w:firstLine="567"/>
        <w:jc w:val="both"/>
        <w:rPr>
          <w:rFonts w:ascii="Times New Roman" w:hAnsi="Times New Roman" w:cs="Times New Roman"/>
          <w:sz w:val="24"/>
          <w:szCs w:val="24"/>
        </w:rPr>
      </w:pPr>
      <w:r w:rsidRPr="00D040A8">
        <w:rPr>
          <w:rFonts w:ascii="Times New Roman" w:hAnsi="Times New Roman" w:cs="Times New Roman"/>
          <w:color w:val="000000"/>
          <w:sz w:val="24"/>
          <w:szCs w:val="24"/>
        </w:rPr>
        <w:t>В связи с этим для каждого этапа подготовки в программе дается направленность занятий, которые в соответствии с этапами и содержанием средств подготовки условно названы общеподготовительными, специально подготовительными, предсоревновательными и соревновательными.</w:t>
      </w:r>
    </w:p>
    <w:p w:rsidR="007E0902" w:rsidRPr="00D040A8" w:rsidRDefault="007E0902" w:rsidP="00B9713D">
      <w:pPr>
        <w:spacing w:after="0"/>
        <w:ind w:left="20" w:right="-142" w:firstLine="567"/>
        <w:jc w:val="both"/>
        <w:rPr>
          <w:rFonts w:ascii="Times New Roman" w:hAnsi="Times New Roman" w:cs="Times New Roman"/>
          <w:sz w:val="24"/>
          <w:szCs w:val="24"/>
        </w:rPr>
      </w:pPr>
      <w:r w:rsidRPr="00D040A8">
        <w:rPr>
          <w:rFonts w:ascii="Times New Roman" w:hAnsi="Times New Roman" w:cs="Times New Roman"/>
          <w:color w:val="000000"/>
          <w:sz w:val="24"/>
          <w:szCs w:val="24"/>
        </w:rPr>
        <w:t>В общеподготовительных микроциклах преобладают обучение новому материалу и физическая подготовка. В специально-подготовительных увеличивается объем упражнений технико-тактического совершенствования и игровой направленности, в предсоревновательных задачи физической подготовки решаются только специализированными баскетбольными средствами.</w:t>
      </w:r>
    </w:p>
    <w:p w:rsidR="007E0902" w:rsidRPr="00D040A8" w:rsidRDefault="007E0902" w:rsidP="00B9713D">
      <w:pPr>
        <w:spacing w:after="0"/>
        <w:ind w:left="20" w:right="-142" w:firstLine="567"/>
        <w:jc w:val="both"/>
        <w:rPr>
          <w:rFonts w:ascii="Times New Roman" w:hAnsi="Times New Roman" w:cs="Times New Roman"/>
          <w:sz w:val="24"/>
          <w:szCs w:val="24"/>
        </w:rPr>
      </w:pPr>
      <w:r w:rsidRPr="00D040A8">
        <w:rPr>
          <w:rFonts w:ascii="Times New Roman" w:hAnsi="Times New Roman" w:cs="Times New Roman"/>
          <w:color w:val="000000"/>
          <w:sz w:val="24"/>
          <w:szCs w:val="24"/>
        </w:rPr>
        <w:t>В разделе также представлены блоки, рекомендуемые для занятий различной направленности, и сформулированы методические установки, которых следует придерживаться при определении преимущественной тренировочной направленности тех или иных упражнений.</w:t>
      </w:r>
    </w:p>
    <w:p w:rsidR="007E0902" w:rsidRDefault="007E0902" w:rsidP="00B9713D">
      <w:pPr>
        <w:ind w:right="-142" w:firstLine="567"/>
        <w:jc w:val="both"/>
        <w:rPr>
          <w:rFonts w:ascii="Times New Roman" w:hAnsi="Times New Roman" w:cs="Times New Roman"/>
          <w:color w:val="000000"/>
          <w:sz w:val="24"/>
          <w:szCs w:val="24"/>
        </w:rPr>
      </w:pPr>
      <w:r w:rsidRPr="00D040A8">
        <w:rPr>
          <w:rFonts w:ascii="Times New Roman" w:hAnsi="Times New Roman" w:cs="Times New Roman"/>
          <w:color w:val="000000"/>
          <w:sz w:val="24"/>
          <w:szCs w:val="24"/>
        </w:rPr>
        <w:t>Для выполнения поставленных задач, необходимо систематическое проведение практических и теоретических занятий, обязательное выполнение учебно-тренировочного плана, переводных контрольных нормативов, регулярное участие в соревнованиях и организация проведения контрольных игр. Для получения запланированных результатов по подготовке спортивного резерва необходимо осуществление восстановительно</w:t>
      </w:r>
      <w:r>
        <w:rPr>
          <w:rFonts w:ascii="Times New Roman" w:hAnsi="Times New Roman" w:cs="Times New Roman"/>
          <w:color w:val="000000"/>
          <w:sz w:val="24"/>
          <w:szCs w:val="24"/>
        </w:rPr>
        <w:t>-</w:t>
      </w:r>
      <w:r w:rsidRPr="00D040A8">
        <w:rPr>
          <w:rFonts w:ascii="Times New Roman" w:hAnsi="Times New Roman" w:cs="Times New Roman"/>
          <w:color w:val="000000"/>
          <w:sz w:val="24"/>
          <w:szCs w:val="24"/>
        </w:rPr>
        <w:t>профилактических мероприятий, просмотр учебных фильмов, видеозаписей соревнований квалифицированных баскетболистов, прохождение инструкторской и судейской практики, использование данных науки и передовой практики как важнейших условий совершенствования спортивного мастерства учащихся</w:t>
      </w:r>
    </w:p>
    <w:p w:rsidR="00735CA4" w:rsidRDefault="00735CA4" w:rsidP="007E0902">
      <w:pPr>
        <w:ind w:firstLine="567"/>
        <w:jc w:val="both"/>
        <w:rPr>
          <w:rFonts w:ascii="Times New Roman" w:hAnsi="Times New Roman" w:cs="Times New Roman"/>
          <w:color w:val="000000"/>
          <w:sz w:val="24"/>
          <w:szCs w:val="24"/>
        </w:rPr>
        <w:sectPr w:rsidR="00735CA4" w:rsidSect="00895EC8">
          <w:footerReference w:type="even" r:id="rId10"/>
          <w:footerReference w:type="default" r:id="rId11"/>
          <w:pgSz w:w="11906" w:h="16838"/>
          <w:pgMar w:top="709" w:right="991" w:bottom="1134" w:left="1134" w:header="708" w:footer="708" w:gutter="0"/>
          <w:cols w:space="708"/>
          <w:docGrid w:linePitch="360"/>
        </w:sectPr>
      </w:pPr>
    </w:p>
    <w:p w:rsidR="001C5CDD" w:rsidRPr="001C5CDD" w:rsidRDefault="001C5CDD" w:rsidP="001C5CDD">
      <w:pPr>
        <w:tabs>
          <w:tab w:val="left" w:pos="7380"/>
        </w:tabs>
        <w:ind w:left="708"/>
        <w:jc w:val="center"/>
        <w:rPr>
          <w:rFonts w:ascii="Times New Roman" w:hAnsi="Times New Roman" w:cs="Times New Roman"/>
          <w:b/>
        </w:rPr>
      </w:pPr>
      <w:r w:rsidRPr="001C5CDD">
        <w:rPr>
          <w:rFonts w:ascii="Times New Roman" w:hAnsi="Times New Roman" w:cs="Times New Roman"/>
          <w:b/>
        </w:rPr>
        <w:lastRenderedPageBreak/>
        <w:t>УЧЕБНЫЙ ПЛАН</w:t>
      </w:r>
    </w:p>
    <w:p w:rsidR="001C5CDD" w:rsidRDefault="001C5CDD" w:rsidP="001C5CDD">
      <w:pPr>
        <w:tabs>
          <w:tab w:val="left" w:pos="7380"/>
        </w:tabs>
        <w:ind w:left="708"/>
        <w:jc w:val="center"/>
        <w:rPr>
          <w:rFonts w:ascii="Times New Roman" w:hAnsi="Times New Roman" w:cs="Times New Roman"/>
          <w:b/>
        </w:rPr>
      </w:pPr>
      <w:r w:rsidRPr="001C5CDD">
        <w:rPr>
          <w:rFonts w:ascii="Times New Roman" w:hAnsi="Times New Roman" w:cs="Times New Roman"/>
          <w:b/>
        </w:rPr>
        <w:t>на 46 недель тренировочных занятий</w:t>
      </w:r>
    </w:p>
    <w:p w:rsidR="00C1137F" w:rsidRPr="00B9713D" w:rsidRDefault="00C1137F" w:rsidP="00C1137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2</w:t>
      </w:r>
    </w:p>
    <w:tbl>
      <w:tblPr>
        <w:tblStyle w:val="a7"/>
        <w:tblW w:w="0" w:type="auto"/>
        <w:tblInd w:w="708" w:type="dxa"/>
        <w:tblLook w:val="04A0" w:firstRow="1" w:lastRow="0" w:firstColumn="1" w:lastColumn="0" w:noHBand="0" w:noVBand="1"/>
      </w:tblPr>
      <w:tblGrid>
        <w:gridCol w:w="891"/>
        <w:gridCol w:w="4389"/>
        <w:gridCol w:w="1108"/>
        <w:gridCol w:w="1222"/>
        <w:gridCol w:w="813"/>
        <w:gridCol w:w="812"/>
        <w:gridCol w:w="811"/>
        <w:gridCol w:w="804"/>
        <w:gridCol w:w="7"/>
        <w:gridCol w:w="1017"/>
      </w:tblGrid>
      <w:tr w:rsidR="005667F5" w:rsidRPr="00592969" w:rsidTr="005667F5">
        <w:trPr>
          <w:gridAfter w:val="2"/>
          <w:wAfter w:w="1024" w:type="dxa"/>
        </w:trPr>
        <w:tc>
          <w:tcPr>
            <w:tcW w:w="891" w:type="dxa"/>
            <w:vMerge w:val="restart"/>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 п/п</w:t>
            </w:r>
          </w:p>
        </w:tc>
        <w:tc>
          <w:tcPr>
            <w:tcW w:w="4389" w:type="dxa"/>
            <w:vMerge w:val="restart"/>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Разделы</w:t>
            </w:r>
          </w:p>
        </w:tc>
        <w:tc>
          <w:tcPr>
            <w:tcW w:w="2330" w:type="dxa"/>
            <w:gridSpan w:val="2"/>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 xml:space="preserve">Группы начальной подготовки </w:t>
            </w:r>
          </w:p>
        </w:tc>
        <w:tc>
          <w:tcPr>
            <w:tcW w:w="3240" w:type="dxa"/>
            <w:gridSpan w:val="4"/>
            <w:tcBorders>
              <w:right w:val="single" w:sz="4" w:space="0" w:color="auto"/>
            </w:tcBorders>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 xml:space="preserve">Тренировочные группы </w:t>
            </w:r>
          </w:p>
        </w:tc>
      </w:tr>
      <w:tr w:rsidR="005667F5" w:rsidRPr="00592969" w:rsidTr="005667F5">
        <w:tc>
          <w:tcPr>
            <w:tcW w:w="891" w:type="dxa"/>
            <w:vMerge/>
          </w:tcPr>
          <w:p w:rsidR="005667F5" w:rsidRPr="00592969" w:rsidRDefault="005667F5" w:rsidP="001C5CDD">
            <w:pPr>
              <w:tabs>
                <w:tab w:val="left" w:pos="7380"/>
              </w:tabs>
              <w:jc w:val="center"/>
              <w:rPr>
                <w:rFonts w:ascii="Times New Roman" w:hAnsi="Times New Roman" w:cs="Times New Roman"/>
                <w:b/>
              </w:rPr>
            </w:pPr>
          </w:p>
        </w:tc>
        <w:tc>
          <w:tcPr>
            <w:tcW w:w="4389" w:type="dxa"/>
            <w:vMerge/>
          </w:tcPr>
          <w:p w:rsidR="005667F5" w:rsidRPr="00592969" w:rsidRDefault="005667F5" w:rsidP="001C5CDD">
            <w:pPr>
              <w:tabs>
                <w:tab w:val="left" w:pos="7380"/>
              </w:tabs>
              <w:jc w:val="center"/>
              <w:rPr>
                <w:rFonts w:ascii="Times New Roman" w:hAnsi="Times New Roman" w:cs="Times New Roman"/>
                <w:b/>
              </w:rPr>
            </w:pPr>
          </w:p>
        </w:tc>
        <w:tc>
          <w:tcPr>
            <w:tcW w:w="5577" w:type="dxa"/>
            <w:gridSpan w:val="7"/>
            <w:tcBorders>
              <w:right w:val="single" w:sz="4" w:space="0" w:color="auto"/>
            </w:tcBorders>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 xml:space="preserve">Периоды обучения на этапах подготовки </w:t>
            </w:r>
          </w:p>
        </w:tc>
        <w:tc>
          <w:tcPr>
            <w:tcW w:w="1017" w:type="dxa"/>
            <w:vMerge w:val="restart"/>
            <w:tcBorders>
              <w:top w:val="nil"/>
              <w:left w:val="single" w:sz="4" w:space="0" w:color="auto"/>
              <w:right w:val="nil"/>
            </w:tcBorders>
          </w:tcPr>
          <w:p w:rsidR="005667F5" w:rsidRDefault="005667F5">
            <w:pPr>
              <w:rPr>
                <w:rFonts w:ascii="Times New Roman" w:hAnsi="Times New Roman" w:cs="Times New Roman"/>
                <w:b/>
              </w:rPr>
            </w:pPr>
          </w:p>
          <w:p w:rsidR="005667F5" w:rsidRPr="00592969" w:rsidRDefault="005667F5" w:rsidP="007E2C86">
            <w:pPr>
              <w:tabs>
                <w:tab w:val="left" w:pos="7380"/>
              </w:tabs>
              <w:jc w:val="center"/>
              <w:rPr>
                <w:rFonts w:ascii="Times New Roman" w:hAnsi="Times New Roman" w:cs="Times New Roman"/>
                <w:b/>
              </w:rPr>
            </w:pPr>
          </w:p>
        </w:tc>
      </w:tr>
      <w:tr w:rsidR="005667F5" w:rsidRPr="00592969" w:rsidTr="005667F5">
        <w:tc>
          <w:tcPr>
            <w:tcW w:w="891" w:type="dxa"/>
            <w:vMerge/>
          </w:tcPr>
          <w:p w:rsidR="005667F5" w:rsidRPr="00592969" w:rsidRDefault="005667F5" w:rsidP="001C5CDD">
            <w:pPr>
              <w:tabs>
                <w:tab w:val="left" w:pos="7380"/>
              </w:tabs>
              <w:jc w:val="center"/>
              <w:rPr>
                <w:rFonts w:ascii="Times New Roman" w:hAnsi="Times New Roman" w:cs="Times New Roman"/>
                <w:b/>
              </w:rPr>
            </w:pPr>
          </w:p>
        </w:tc>
        <w:tc>
          <w:tcPr>
            <w:tcW w:w="4389" w:type="dxa"/>
            <w:vMerge/>
          </w:tcPr>
          <w:p w:rsidR="005667F5" w:rsidRPr="00592969" w:rsidRDefault="005667F5" w:rsidP="001C5CDD">
            <w:pPr>
              <w:tabs>
                <w:tab w:val="left" w:pos="7380"/>
              </w:tabs>
              <w:jc w:val="center"/>
              <w:rPr>
                <w:rFonts w:ascii="Times New Roman" w:hAnsi="Times New Roman" w:cs="Times New Roman"/>
                <w:b/>
              </w:rPr>
            </w:pPr>
          </w:p>
        </w:tc>
        <w:tc>
          <w:tcPr>
            <w:tcW w:w="1108"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1</w:t>
            </w:r>
          </w:p>
        </w:tc>
        <w:tc>
          <w:tcPr>
            <w:tcW w:w="122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2-3</w:t>
            </w:r>
          </w:p>
        </w:tc>
        <w:tc>
          <w:tcPr>
            <w:tcW w:w="813"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1</w:t>
            </w:r>
          </w:p>
        </w:tc>
        <w:tc>
          <w:tcPr>
            <w:tcW w:w="81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2</w:t>
            </w:r>
          </w:p>
        </w:tc>
        <w:tc>
          <w:tcPr>
            <w:tcW w:w="811"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3</w:t>
            </w:r>
          </w:p>
        </w:tc>
        <w:tc>
          <w:tcPr>
            <w:tcW w:w="811" w:type="dxa"/>
            <w:gridSpan w:val="2"/>
            <w:tcBorders>
              <w:right w:val="single" w:sz="4" w:space="0" w:color="auto"/>
            </w:tcBorders>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4</w:t>
            </w:r>
          </w:p>
        </w:tc>
        <w:tc>
          <w:tcPr>
            <w:tcW w:w="1017" w:type="dxa"/>
            <w:vMerge/>
            <w:tcBorders>
              <w:left w:val="single" w:sz="4" w:space="0" w:color="auto"/>
              <w:right w:val="nil"/>
            </w:tcBorders>
          </w:tcPr>
          <w:p w:rsidR="005667F5" w:rsidRPr="00592969" w:rsidRDefault="005667F5" w:rsidP="007E2C86">
            <w:pPr>
              <w:tabs>
                <w:tab w:val="left" w:pos="7380"/>
              </w:tabs>
              <w:jc w:val="center"/>
              <w:rPr>
                <w:rFonts w:ascii="Times New Roman" w:hAnsi="Times New Roman" w:cs="Times New Roman"/>
                <w:b/>
              </w:rPr>
            </w:pPr>
          </w:p>
        </w:tc>
      </w:tr>
      <w:tr w:rsidR="005667F5" w:rsidRPr="00592969" w:rsidTr="005667F5">
        <w:tc>
          <w:tcPr>
            <w:tcW w:w="891" w:type="dxa"/>
            <w:vMerge/>
          </w:tcPr>
          <w:p w:rsidR="005667F5" w:rsidRPr="00592969" w:rsidRDefault="005667F5" w:rsidP="001C5CDD">
            <w:pPr>
              <w:tabs>
                <w:tab w:val="left" w:pos="7380"/>
              </w:tabs>
              <w:jc w:val="center"/>
              <w:rPr>
                <w:rFonts w:ascii="Times New Roman" w:hAnsi="Times New Roman" w:cs="Times New Roman"/>
                <w:b/>
              </w:rPr>
            </w:pPr>
          </w:p>
        </w:tc>
        <w:tc>
          <w:tcPr>
            <w:tcW w:w="4389" w:type="dxa"/>
            <w:vMerge/>
          </w:tcPr>
          <w:p w:rsidR="005667F5" w:rsidRPr="00592969" w:rsidRDefault="005667F5" w:rsidP="001C5CDD">
            <w:pPr>
              <w:tabs>
                <w:tab w:val="left" w:pos="7380"/>
              </w:tabs>
              <w:jc w:val="center"/>
              <w:rPr>
                <w:rFonts w:ascii="Times New Roman" w:hAnsi="Times New Roman" w:cs="Times New Roman"/>
                <w:b/>
              </w:rPr>
            </w:pPr>
          </w:p>
        </w:tc>
        <w:tc>
          <w:tcPr>
            <w:tcW w:w="5577" w:type="dxa"/>
            <w:gridSpan w:val="7"/>
            <w:tcBorders>
              <w:right w:val="single" w:sz="4" w:space="0" w:color="auto"/>
            </w:tcBorders>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Максимальная недельная нагрузка в часах</w:t>
            </w:r>
          </w:p>
        </w:tc>
        <w:tc>
          <w:tcPr>
            <w:tcW w:w="1017" w:type="dxa"/>
            <w:vMerge/>
            <w:tcBorders>
              <w:left w:val="single" w:sz="4" w:space="0" w:color="auto"/>
              <w:right w:val="nil"/>
            </w:tcBorders>
          </w:tcPr>
          <w:p w:rsidR="005667F5" w:rsidRPr="00592969" w:rsidRDefault="005667F5" w:rsidP="007E2C86">
            <w:pPr>
              <w:tabs>
                <w:tab w:val="left" w:pos="7380"/>
              </w:tabs>
              <w:jc w:val="center"/>
              <w:rPr>
                <w:rFonts w:ascii="Times New Roman" w:hAnsi="Times New Roman" w:cs="Times New Roman"/>
                <w:b/>
              </w:rPr>
            </w:pPr>
          </w:p>
        </w:tc>
      </w:tr>
      <w:tr w:rsidR="005667F5" w:rsidRPr="00592969" w:rsidTr="005667F5">
        <w:tc>
          <w:tcPr>
            <w:tcW w:w="891" w:type="dxa"/>
            <w:vMerge/>
          </w:tcPr>
          <w:p w:rsidR="005667F5" w:rsidRPr="00592969" w:rsidRDefault="005667F5" w:rsidP="001C5CDD">
            <w:pPr>
              <w:tabs>
                <w:tab w:val="left" w:pos="7380"/>
              </w:tabs>
              <w:jc w:val="center"/>
              <w:rPr>
                <w:rFonts w:ascii="Times New Roman" w:hAnsi="Times New Roman" w:cs="Times New Roman"/>
                <w:b/>
              </w:rPr>
            </w:pPr>
          </w:p>
        </w:tc>
        <w:tc>
          <w:tcPr>
            <w:tcW w:w="4389" w:type="dxa"/>
            <w:vMerge/>
          </w:tcPr>
          <w:p w:rsidR="005667F5" w:rsidRPr="00592969" w:rsidRDefault="005667F5" w:rsidP="001C5CDD">
            <w:pPr>
              <w:tabs>
                <w:tab w:val="left" w:pos="7380"/>
              </w:tabs>
              <w:jc w:val="center"/>
              <w:rPr>
                <w:rFonts w:ascii="Times New Roman" w:hAnsi="Times New Roman" w:cs="Times New Roman"/>
                <w:b/>
              </w:rPr>
            </w:pPr>
          </w:p>
        </w:tc>
        <w:tc>
          <w:tcPr>
            <w:tcW w:w="1108"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6</w:t>
            </w:r>
          </w:p>
        </w:tc>
        <w:tc>
          <w:tcPr>
            <w:tcW w:w="122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8</w:t>
            </w:r>
          </w:p>
        </w:tc>
        <w:tc>
          <w:tcPr>
            <w:tcW w:w="813" w:type="dxa"/>
          </w:tcPr>
          <w:p w:rsidR="005667F5" w:rsidRPr="00592969" w:rsidRDefault="005667F5" w:rsidP="00606890">
            <w:pPr>
              <w:tabs>
                <w:tab w:val="left" w:pos="7380"/>
              </w:tabs>
              <w:jc w:val="center"/>
              <w:rPr>
                <w:rFonts w:ascii="Times New Roman" w:hAnsi="Times New Roman" w:cs="Times New Roman"/>
                <w:b/>
              </w:rPr>
            </w:pPr>
            <w:r w:rsidRPr="00592969">
              <w:rPr>
                <w:rFonts w:ascii="Times New Roman" w:hAnsi="Times New Roman" w:cs="Times New Roman"/>
                <w:b/>
              </w:rPr>
              <w:t>1</w:t>
            </w:r>
            <w:r>
              <w:rPr>
                <w:rFonts w:ascii="Times New Roman" w:hAnsi="Times New Roman" w:cs="Times New Roman"/>
                <w:b/>
              </w:rPr>
              <w:t>2</w:t>
            </w:r>
          </w:p>
        </w:tc>
        <w:tc>
          <w:tcPr>
            <w:tcW w:w="81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12</w:t>
            </w:r>
          </w:p>
        </w:tc>
        <w:tc>
          <w:tcPr>
            <w:tcW w:w="811" w:type="dxa"/>
          </w:tcPr>
          <w:p w:rsidR="005667F5" w:rsidRPr="00592969" w:rsidRDefault="005667F5" w:rsidP="001C5CDD">
            <w:pPr>
              <w:tabs>
                <w:tab w:val="left" w:pos="7380"/>
              </w:tabs>
              <w:jc w:val="center"/>
              <w:rPr>
                <w:rFonts w:ascii="Times New Roman" w:hAnsi="Times New Roman" w:cs="Times New Roman"/>
                <w:b/>
              </w:rPr>
            </w:pPr>
            <w:r>
              <w:rPr>
                <w:rFonts w:ascii="Times New Roman" w:hAnsi="Times New Roman" w:cs="Times New Roman"/>
                <w:b/>
              </w:rPr>
              <w:t>16</w:t>
            </w:r>
          </w:p>
        </w:tc>
        <w:tc>
          <w:tcPr>
            <w:tcW w:w="811" w:type="dxa"/>
            <w:gridSpan w:val="2"/>
            <w:tcBorders>
              <w:right w:val="single" w:sz="4" w:space="0" w:color="auto"/>
            </w:tcBorders>
          </w:tcPr>
          <w:p w:rsidR="005667F5" w:rsidRPr="00592969" w:rsidRDefault="005667F5" w:rsidP="007E2C86">
            <w:pPr>
              <w:tabs>
                <w:tab w:val="left" w:pos="7380"/>
              </w:tabs>
              <w:rPr>
                <w:rFonts w:ascii="Times New Roman" w:hAnsi="Times New Roman" w:cs="Times New Roman"/>
                <w:b/>
              </w:rPr>
            </w:pPr>
            <w:r w:rsidRPr="00592969">
              <w:rPr>
                <w:rFonts w:ascii="Times New Roman" w:hAnsi="Times New Roman" w:cs="Times New Roman"/>
                <w:b/>
              </w:rPr>
              <w:t>16</w:t>
            </w:r>
          </w:p>
        </w:tc>
        <w:tc>
          <w:tcPr>
            <w:tcW w:w="1017" w:type="dxa"/>
            <w:vMerge/>
            <w:tcBorders>
              <w:left w:val="single" w:sz="4" w:space="0" w:color="auto"/>
              <w:right w:val="nil"/>
            </w:tcBorders>
          </w:tcPr>
          <w:p w:rsidR="005667F5" w:rsidRPr="00592969" w:rsidRDefault="005667F5" w:rsidP="007E2C86">
            <w:pPr>
              <w:tabs>
                <w:tab w:val="left" w:pos="7380"/>
              </w:tabs>
              <w:jc w:val="center"/>
              <w:rPr>
                <w:rFonts w:ascii="Times New Roman" w:hAnsi="Times New Roman" w:cs="Times New Roman"/>
                <w:b/>
              </w:rPr>
            </w:pPr>
          </w:p>
        </w:tc>
      </w:tr>
      <w:tr w:rsidR="005667F5" w:rsidRPr="00592969" w:rsidTr="005667F5">
        <w:tc>
          <w:tcPr>
            <w:tcW w:w="891" w:type="dxa"/>
            <w:vMerge/>
          </w:tcPr>
          <w:p w:rsidR="005667F5" w:rsidRPr="00592969" w:rsidRDefault="005667F5" w:rsidP="001C5CDD">
            <w:pPr>
              <w:tabs>
                <w:tab w:val="left" w:pos="7380"/>
              </w:tabs>
              <w:jc w:val="center"/>
              <w:rPr>
                <w:rFonts w:ascii="Times New Roman" w:hAnsi="Times New Roman" w:cs="Times New Roman"/>
                <w:b/>
              </w:rPr>
            </w:pPr>
          </w:p>
        </w:tc>
        <w:tc>
          <w:tcPr>
            <w:tcW w:w="4389" w:type="dxa"/>
            <w:vMerge/>
          </w:tcPr>
          <w:p w:rsidR="005667F5" w:rsidRPr="00592969" w:rsidRDefault="005667F5" w:rsidP="001C5CDD">
            <w:pPr>
              <w:tabs>
                <w:tab w:val="left" w:pos="7380"/>
              </w:tabs>
              <w:jc w:val="center"/>
              <w:rPr>
                <w:rFonts w:ascii="Times New Roman" w:hAnsi="Times New Roman" w:cs="Times New Roman"/>
                <w:b/>
              </w:rPr>
            </w:pPr>
          </w:p>
        </w:tc>
        <w:tc>
          <w:tcPr>
            <w:tcW w:w="5577" w:type="dxa"/>
            <w:gridSpan w:val="7"/>
            <w:tcBorders>
              <w:right w:val="single" w:sz="4" w:space="0" w:color="auto"/>
            </w:tcBorders>
          </w:tcPr>
          <w:p w:rsidR="005667F5"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 xml:space="preserve">Максимальная продолжительность одного </w:t>
            </w:r>
          </w:p>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 xml:space="preserve">тренировочного занятия в часах </w:t>
            </w:r>
          </w:p>
        </w:tc>
        <w:tc>
          <w:tcPr>
            <w:tcW w:w="1017" w:type="dxa"/>
            <w:vMerge/>
            <w:tcBorders>
              <w:left w:val="single" w:sz="4" w:space="0" w:color="auto"/>
              <w:right w:val="nil"/>
            </w:tcBorders>
          </w:tcPr>
          <w:p w:rsidR="005667F5" w:rsidRPr="00592969" w:rsidRDefault="005667F5" w:rsidP="007E2C86">
            <w:pPr>
              <w:tabs>
                <w:tab w:val="left" w:pos="7380"/>
              </w:tabs>
              <w:jc w:val="center"/>
              <w:rPr>
                <w:rFonts w:ascii="Times New Roman" w:hAnsi="Times New Roman" w:cs="Times New Roman"/>
                <w:b/>
              </w:rPr>
            </w:pPr>
          </w:p>
        </w:tc>
      </w:tr>
      <w:tr w:rsidR="005667F5" w:rsidRPr="00592969" w:rsidTr="005667F5">
        <w:tc>
          <w:tcPr>
            <w:tcW w:w="891" w:type="dxa"/>
            <w:vMerge/>
          </w:tcPr>
          <w:p w:rsidR="005667F5" w:rsidRPr="00592969" w:rsidRDefault="005667F5" w:rsidP="001C5CDD">
            <w:pPr>
              <w:tabs>
                <w:tab w:val="left" w:pos="7380"/>
              </w:tabs>
              <w:jc w:val="center"/>
              <w:rPr>
                <w:rFonts w:ascii="Times New Roman" w:hAnsi="Times New Roman" w:cs="Times New Roman"/>
                <w:b/>
              </w:rPr>
            </w:pPr>
          </w:p>
        </w:tc>
        <w:tc>
          <w:tcPr>
            <w:tcW w:w="4389" w:type="dxa"/>
            <w:vMerge/>
          </w:tcPr>
          <w:p w:rsidR="005667F5" w:rsidRPr="00592969" w:rsidRDefault="005667F5" w:rsidP="001C5CDD">
            <w:pPr>
              <w:tabs>
                <w:tab w:val="left" w:pos="7380"/>
              </w:tabs>
              <w:jc w:val="center"/>
              <w:rPr>
                <w:rFonts w:ascii="Times New Roman" w:hAnsi="Times New Roman" w:cs="Times New Roman"/>
                <w:b/>
              </w:rPr>
            </w:pPr>
          </w:p>
        </w:tc>
        <w:tc>
          <w:tcPr>
            <w:tcW w:w="1108"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2</w:t>
            </w:r>
          </w:p>
        </w:tc>
        <w:tc>
          <w:tcPr>
            <w:tcW w:w="122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2</w:t>
            </w:r>
          </w:p>
        </w:tc>
        <w:tc>
          <w:tcPr>
            <w:tcW w:w="813" w:type="dxa"/>
          </w:tcPr>
          <w:p w:rsidR="005667F5" w:rsidRPr="00592969" w:rsidRDefault="005667F5" w:rsidP="00606890">
            <w:pPr>
              <w:tabs>
                <w:tab w:val="left" w:pos="7380"/>
              </w:tabs>
              <w:jc w:val="center"/>
              <w:rPr>
                <w:rFonts w:ascii="Times New Roman" w:hAnsi="Times New Roman" w:cs="Times New Roman"/>
                <w:b/>
              </w:rPr>
            </w:pPr>
            <w:r w:rsidRPr="00592969">
              <w:rPr>
                <w:rFonts w:ascii="Times New Roman" w:hAnsi="Times New Roman" w:cs="Times New Roman"/>
                <w:b/>
              </w:rPr>
              <w:t>3</w:t>
            </w:r>
          </w:p>
        </w:tc>
        <w:tc>
          <w:tcPr>
            <w:tcW w:w="81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3</w:t>
            </w:r>
          </w:p>
        </w:tc>
        <w:tc>
          <w:tcPr>
            <w:tcW w:w="811" w:type="dxa"/>
          </w:tcPr>
          <w:p w:rsidR="005667F5" w:rsidRPr="00592969" w:rsidRDefault="005667F5" w:rsidP="007B129D">
            <w:pPr>
              <w:tabs>
                <w:tab w:val="left" w:pos="7380"/>
              </w:tabs>
              <w:jc w:val="center"/>
              <w:rPr>
                <w:rFonts w:ascii="Times New Roman" w:hAnsi="Times New Roman" w:cs="Times New Roman"/>
                <w:b/>
              </w:rPr>
            </w:pPr>
            <w:r w:rsidRPr="00592969">
              <w:rPr>
                <w:rFonts w:ascii="Times New Roman" w:hAnsi="Times New Roman" w:cs="Times New Roman"/>
                <w:b/>
              </w:rPr>
              <w:t>3</w:t>
            </w:r>
          </w:p>
        </w:tc>
        <w:tc>
          <w:tcPr>
            <w:tcW w:w="811" w:type="dxa"/>
            <w:gridSpan w:val="2"/>
            <w:tcBorders>
              <w:right w:val="single" w:sz="4" w:space="0" w:color="auto"/>
            </w:tcBorders>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3</w:t>
            </w:r>
          </w:p>
        </w:tc>
        <w:tc>
          <w:tcPr>
            <w:tcW w:w="1017" w:type="dxa"/>
            <w:vMerge/>
            <w:tcBorders>
              <w:left w:val="single" w:sz="4" w:space="0" w:color="auto"/>
              <w:right w:val="nil"/>
            </w:tcBorders>
          </w:tcPr>
          <w:p w:rsidR="005667F5" w:rsidRPr="00592969" w:rsidRDefault="005667F5" w:rsidP="001C5CDD">
            <w:pPr>
              <w:tabs>
                <w:tab w:val="left" w:pos="7380"/>
              </w:tabs>
              <w:jc w:val="center"/>
              <w:rPr>
                <w:rFonts w:ascii="Times New Roman" w:hAnsi="Times New Roman" w:cs="Times New Roman"/>
                <w:b/>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w:t>
            </w:r>
          </w:p>
        </w:tc>
        <w:tc>
          <w:tcPr>
            <w:tcW w:w="4389" w:type="dxa"/>
          </w:tcPr>
          <w:p w:rsidR="005667F5" w:rsidRPr="0086580C" w:rsidRDefault="005667F5" w:rsidP="00592969">
            <w:pPr>
              <w:tabs>
                <w:tab w:val="left" w:pos="7380"/>
              </w:tabs>
              <w:ind w:left="-1032" w:firstLine="1032"/>
              <w:jc w:val="center"/>
              <w:rPr>
                <w:rFonts w:ascii="Times New Roman" w:hAnsi="Times New Roman" w:cs="Times New Roman"/>
              </w:rPr>
            </w:pPr>
            <w:r w:rsidRPr="0086580C">
              <w:rPr>
                <w:rFonts w:ascii="Times New Roman" w:hAnsi="Times New Roman" w:cs="Times New Roman"/>
              </w:rPr>
              <w:t xml:space="preserve">Теоретическая подготовка </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12</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8</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24</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24</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30</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30</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2</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 xml:space="preserve">Общая физическая подготовка </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75</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107</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128</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128</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81</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81</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3</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 xml:space="preserve">Специальная физическая подготовка </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67</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77</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91</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91</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102</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102</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4</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 xml:space="preserve">Техническая подготовка </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77</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107</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132</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132</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157</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157</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8E799A">
            <w:pPr>
              <w:tabs>
                <w:tab w:val="left" w:pos="7380"/>
              </w:tabs>
              <w:jc w:val="center"/>
              <w:rPr>
                <w:rFonts w:ascii="Times New Roman" w:hAnsi="Times New Roman" w:cs="Times New Roman"/>
              </w:rPr>
            </w:pPr>
            <w:r w:rsidRPr="0086580C">
              <w:rPr>
                <w:rFonts w:ascii="Times New Roman" w:hAnsi="Times New Roman" w:cs="Times New Roman"/>
              </w:rPr>
              <w:t>5</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 xml:space="preserve">Тактическая подготовка </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36</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33</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67</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67</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121</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121</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6</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 xml:space="preserve">Интегральная подготовка в т.ч. контрольные игры </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20</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70</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70</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147</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147</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7</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Инструкторская и судебная практика</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14</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14</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26</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26</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8</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Контрольные и переводные нормативы</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9</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10</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20</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20</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30</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30</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86580C" w:rsidTr="005667F5">
        <w:tc>
          <w:tcPr>
            <w:tcW w:w="891"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9</w:t>
            </w:r>
          </w:p>
        </w:tc>
        <w:tc>
          <w:tcPr>
            <w:tcW w:w="4389" w:type="dxa"/>
          </w:tcPr>
          <w:p w:rsidR="005667F5" w:rsidRPr="0086580C" w:rsidRDefault="005667F5" w:rsidP="00592969">
            <w:pPr>
              <w:ind w:left="-1032" w:firstLine="1032"/>
              <w:jc w:val="center"/>
              <w:rPr>
                <w:rFonts w:ascii="Times New Roman" w:hAnsi="Times New Roman" w:cs="Times New Roman"/>
              </w:rPr>
            </w:pPr>
            <w:r w:rsidRPr="0086580C">
              <w:rPr>
                <w:rFonts w:ascii="Times New Roman" w:hAnsi="Times New Roman" w:cs="Times New Roman"/>
              </w:rPr>
              <w:t xml:space="preserve">Медицинское обследование и восстановительные мероприятия </w:t>
            </w:r>
          </w:p>
        </w:tc>
        <w:tc>
          <w:tcPr>
            <w:tcW w:w="1108"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w:t>
            </w:r>
          </w:p>
        </w:tc>
        <w:tc>
          <w:tcPr>
            <w:tcW w:w="122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6</w:t>
            </w:r>
          </w:p>
        </w:tc>
        <w:tc>
          <w:tcPr>
            <w:tcW w:w="813" w:type="dxa"/>
          </w:tcPr>
          <w:p w:rsidR="005667F5" w:rsidRPr="0086580C" w:rsidRDefault="005667F5" w:rsidP="00606890">
            <w:pPr>
              <w:tabs>
                <w:tab w:val="left" w:pos="7380"/>
              </w:tabs>
              <w:jc w:val="center"/>
              <w:rPr>
                <w:rFonts w:ascii="Times New Roman" w:hAnsi="Times New Roman" w:cs="Times New Roman"/>
              </w:rPr>
            </w:pPr>
            <w:r w:rsidRPr="0086580C">
              <w:rPr>
                <w:rFonts w:ascii="Times New Roman" w:hAnsi="Times New Roman" w:cs="Times New Roman"/>
              </w:rPr>
              <w:t>6</w:t>
            </w:r>
          </w:p>
        </w:tc>
        <w:tc>
          <w:tcPr>
            <w:tcW w:w="812" w:type="dxa"/>
          </w:tcPr>
          <w:p w:rsidR="005667F5" w:rsidRPr="0086580C" w:rsidRDefault="005667F5" w:rsidP="001C5CDD">
            <w:pPr>
              <w:tabs>
                <w:tab w:val="left" w:pos="7380"/>
              </w:tabs>
              <w:jc w:val="center"/>
              <w:rPr>
                <w:rFonts w:ascii="Times New Roman" w:hAnsi="Times New Roman" w:cs="Times New Roman"/>
              </w:rPr>
            </w:pPr>
            <w:r w:rsidRPr="0086580C">
              <w:rPr>
                <w:rFonts w:ascii="Times New Roman" w:hAnsi="Times New Roman" w:cs="Times New Roman"/>
              </w:rPr>
              <w:t>6</w:t>
            </w:r>
          </w:p>
        </w:tc>
        <w:tc>
          <w:tcPr>
            <w:tcW w:w="811" w:type="dxa"/>
          </w:tcPr>
          <w:p w:rsidR="005667F5" w:rsidRPr="0086580C" w:rsidRDefault="005667F5" w:rsidP="007B129D">
            <w:pPr>
              <w:tabs>
                <w:tab w:val="left" w:pos="7380"/>
              </w:tabs>
              <w:jc w:val="center"/>
              <w:rPr>
                <w:rFonts w:ascii="Times New Roman" w:hAnsi="Times New Roman" w:cs="Times New Roman"/>
              </w:rPr>
            </w:pPr>
            <w:r>
              <w:rPr>
                <w:rFonts w:ascii="Times New Roman" w:hAnsi="Times New Roman" w:cs="Times New Roman"/>
              </w:rPr>
              <w:t>42</w:t>
            </w:r>
          </w:p>
        </w:tc>
        <w:tc>
          <w:tcPr>
            <w:tcW w:w="811" w:type="dxa"/>
            <w:gridSpan w:val="2"/>
            <w:tcBorders>
              <w:right w:val="single" w:sz="4" w:space="0" w:color="auto"/>
            </w:tcBorders>
          </w:tcPr>
          <w:p w:rsidR="005667F5" w:rsidRPr="0086580C" w:rsidRDefault="005667F5" w:rsidP="001C5CDD">
            <w:pPr>
              <w:tabs>
                <w:tab w:val="left" w:pos="7380"/>
              </w:tabs>
              <w:jc w:val="center"/>
              <w:rPr>
                <w:rFonts w:ascii="Times New Roman" w:hAnsi="Times New Roman" w:cs="Times New Roman"/>
              </w:rPr>
            </w:pPr>
            <w:r>
              <w:rPr>
                <w:rFonts w:ascii="Times New Roman" w:hAnsi="Times New Roman" w:cs="Times New Roman"/>
              </w:rPr>
              <w:t>42</w:t>
            </w:r>
          </w:p>
        </w:tc>
        <w:tc>
          <w:tcPr>
            <w:tcW w:w="1017" w:type="dxa"/>
            <w:vMerge/>
            <w:tcBorders>
              <w:left w:val="single" w:sz="4" w:space="0" w:color="auto"/>
              <w:right w:val="nil"/>
            </w:tcBorders>
          </w:tcPr>
          <w:p w:rsidR="005667F5" w:rsidRPr="0086580C" w:rsidRDefault="005667F5" w:rsidP="001C5CDD">
            <w:pPr>
              <w:tabs>
                <w:tab w:val="left" w:pos="7380"/>
              </w:tabs>
              <w:jc w:val="center"/>
              <w:rPr>
                <w:rFonts w:ascii="Times New Roman" w:hAnsi="Times New Roman" w:cs="Times New Roman"/>
              </w:rPr>
            </w:pPr>
          </w:p>
        </w:tc>
      </w:tr>
      <w:tr w:rsidR="005667F5" w:rsidRPr="00592969" w:rsidTr="005667F5">
        <w:tc>
          <w:tcPr>
            <w:tcW w:w="891" w:type="dxa"/>
          </w:tcPr>
          <w:p w:rsidR="005667F5" w:rsidRPr="00592969" w:rsidRDefault="005667F5" w:rsidP="001C5CDD">
            <w:pPr>
              <w:tabs>
                <w:tab w:val="left" w:pos="7380"/>
              </w:tabs>
              <w:jc w:val="center"/>
              <w:rPr>
                <w:rFonts w:ascii="Times New Roman" w:hAnsi="Times New Roman" w:cs="Times New Roman"/>
                <w:b/>
              </w:rPr>
            </w:pPr>
          </w:p>
        </w:tc>
        <w:tc>
          <w:tcPr>
            <w:tcW w:w="4389" w:type="dxa"/>
          </w:tcPr>
          <w:p w:rsidR="005667F5" w:rsidRPr="00592969" w:rsidRDefault="005667F5" w:rsidP="002A3B3B">
            <w:pPr>
              <w:tabs>
                <w:tab w:val="left" w:pos="7380"/>
              </w:tabs>
              <w:jc w:val="center"/>
              <w:rPr>
                <w:rFonts w:ascii="Times New Roman" w:hAnsi="Times New Roman" w:cs="Times New Roman"/>
                <w:b/>
              </w:rPr>
            </w:pPr>
            <w:r w:rsidRPr="00592969">
              <w:rPr>
                <w:rFonts w:ascii="Times New Roman" w:hAnsi="Times New Roman" w:cs="Times New Roman"/>
                <w:b/>
              </w:rPr>
              <w:t xml:space="preserve">Всего часов за 46 недель </w:t>
            </w:r>
          </w:p>
        </w:tc>
        <w:tc>
          <w:tcPr>
            <w:tcW w:w="1108"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276</w:t>
            </w:r>
          </w:p>
        </w:tc>
        <w:tc>
          <w:tcPr>
            <w:tcW w:w="122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368</w:t>
            </w:r>
          </w:p>
        </w:tc>
        <w:tc>
          <w:tcPr>
            <w:tcW w:w="813" w:type="dxa"/>
          </w:tcPr>
          <w:p w:rsidR="005667F5" w:rsidRPr="00592969" w:rsidRDefault="005667F5" w:rsidP="00606890">
            <w:pPr>
              <w:tabs>
                <w:tab w:val="left" w:pos="7380"/>
              </w:tabs>
              <w:jc w:val="center"/>
              <w:rPr>
                <w:rFonts w:ascii="Times New Roman" w:hAnsi="Times New Roman" w:cs="Times New Roman"/>
                <w:b/>
              </w:rPr>
            </w:pPr>
            <w:r w:rsidRPr="00592969">
              <w:rPr>
                <w:rFonts w:ascii="Times New Roman" w:hAnsi="Times New Roman" w:cs="Times New Roman"/>
                <w:b/>
              </w:rPr>
              <w:t>552</w:t>
            </w:r>
          </w:p>
        </w:tc>
        <w:tc>
          <w:tcPr>
            <w:tcW w:w="812" w:type="dxa"/>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552</w:t>
            </w:r>
          </w:p>
        </w:tc>
        <w:tc>
          <w:tcPr>
            <w:tcW w:w="811" w:type="dxa"/>
          </w:tcPr>
          <w:p w:rsidR="005667F5" w:rsidRPr="00592969" w:rsidRDefault="005667F5" w:rsidP="007B129D">
            <w:pPr>
              <w:tabs>
                <w:tab w:val="left" w:pos="7380"/>
              </w:tabs>
              <w:jc w:val="center"/>
              <w:rPr>
                <w:rFonts w:ascii="Times New Roman" w:hAnsi="Times New Roman" w:cs="Times New Roman"/>
                <w:b/>
              </w:rPr>
            </w:pPr>
            <w:r w:rsidRPr="00592969">
              <w:rPr>
                <w:rFonts w:ascii="Times New Roman" w:hAnsi="Times New Roman" w:cs="Times New Roman"/>
                <w:b/>
              </w:rPr>
              <w:t>736</w:t>
            </w:r>
          </w:p>
        </w:tc>
        <w:tc>
          <w:tcPr>
            <w:tcW w:w="811" w:type="dxa"/>
            <w:gridSpan w:val="2"/>
            <w:tcBorders>
              <w:right w:val="single" w:sz="4" w:space="0" w:color="auto"/>
            </w:tcBorders>
          </w:tcPr>
          <w:p w:rsidR="005667F5" w:rsidRPr="00592969" w:rsidRDefault="005667F5" w:rsidP="001C5CDD">
            <w:pPr>
              <w:tabs>
                <w:tab w:val="left" w:pos="7380"/>
              </w:tabs>
              <w:jc w:val="center"/>
              <w:rPr>
                <w:rFonts w:ascii="Times New Roman" w:hAnsi="Times New Roman" w:cs="Times New Roman"/>
                <w:b/>
              </w:rPr>
            </w:pPr>
            <w:r w:rsidRPr="00592969">
              <w:rPr>
                <w:rFonts w:ascii="Times New Roman" w:hAnsi="Times New Roman" w:cs="Times New Roman"/>
                <w:b/>
              </w:rPr>
              <w:t>736</w:t>
            </w:r>
          </w:p>
        </w:tc>
        <w:tc>
          <w:tcPr>
            <w:tcW w:w="1017" w:type="dxa"/>
            <w:vMerge/>
            <w:tcBorders>
              <w:left w:val="single" w:sz="4" w:space="0" w:color="auto"/>
              <w:bottom w:val="nil"/>
              <w:right w:val="nil"/>
            </w:tcBorders>
          </w:tcPr>
          <w:p w:rsidR="005667F5" w:rsidRPr="00592969" w:rsidRDefault="005667F5" w:rsidP="001C5CDD">
            <w:pPr>
              <w:tabs>
                <w:tab w:val="left" w:pos="7380"/>
              </w:tabs>
              <w:jc w:val="center"/>
              <w:rPr>
                <w:rFonts w:ascii="Times New Roman" w:hAnsi="Times New Roman" w:cs="Times New Roman"/>
                <w:b/>
              </w:rPr>
            </w:pPr>
          </w:p>
        </w:tc>
      </w:tr>
    </w:tbl>
    <w:p w:rsidR="00485084" w:rsidRDefault="00485084" w:rsidP="001C5CDD">
      <w:pPr>
        <w:tabs>
          <w:tab w:val="left" w:pos="7380"/>
        </w:tabs>
        <w:ind w:left="708"/>
        <w:jc w:val="center"/>
        <w:rPr>
          <w:rFonts w:ascii="Times New Roman" w:hAnsi="Times New Roman" w:cs="Times New Roman"/>
          <w:b/>
        </w:rPr>
      </w:pPr>
    </w:p>
    <w:p w:rsidR="0086580C" w:rsidRDefault="0086580C" w:rsidP="001C5CDD">
      <w:pPr>
        <w:tabs>
          <w:tab w:val="left" w:pos="7380"/>
        </w:tabs>
        <w:ind w:left="708"/>
        <w:jc w:val="center"/>
        <w:rPr>
          <w:rFonts w:ascii="Times New Roman" w:hAnsi="Times New Roman" w:cs="Times New Roman"/>
          <w:b/>
        </w:rPr>
      </w:pPr>
    </w:p>
    <w:p w:rsidR="0086580C" w:rsidRDefault="0086580C" w:rsidP="001C5CDD">
      <w:pPr>
        <w:tabs>
          <w:tab w:val="left" w:pos="7380"/>
        </w:tabs>
        <w:ind w:left="708"/>
        <w:jc w:val="center"/>
        <w:rPr>
          <w:rFonts w:ascii="Times New Roman" w:hAnsi="Times New Roman" w:cs="Times New Roman"/>
          <w:b/>
        </w:rPr>
      </w:pPr>
    </w:p>
    <w:p w:rsidR="0086580C" w:rsidRDefault="0086580C" w:rsidP="001C5CDD">
      <w:pPr>
        <w:tabs>
          <w:tab w:val="left" w:pos="7380"/>
        </w:tabs>
        <w:ind w:left="708"/>
        <w:jc w:val="center"/>
        <w:rPr>
          <w:rFonts w:ascii="Times New Roman" w:hAnsi="Times New Roman" w:cs="Times New Roman"/>
          <w:b/>
        </w:rPr>
      </w:pPr>
    </w:p>
    <w:p w:rsidR="00F918C8" w:rsidRDefault="00F918C8" w:rsidP="001C5CDD">
      <w:pPr>
        <w:tabs>
          <w:tab w:val="left" w:pos="7380"/>
        </w:tabs>
        <w:ind w:left="708"/>
        <w:jc w:val="center"/>
        <w:rPr>
          <w:rFonts w:ascii="Times New Roman" w:hAnsi="Times New Roman" w:cs="Times New Roman"/>
          <w:b/>
        </w:rPr>
      </w:pPr>
    </w:p>
    <w:p w:rsidR="0086580C" w:rsidRDefault="00592969" w:rsidP="00C1137F">
      <w:pPr>
        <w:pStyle w:val="60"/>
        <w:shd w:val="clear" w:color="auto" w:fill="auto"/>
        <w:spacing w:before="34" w:after="113" w:line="230" w:lineRule="exact"/>
        <w:ind w:right="280"/>
        <w:jc w:val="center"/>
      </w:pPr>
      <w:r>
        <w:lastRenderedPageBreak/>
        <w:t>Годовой план подготовки</w:t>
      </w:r>
      <w:r w:rsidR="00C1137F">
        <w:t xml:space="preserve"> </w:t>
      </w:r>
      <w:r w:rsidR="0086580C">
        <w:t>для групп начального этапа 1 года (6 часов в неделю)</w:t>
      </w:r>
    </w:p>
    <w:p w:rsidR="00C1137F" w:rsidRPr="00B9713D" w:rsidRDefault="00C1137F" w:rsidP="00C1137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3</w:t>
      </w:r>
    </w:p>
    <w:tbl>
      <w:tblPr>
        <w:tblW w:w="14727" w:type="dxa"/>
        <w:tblInd w:w="577" w:type="dxa"/>
        <w:tblLayout w:type="fixed"/>
        <w:tblCellMar>
          <w:left w:w="10" w:type="dxa"/>
          <w:right w:w="10" w:type="dxa"/>
        </w:tblCellMar>
        <w:tblLook w:val="04A0" w:firstRow="1" w:lastRow="0" w:firstColumn="1" w:lastColumn="0" w:noHBand="0" w:noVBand="1"/>
      </w:tblPr>
      <w:tblGrid>
        <w:gridCol w:w="437"/>
        <w:gridCol w:w="3638"/>
        <w:gridCol w:w="869"/>
        <w:gridCol w:w="1104"/>
        <w:gridCol w:w="926"/>
        <w:gridCol w:w="922"/>
        <w:gridCol w:w="931"/>
        <w:gridCol w:w="917"/>
        <w:gridCol w:w="854"/>
        <w:gridCol w:w="850"/>
        <w:gridCol w:w="850"/>
        <w:gridCol w:w="850"/>
        <w:gridCol w:w="710"/>
        <w:gridCol w:w="869"/>
      </w:tblGrid>
      <w:tr w:rsidR="0086580C" w:rsidRPr="00592969" w:rsidTr="008560A8">
        <w:trPr>
          <w:trHeight w:hRule="exact" w:val="245"/>
        </w:trPr>
        <w:tc>
          <w:tcPr>
            <w:tcW w:w="437"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left="120" w:firstLine="0"/>
              <w:jc w:val="left"/>
              <w:rPr>
                <w:b/>
              </w:rPr>
            </w:pPr>
            <w:r w:rsidRPr="00592969">
              <w:rPr>
                <w:rStyle w:val="9pt"/>
                <w:b/>
              </w:rPr>
              <w:t>№</w:t>
            </w:r>
          </w:p>
        </w:tc>
        <w:tc>
          <w:tcPr>
            <w:tcW w:w="3638"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Разделы</w:t>
            </w:r>
          </w:p>
        </w:tc>
        <w:tc>
          <w:tcPr>
            <w:tcW w:w="869"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Сентябрь</w:t>
            </w:r>
          </w:p>
        </w:tc>
        <w:tc>
          <w:tcPr>
            <w:tcW w:w="1104"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Октябрь</w:t>
            </w:r>
          </w:p>
        </w:tc>
        <w:tc>
          <w:tcPr>
            <w:tcW w:w="926"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Ноябрь</w:t>
            </w:r>
          </w:p>
        </w:tc>
        <w:tc>
          <w:tcPr>
            <w:tcW w:w="922"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Декабрь</w:t>
            </w:r>
          </w:p>
        </w:tc>
        <w:tc>
          <w:tcPr>
            <w:tcW w:w="931"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Январь</w:t>
            </w:r>
          </w:p>
        </w:tc>
        <w:tc>
          <w:tcPr>
            <w:tcW w:w="917"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Февраль</w:t>
            </w:r>
          </w:p>
        </w:tc>
        <w:tc>
          <w:tcPr>
            <w:tcW w:w="854"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Март</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Апрель</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Май</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Июнь</w:t>
            </w:r>
          </w:p>
        </w:tc>
        <w:tc>
          <w:tcPr>
            <w:tcW w:w="71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Июль</w:t>
            </w:r>
          </w:p>
        </w:tc>
        <w:tc>
          <w:tcPr>
            <w:tcW w:w="869" w:type="dxa"/>
            <w:tcBorders>
              <w:top w:val="single" w:sz="4" w:space="0" w:color="auto"/>
              <w:left w:val="single" w:sz="4" w:space="0" w:color="auto"/>
              <w:righ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Всего</w:t>
            </w:r>
          </w:p>
        </w:tc>
      </w:tr>
      <w:tr w:rsidR="0086580C" w:rsidTr="008560A8">
        <w:trPr>
          <w:trHeight w:hRule="exact" w:val="360"/>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1</w:t>
            </w:r>
          </w:p>
        </w:tc>
        <w:tc>
          <w:tcPr>
            <w:tcW w:w="3638" w:type="dxa"/>
            <w:tcBorders>
              <w:top w:val="single" w:sz="4" w:space="0" w:color="auto"/>
              <w:left w:val="single" w:sz="4" w:space="0" w:color="auto"/>
            </w:tcBorders>
            <w:shd w:val="clear" w:color="auto" w:fill="FFFFFF"/>
          </w:tcPr>
          <w:p w:rsidR="0086580C" w:rsidRDefault="0086580C" w:rsidP="00592969">
            <w:pPr>
              <w:pStyle w:val="42"/>
              <w:shd w:val="clear" w:color="auto" w:fill="auto"/>
              <w:spacing w:before="0" w:line="180" w:lineRule="exact"/>
              <w:ind w:left="130" w:firstLine="0"/>
              <w:jc w:val="left"/>
            </w:pPr>
            <w:r>
              <w:rPr>
                <w:rStyle w:val="9pt"/>
              </w:rPr>
              <w:t>Теоретическая подготовка</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110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926"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922"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931"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91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71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12</w:t>
            </w:r>
          </w:p>
        </w:tc>
      </w:tr>
      <w:tr w:rsidR="0086580C" w:rsidTr="008560A8">
        <w:trPr>
          <w:trHeight w:hRule="exact" w:val="413"/>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2</w:t>
            </w:r>
          </w:p>
        </w:tc>
        <w:tc>
          <w:tcPr>
            <w:tcW w:w="3638" w:type="dxa"/>
            <w:tcBorders>
              <w:top w:val="single" w:sz="4" w:space="0" w:color="auto"/>
              <w:left w:val="single" w:sz="4" w:space="0" w:color="auto"/>
            </w:tcBorders>
            <w:shd w:val="clear" w:color="auto" w:fill="FFFFFF"/>
          </w:tcPr>
          <w:p w:rsidR="0086580C" w:rsidRDefault="0086580C" w:rsidP="00592969">
            <w:pPr>
              <w:pStyle w:val="42"/>
              <w:shd w:val="clear" w:color="auto" w:fill="auto"/>
              <w:spacing w:before="0" w:line="180" w:lineRule="exact"/>
              <w:ind w:left="130" w:firstLine="0"/>
              <w:jc w:val="left"/>
            </w:pPr>
            <w:r>
              <w:rPr>
                <w:rStyle w:val="9pt"/>
              </w:rPr>
              <w:t>Общая физическая подготовка</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110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926"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922"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931"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91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71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75</w:t>
            </w:r>
          </w:p>
        </w:tc>
      </w:tr>
      <w:tr w:rsidR="0086580C" w:rsidTr="008560A8">
        <w:trPr>
          <w:trHeight w:hRule="exact" w:val="418"/>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3</w:t>
            </w:r>
          </w:p>
        </w:tc>
        <w:tc>
          <w:tcPr>
            <w:tcW w:w="3638" w:type="dxa"/>
            <w:tcBorders>
              <w:top w:val="single" w:sz="4" w:space="0" w:color="auto"/>
              <w:left w:val="single" w:sz="4" w:space="0" w:color="auto"/>
            </w:tcBorders>
            <w:shd w:val="clear" w:color="auto" w:fill="FFFFFF"/>
          </w:tcPr>
          <w:p w:rsidR="0086580C" w:rsidRDefault="0086580C" w:rsidP="00592969">
            <w:pPr>
              <w:pStyle w:val="42"/>
              <w:shd w:val="clear" w:color="auto" w:fill="auto"/>
              <w:spacing w:before="0" w:line="180" w:lineRule="exact"/>
              <w:ind w:left="130" w:firstLine="0"/>
              <w:jc w:val="left"/>
            </w:pPr>
            <w:r>
              <w:rPr>
                <w:rStyle w:val="9pt"/>
              </w:rPr>
              <w:t>Специальная физическая подготовка</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110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926"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922"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931"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91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11</w:t>
            </w:r>
          </w:p>
        </w:tc>
        <w:tc>
          <w:tcPr>
            <w:tcW w:w="71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67</w:t>
            </w:r>
          </w:p>
        </w:tc>
      </w:tr>
      <w:tr w:rsidR="0086580C" w:rsidTr="008560A8">
        <w:trPr>
          <w:trHeight w:hRule="exact" w:val="422"/>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4</w:t>
            </w:r>
          </w:p>
        </w:tc>
        <w:tc>
          <w:tcPr>
            <w:tcW w:w="3638" w:type="dxa"/>
            <w:tcBorders>
              <w:top w:val="single" w:sz="4" w:space="0" w:color="auto"/>
              <w:left w:val="single" w:sz="4" w:space="0" w:color="auto"/>
            </w:tcBorders>
            <w:shd w:val="clear" w:color="auto" w:fill="FFFFFF"/>
          </w:tcPr>
          <w:p w:rsidR="0086580C" w:rsidRDefault="0086580C" w:rsidP="00592969">
            <w:pPr>
              <w:pStyle w:val="42"/>
              <w:shd w:val="clear" w:color="auto" w:fill="auto"/>
              <w:spacing w:before="0" w:line="180" w:lineRule="exact"/>
              <w:ind w:left="130" w:firstLine="0"/>
              <w:jc w:val="left"/>
            </w:pPr>
            <w:r>
              <w:rPr>
                <w:rStyle w:val="9pt"/>
              </w:rPr>
              <w:t>Техническая подготовка</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110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926"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922"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931"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91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71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77</w:t>
            </w:r>
          </w:p>
        </w:tc>
      </w:tr>
      <w:tr w:rsidR="0086580C" w:rsidTr="008560A8">
        <w:trPr>
          <w:trHeight w:hRule="exact" w:val="418"/>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5</w:t>
            </w:r>
          </w:p>
        </w:tc>
        <w:tc>
          <w:tcPr>
            <w:tcW w:w="3638" w:type="dxa"/>
            <w:tcBorders>
              <w:top w:val="single" w:sz="4" w:space="0" w:color="auto"/>
              <w:left w:val="single" w:sz="4" w:space="0" w:color="auto"/>
            </w:tcBorders>
            <w:shd w:val="clear" w:color="auto" w:fill="FFFFFF"/>
          </w:tcPr>
          <w:p w:rsidR="0086580C" w:rsidRDefault="0086580C" w:rsidP="00592969">
            <w:pPr>
              <w:pStyle w:val="42"/>
              <w:shd w:val="clear" w:color="auto" w:fill="auto"/>
              <w:spacing w:before="0" w:line="180" w:lineRule="exact"/>
              <w:ind w:left="130" w:firstLine="0"/>
              <w:jc w:val="left"/>
            </w:pPr>
            <w:r>
              <w:rPr>
                <w:rStyle w:val="9pt"/>
              </w:rPr>
              <w:t>Тактическая подготовка</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110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926"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922"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931"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91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71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36</w:t>
            </w:r>
          </w:p>
        </w:tc>
      </w:tr>
      <w:tr w:rsidR="0086580C" w:rsidTr="008560A8">
        <w:trPr>
          <w:trHeight w:hRule="exact" w:val="274"/>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6</w:t>
            </w:r>
          </w:p>
        </w:tc>
        <w:tc>
          <w:tcPr>
            <w:tcW w:w="3638" w:type="dxa"/>
            <w:tcBorders>
              <w:top w:val="single" w:sz="4" w:space="0" w:color="auto"/>
              <w:left w:val="single" w:sz="4" w:space="0" w:color="auto"/>
            </w:tcBorders>
            <w:shd w:val="clear" w:color="auto" w:fill="FFFFFF"/>
          </w:tcPr>
          <w:p w:rsidR="0086580C" w:rsidRDefault="0086580C" w:rsidP="00592969">
            <w:pPr>
              <w:pStyle w:val="42"/>
              <w:shd w:val="clear" w:color="auto" w:fill="auto"/>
              <w:spacing w:before="0" w:line="180" w:lineRule="exact"/>
              <w:ind w:left="130" w:firstLine="0"/>
            </w:pPr>
            <w:r>
              <w:rPr>
                <w:rStyle w:val="9pt"/>
              </w:rPr>
              <w:t>Контрольные и переводные нормативы</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110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926"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922"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931"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91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71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r>
      <w:tr w:rsidR="0086580C" w:rsidRPr="00592969" w:rsidTr="008560A8">
        <w:trPr>
          <w:trHeight w:hRule="exact" w:val="408"/>
        </w:trPr>
        <w:tc>
          <w:tcPr>
            <w:tcW w:w="4075" w:type="dxa"/>
            <w:gridSpan w:val="2"/>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left="120" w:firstLine="0"/>
              <w:jc w:val="left"/>
              <w:rPr>
                <w:b/>
              </w:rPr>
            </w:pPr>
            <w:r w:rsidRPr="00592969">
              <w:rPr>
                <w:rStyle w:val="9pt"/>
                <w:b/>
              </w:rPr>
              <w:t>Итого:</w:t>
            </w:r>
          </w:p>
        </w:tc>
        <w:tc>
          <w:tcPr>
            <w:tcW w:w="869"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26</w:t>
            </w:r>
          </w:p>
        </w:tc>
        <w:tc>
          <w:tcPr>
            <w:tcW w:w="1104"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27</w:t>
            </w:r>
          </w:p>
        </w:tc>
        <w:tc>
          <w:tcPr>
            <w:tcW w:w="926"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27</w:t>
            </w:r>
          </w:p>
        </w:tc>
        <w:tc>
          <w:tcPr>
            <w:tcW w:w="922"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26</w:t>
            </w:r>
          </w:p>
        </w:tc>
        <w:tc>
          <w:tcPr>
            <w:tcW w:w="931"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25</w:t>
            </w:r>
          </w:p>
        </w:tc>
        <w:tc>
          <w:tcPr>
            <w:tcW w:w="917"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26</w:t>
            </w:r>
          </w:p>
        </w:tc>
        <w:tc>
          <w:tcPr>
            <w:tcW w:w="854"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26</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26</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26</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26</w:t>
            </w:r>
          </w:p>
        </w:tc>
        <w:tc>
          <w:tcPr>
            <w:tcW w:w="71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15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276</w:t>
            </w:r>
          </w:p>
        </w:tc>
      </w:tr>
    </w:tbl>
    <w:p w:rsidR="00C1137F" w:rsidRDefault="00C1137F" w:rsidP="00C1137F">
      <w:pPr>
        <w:pStyle w:val="60"/>
        <w:shd w:val="clear" w:color="auto" w:fill="auto"/>
        <w:spacing w:before="34" w:after="113" w:line="230" w:lineRule="exact"/>
        <w:ind w:right="280"/>
        <w:jc w:val="center"/>
      </w:pPr>
    </w:p>
    <w:p w:rsidR="0086580C" w:rsidRDefault="0086580C" w:rsidP="00C1137F">
      <w:pPr>
        <w:pStyle w:val="60"/>
        <w:shd w:val="clear" w:color="auto" w:fill="auto"/>
        <w:spacing w:before="34" w:after="113" w:line="230" w:lineRule="exact"/>
        <w:ind w:right="280"/>
        <w:jc w:val="center"/>
      </w:pPr>
      <w:r>
        <w:t>Годовой план подготовки</w:t>
      </w:r>
      <w:r w:rsidR="00C1137F">
        <w:t xml:space="preserve"> </w:t>
      </w:r>
      <w:r>
        <w:t>для групп начально</w:t>
      </w:r>
      <w:r w:rsidR="00886129">
        <w:t>го этапа</w:t>
      </w:r>
      <w:r>
        <w:t xml:space="preserve"> 2-3 года (8 часов в неделю)</w:t>
      </w:r>
    </w:p>
    <w:p w:rsidR="00C1137F" w:rsidRPr="00B9713D" w:rsidRDefault="00C1137F" w:rsidP="00C1137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4</w:t>
      </w:r>
    </w:p>
    <w:tbl>
      <w:tblPr>
        <w:tblW w:w="14646" w:type="dxa"/>
        <w:tblInd w:w="577" w:type="dxa"/>
        <w:tblLayout w:type="fixed"/>
        <w:tblCellMar>
          <w:left w:w="10" w:type="dxa"/>
          <w:right w:w="10" w:type="dxa"/>
        </w:tblCellMar>
        <w:tblLook w:val="04A0" w:firstRow="1" w:lastRow="0" w:firstColumn="1" w:lastColumn="0" w:noHBand="0" w:noVBand="1"/>
      </w:tblPr>
      <w:tblGrid>
        <w:gridCol w:w="437"/>
        <w:gridCol w:w="4070"/>
        <w:gridCol w:w="845"/>
        <w:gridCol w:w="840"/>
        <w:gridCol w:w="845"/>
        <w:gridCol w:w="840"/>
        <w:gridCol w:w="850"/>
        <w:gridCol w:w="840"/>
        <w:gridCol w:w="845"/>
        <w:gridCol w:w="845"/>
        <w:gridCol w:w="840"/>
        <w:gridCol w:w="845"/>
        <w:gridCol w:w="840"/>
        <w:gridCol w:w="864"/>
      </w:tblGrid>
      <w:tr w:rsidR="0086580C" w:rsidRPr="00592969" w:rsidTr="008560A8">
        <w:trPr>
          <w:trHeight w:hRule="exact" w:val="250"/>
        </w:trPr>
        <w:tc>
          <w:tcPr>
            <w:tcW w:w="437"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left="180" w:firstLine="0"/>
              <w:jc w:val="left"/>
              <w:rPr>
                <w:b/>
              </w:rPr>
            </w:pPr>
            <w:r w:rsidRPr="00592969">
              <w:rPr>
                <w:rStyle w:val="9pt"/>
                <w:b/>
              </w:rPr>
              <w:t>№</w:t>
            </w:r>
          </w:p>
        </w:tc>
        <w:tc>
          <w:tcPr>
            <w:tcW w:w="407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Разделы</w:t>
            </w:r>
          </w:p>
        </w:tc>
        <w:tc>
          <w:tcPr>
            <w:tcW w:w="845"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Сентябрь</w:t>
            </w:r>
          </w:p>
        </w:tc>
        <w:tc>
          <w:tcPr>
            <w:tcW w:w="84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Октябрь</w:t>
            </w:r>
          </w:p>
        </w:tc>
        <w:tc>
          <w:tcPr>
            <w:tcW w:w="845"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Ноябрь</w:t>
            </w:r>
          </w:p>
        </w:tc>
        <w:tc>
          <w:tcPr>
            <w:tcW w:w="84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Декабрь</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Январь</w:t>
            </w:r>
          </w:p>
        </w:tc>
        <w:tc>
          <w:tcPr>
            <w:tcW w:w="84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Февраль</w:t>
            </w:r>
          </w:p>
        </w:tc>
        <w:tc>
          <w:tcPr>
            <w:tcW w:w="845"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Март</w:t>
            </w:r>
          </w:p>
        </w:tc>
        <w:tc>
          <w:tcPr>
            <w:tcW w:w="845"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Апрель</w:t>
            </w:r>
          </w:p>
        </w:tc>
        <w:tc>
          <w:tcPr>
            <w:tcW w:w="84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Май</w:t>
            </w:r>
          </w:p>
        </w:tc>
        <w:tc>
          <w:tcPr>
            <w:tcW w:w="845"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Июнь</w:t>
            </w:r>
          </w:p>
        </w:tc>
        <w:tc>
          <w:tcPr>
            <w:tcW w:w="84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Июль</w:t>
            </w:r>
          </w:p>
        </w:tc>
        <w:tc>
          <w:tcPr>
            <w:tcW w:w="864" w:type="dxa"/>
            <w:tcBorders>
              <w:top w:val="single" w:sz="4" w:space="0" w:color="auto"/>
              <w:left w:val="single" w:sz="4" w:space="0" w:color="auto"/>
              <w:righ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Всего</w:t>
            </w:r>
          </w:p>
        </w:tc>
      </w:tr>
      <w:tr w:rsidR="0086580C" w:rsidTr="008560A8">
        <w:trPr>
          <w:trHeight w:hRule="exact" w:val="240"/>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1</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Теоретическая подготовка</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r>
      <w:tr w:rsidR="0086580C" w:rsidTr="008560A8">
        <w:trPr>
          <w:trHeight w:hRule="exact" w:val="264"/>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2</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Общая физическая подготовка</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107</w:t>
            </w:r>
          </w:p>
        </w:tc>
      </w:tr>
      <w:tr w:rsidR="0086580C" w:rsidTr="008560A8">
        <w:trPr>
          <w:trHeight w:hRule="exact" w:val="293"/>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3</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Специальная физическая подготовка</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77</w:t>
            </w:r>
          </w:p>
        </w:tc>
      </w:tr>
      <w:tr w:rsidR="0086580C" w:rsidTr="008560A8">
        <w:trPr>
          <w:trHeight w:hRule="exact" w:val="274"/>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4</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Техническая подготовка</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11</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11</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11</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107</w:t>
            </w:r>
          </w:p>
        </w:tc>
      </w:tr>
      <w:tr w:rsidR="0086580C" w:rsidTr="008560A8">
        <w:trPr>
          <w:trHeight w:hRule="exact" w:val="293"/>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5</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Тактическая подготовка</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33</w:t>
            </w:r>
          </w:p>
        </w:tc>
      </w:tr>
      <w:tr w:rsidR="0086580C" w:rsidTr="008560A8">
        <w:trPr>
          <w:trHeight w:hRule="exact" w:val="298"/>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6</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Интегральная подготовка</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20</w:t>
            </w:r>
          </w:p>
        </w:tc>
      </w:tr>
      <w:tr w:rsidR="0086580C" w:rsidTr="008560A8">
        <w:trPr>
          <w:trHeight w:hRule="exact" w:val="350"/>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7</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Контрольные и переводные нормативы</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4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4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w:t>
            </w: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r>
      <w:tr w:rsidR="0086580C" w:rsidTr="008560A8">
        <w:trPr>
          <w:trHeight w:hRule="exact" w:val="355"/>
        </w:trPr>
        <w:tc>
          <w:tcPr>
            <w:tcW w:w="437"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80" w:firstLine="0"/>
              <w:jc w:val="left"/>
            </w:pPr>
            <w:r>
              <w:rPr>
                <w:rStyle w:val="9pt"/>
              </w:rPr>
              <w:t>8</w:t>
            </w:r>
          </w:p>
        </w:tc>
        <w:tc>
          <w:tcPr>
            <w:tcW w:w="407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Медицинское обследование</w:t>
            </w:r>
          </w:p>
        </w:tc>
        <w:tc>
          <w:tcPr>
            <w:tcW w:w="845"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4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r>
      <w:tr w:rsidR="0086580C" w:rsidRPr="00592969" w:rsidTr="008560A8">
        <w:trPr>
          <w:trHeight w:hRule="exact" w:val="274"/>
        </w:trPr>
        <w:tc>
          <w:tcPr>
            <w:tcW w:w="4507" w:type="dxa"/>
            <w:gridSpan w:val="2"/>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left="120" w:firstLine="0"/>
              <w:jc w:val="left"/>
              <w:rPr>
                <w:b/>
              </w:rPr>
            </w:pPr>
            <w:r w:rsidRPr="00592969">
              <w:rPr>
                <w:rStyle w:val="9pt"/>
                <w:b/>
              </w:rPr>
              <w:t>Итого:</w:t>
            </w:r>
          </w:p>
        </w:tc>
        <w:tc>
          <w:tcPr>
            <w:tcW w:w="845"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35</w:t>
            </w:r>
          </w:p>
        </w:tc>
        <w:tc>
          <w:tcPr>
            <w:tcW w:w="84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32</w:t>
            </w:r>
          </w:p>
        </w:tc>
        <w:tc>
          <w:tcPr>
            <w:tcW w:w="845"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36</w:t>
            </w:r>
          </w:p>
        </w:tc>
        <w:tc>
          <w:tcPr>
            <w:tcW w:w="84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35</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34</w:t>
            </w:r>
          </w:p>
        </w:tc>
        <w:tc>
          <w:tcPr>
            <w:tcW w:w="84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35</w:t>
            </w:r>
          </w:p>
        </w:tc>
        <w:tc>
          <w:tcPr>
            <w:tcW w:w="845"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35</w:t>
            </w:r>
          </w:p>
        </w:tc>
        <w:tc>
          <w:tcPr>
            <w:tcW w:w="845"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39</w:t>
            </w:r>
          </w:p>
        </w:tc>
        <w:tc>
          <w:tcPr>
            <w:tcW w:w="84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36</w:t>
            </w:r>
          </w:p>
        </w:tc>
        <w:tc>
          <w:tcPr>
            <w:tcW w:w="845"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31</w:t>
            </w:r>
          </w:p>
        </w:tc>
        <w:tc>
          <w:tcPr>
            <w:tcW w:w="84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20</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368</w:t>
            </w:r>
          </w:p>
        </w:tc>
      </w:tr>
    </w:tbl>
    <w:p w:rsidR="00735CA4" w:rsidRDefault="00735CA4" w:rsidP="007E0902">
      <w:pPr>
        <w:ind w:firstLine="567"/>
        <w:jc w:val="both"/>
        <w:rPr>
          <w:rFonts w:ascii="Times New Roman" w:hAnsi="Times New Roman" w:cs="Times New Roman"/>
          <w:color w:val="000000"/>
          <w:sz w:val="24"/>
          <w:szCs w:val="24"/>
        </w:rPr>
      </w:pPr>
    </w:p>
    <w:p w:rsidR="00C1137F" w:rsidRDefault="00C1137F" w:rsidP="0086580C">
      <w:pPr>
        <w:pStyle w:val="60"/>
        <w:shd w:val="clear" w:color="auto" w:fill="auto"/>
        <w:spacing w:before="34" w:after="113" w:line="230" w:lineRule="exact"/>
        <w:ind w:right="280"/>
        <w:jc w:val="center"/>
      </w:pPr>
    </w:p>
    <w:p w:rsidR="00C1137F" w:rsidRDefault="00C1137F" w:rsidP="00C1137F">
      <w:pPr>
        <w:pStyle w:val="60"/>
        <w:shd w:val="clear" w:color="auto" w:fill="auto"/>
        <w:spacing w:before="34" w:after="113" w:line="230" w:lineRule="exact"/>
        <w:ind w:right="280"/>
        <w:jc w:val="center"/>
      </w:pPr>
    </w:p>
    <w:p w:rsidR="00C1137F" w:rsidRDefault="00C1137F" w:rsidP="00C1137F">
      <w:pPr>
        <w:pStyle w:val="60"/>
        <w:shd w:val="clear" w:color="auto" w:fill="auto"/>
        <w:spacing w:before="34" w:after="113" w:line="230" w:lineRule="exact"/>
        <w:ind w:right="280"/>
        <w:jc w:val="center"/>
      </w:pPr>
    </w:p>
    <w:p w:rsidR="0086580C" w:rsidRDefault="0086580C" w:rsidP="00C1137F">
      <w:pPr>
        <w:pStyle w:val="60"/>
        <w:shd w:val="clear" w:color="auto" w:fill="auto"/>
        <w:spacing w:before="34" w:after="113" w:line="230" w:lineRule="exact"/>
        <w:ind w:right="280"/>
        <w:jc w:val="center"/>
      </w:pPr>
      <w:r>
        <w:lastRenderedPageBreak/>
        <w:t>Годовой план подготовки</w:t>
      </w:r>
      <w:r w:rsidR="00C1137F">
        <w:t xml:space="preserve"> </w:t>
      </w:r>
      <w:r>
        <w:t>для тренировочных групп 1 года (1</w:t>
      </w:r>
      <w:r w:rsidR="00606890">
        <w:t>2</w:t>
      </w:r>
      <w:r>
        <w:t xml:space="preserve"> часов в неделю)</w:t>
      </w:r>
    </w:p>
    <w:p w:rsidR="00C1137F" w:rsidRDefault="00C1137F" w:rsidP="00C1137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5</w:t>
      </w:r>
    </w:p>
    <w:tbl>
      <w:tblPr>
        <w:tblW w:w="14733" w:type="dxa"/>
        <w:tblInd w:w="577" w:type="dxa"/>
        <w:tblLayout w:type="fixed"/>
        <w:tblCellMar>
          <w:left w:w="10" w:type="dxa"/>
          <w:right w:w="10" w:type="dxa"/>
        </w:tblCellMar>
        <w:tblLook w:val="04A0" w:firstRow="1" w:lastRow="0" w:firstColumn="1" w:lastColumn="0" w:noHBand="0" w:noVBand="1"/>
      </w:tblPr>
      <w:tblGrid>
        <w:gridCol w:w="398"/>
        <w:gridCol w:w="4109"/>
        <w:gridCol w:w="850"/>
        <w:gridCol w:w="854"/>
        <w:gridCol w:w="845"/>
        <w:gridCol w:w="869"/>
        <w:gridCol w:w="835"/>
        <w:gridCol w:w="850"/>
        <w:gridCol w:w="850"/>
        <w:gridCol w:w="854"/>
        <w:gridCol w:w="850"/>
        <w:gridCol w:w="850"/>
        <w:gridCol w:w="850"/>
        <w:gridCol w:w="869"/>
      </w:tblGrid>
      <w:tr w:rsidR="00606890" w:rsidRPr="00592969" w:rsidTr="00606890">
        <w:trPr>
          <w:trHeight w:hRule="exact" w:val="245"/>
        </w:trPr>
        <w:tc>
          <w:tcPr>
            <w:tcW w:w="398"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80" w:lineRule="exact"/>
              <w:ind w:left="160" w:firstLine="0"/>
              <w:jc w:val="left"/>
              <w:rPr>
                <w:b/>
              </w:rPr>
            </w:pPr>
            <w:r w:rsidRPr="00592969">
              <w:rPr>
                <w:rStyle w:val="9pt"/>
                <w:b/>
              </w:rPr>
              <w:t>№</w:t>
            </w:r>
          </w:p>
        </w:tc>
        <w:tc>
          <w:tcPr>
            <w:tcW w:w="4109"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Разделы</w:t>
            </w:r>
          </w:p>
        </w:tc>
        <w:tc>
          <w:tcPr>
            <w:tcW w:w="850"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Сентябрь</w:t>
            </w:r>
          </w:p>
        </w:tc>
        <w:tc>
          <w:tcPr>
            <w:tcW w:w="854"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Октябрь</w:t>
            </w:r>
          </w:p>
        </w:tc>
        <w:tc>
          <w:tcPr>
            <w:tcW w:w="845"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Ноябрь</w:t>
            </w:r>
          </w:p>
        </w:tc>
        <w:tc>
          <w:tcPr>
            <w:tcW w:w="869"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Декабрь</w:t>
            </w:r>
          </w:p>
        </w:tc>
        <w:tc>
          <w:tcPr>
            <w:tcW w:w="835"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Январь</w:t>
            </w:r>
          </w:p>
        </w:tc>
        <w:tc>
          <w:tcPr>
            <w:tcW w:w="850"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Февраль</w:t>
            </w:r>
          </w:p>
        </w:tc>
        <w:tc>
          <w:tcPr>
            <w:tcW w:w="850"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Март</w:t>
            </w:r>
          </w:p>
        </w:tc>
        <w:tc>
          <w:tcPr>
            <w:tcW w:w="854"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Апрель</w:t>
            </w:r>
          </w:p>
        </w:tc>
        <w:tc>
          <w:tcPr>
            <w:tcW w:w="850"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Май</w:t>
            </w:r>
          </w:p>
        </w:tc>
        <w:tc>
          <w:tcPr>
            <w:tcW w:w="850"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Июнь</w:t>
            </w:r>
          </w:p>
        </w:tc>
        <w:tc>
          <w:tcPr>
            <w:tcW w:w="850" w:type="dxa"/>
            <w:tcBorders>
              <w:top w:val="single" w:sz="4" w:space="0" w:color="auto"/>
              <w:lef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Июль</w:t>
            </w:r>
          </w:p>
        </w:tc>
        <w:tc>
          <w:tcPr>
            <w:tcW w:w="869" w:type="dxa"/>
            <w:tcBorders>
              <w:top w:val="single" w:sz="4" w:space="0" w:color="auto"/>
              <w:left w:val="single" w:sz="4" w:space="0" w:color="auto"/>
              <w:right w:val="single" w:sz="4" w:space="0" w:color="auto"/>
            </w:tcBorders>
            <w:shd w:val="clear" w:color="auto" w:fill="FFFFFF"/>
          </w:tcPr>
          <w:p w:rsidR="00606890" w:rsidRPr="00592969" w:rsidRDefault="00606890" w:rsidP="00606890">
            <w:pPr>
              <w:pStyle w:val="42"/>
              <w:shd w:val="clear" w:color="auto" w:fill="auto"/>
              <w:spacing w:before="0" w:line="170" w:lineRule="exact"/>
              <w:ind w:firstLine="0"/>
              <w:jc w:val="center"/>
              <w:rPr>
                <w:b/>
              </w:rPr>
            </w:pPr>
            <w:r w:rsidRPr="00592969">
              <w:rPr>
                <w:rStyle w:val="85pt"/>
                <w:b/>
              </w:rPr>
              <w:t>Всего</w:t>
            </w:r>
          </w:p>
        </w:tc>
      </w:tr>
      <w:tr w:rsidR="00606890" w:rsidTr="00606890">
        <w:trPr>
          <w:trHeight w:hRule="exact" w:val="298"/>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1</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20" w:firstLine="0"/>
              <w:jc w:val="left"/>
            </w:pPr>
            <w:r>
              <w:rPr>
                <w:rStyle w:val="9pt"/>
              </w:rPr>
              <w:t>Теоретическая подготовка</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3</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3</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24</w:t>
            </w:r>
          </w:p>
        </w:tc>
      </w:tr>
      <w:tr w:rsidR="00606890" w:rsidTr="00606890">
        <w:trPr>
          <w:trHeight w:hRule="exact" w:val="278"/>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2</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20" w:firstLine="0"/>
              <w:jc w:val="left"/>
            </w:pPr>
            <w:r>
              <w:rPr>
                <w:rStyle w:val="9pt"/>
              </w:rPr>
              <w:t>Общая физическая подготовка</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11</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11</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10</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128</w:t>
            </w:r>
          </w:p>
        </w:tc>
      </w:tr>
      <w:tr w:rsidR="00606890" w:rsidTr="00606890">
        <w:trPr>
          <w:trHeight w:hRule="exact" w:val="312"/>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3</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20" w:firstLine="0"/>
              <w:jc w:val="left"/>
            </w:pPr>
            <w:r>
              <w:rPr>
                <w:rStyle w:val="9pt"/>
              </w:rPr>
              <w:t>Специальная физическая подготовка</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8</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8</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8</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8</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5</w:t>
            </w: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91</w:t>
            </w:r>
          </w:p>
        </w:tc>
      </w:tr>
      <w:tr w:rsidR="00606890" w:rsidTr="00606890">
        <w:trPr>
          <w:trHeight w:hRule="exact" w:val="245"/>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4</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20" w:firstLine="0"/>
              <w:jc w:val="left"/>
            </w:pPr>
            <w:r>
              <w:rPr>
                <w:rStyle w:val="9pt"/>
              </w:rPr>
              <w:t>Техническая подготовка</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12</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10</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14</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11</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14</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8</w:t>
            </w: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132</w:t>
            </w:r>
          </w:p>
        </w:tc>
      </w:tr>
      <w:tr w:rsidR="00606890" w:rsidTr="00606890">
        <w:trPr>
          <w:trHeight w:hRule="exact" w:val="240"/>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5</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20" w:firstLine="0"/>
              <w:jc w:val="left"/>
            </w:pPr>
            <w:r>
              <w:rPr>
                <w:rStyle w:val="9pt"/>
              </w:rPr>
              <w:t>Тактическая подготовка</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6</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5</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67</w:t>
            </w:r>
          </w:p>
        </w:tc>
      </w:tr>
      <w:tr w:rsidR="00606890" w:rsidTr="00606890">
        <w:trPr>
          <w:trHeight w:hRule="exact" w:val="470"/>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6</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230" w:lineRule="exact"/>
              <w:ind w:left="120" w:firstLine="0"/>
              <w:jc w:val="left"/>
            </w:pPr>
            <w:r>
              <w:rPr>
                <w:rStyle w:val="9pt"/>
              </w:rPr>
              <w:t>Интегральная подготовка в т.ч. контрольные игры</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6</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5</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4</w:t>
            </w: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70</w:t>
            </w:r>
          </w:p>
        </w:tc>
      </w:tr>
      <w:tr w:rsidR="00606890" w:rsidTr="00606890">
        <w:trPr>
          <w:trHeight w:hRule="exact" w:val="413"/>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7</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20" w:firstLine="0"/>
              <w:jc w:val="left"/>
            </w:pPr>
            <w:r>
              <w:rPr>
                <w:rStyle w:val="9pt"/>
              </w:rPr>
              <w:t>Инструкторская и судейская практика</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14</w:t>
            </w:r>
          </w:p>
        </w:tc>
      </w:tr>
      <w:tr w:rsidR="00606890" w:rsidTr="00606890">
        <w:trPr>
          <w:trHeight w:hRule="exact" w:val="470"/>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8</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235" w:lineRule="exact"/>
              <w:ind w:left="120" w:firstLine="0"/>
              <w:jc w:val="left"/>
            </w:pPr>
            <w:r>
              <w:rPr>
                <w:rStyle w:val="9pt"/>
              </w:rPr>
              <w:t>Переводные экзамены, контрольные нормативы</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3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20</w:t>
            </w:r>
          </w:p>
        </w:tc>
      </w:tr>
      <w:tr w:rsidR="00606890" w:rsidTr="00606890">
        <w:trPr>
          <w:trHeight w:hRule="exact" w:val="288"/>
        </w:trPr>
        <w:tc>
          <w:tcPr>
            <w:tcW w:w="398"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60" w:firstLine="0"/>
              <w:jc w:val="left"/>
            </w:pPr>
            <w:r>
              <w:rPr>
                <w:rStyle w:val="9pt"/>
              </w:rPr>
              <w:t>9</w:t>
            </w:r>
          </w:p>
        </w:tc>
        <w:tc>
          <w:tcPr>
            <w:tcW w:w="4109"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left="120" w:firstLine="0"/>
              <w:jc w:val="left"/>
            </w:pPr>
            <w:r>
              <w:rPr>
                <w:rStyle w:val="9pt"/>
              </w:rPr>
              <w:t>Медицинское обследование</w:t>
            </w:r>
          </w:p>
        </w:tc>
        <w:tc>
          <w:tcPr>
            <w:tcW w:w="850"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54"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45"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3</w:t>
            </w:r>
          </w:p>
        </w:tc>
        <w:tc>
          <w:tcPr>
            <w:tcW w:w="869"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35"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50"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50"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54" w:type="dxa"/>
            <w:tcBorders>
              <w:top w:val="single" w:sz="4" w:space="0" w:color="auto"/>
              <w:lef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3</w:t>
            </w:r>
          </w:p>
        </w:tc>
        <w:tc>
          <w:tcPr>
            <w:tcW w:w="850"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50"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50" w:type="dxa"/>
            <w:tcBorders>
              <w:top w:val="single" w:sz="4" w:space="0" w:color="auto"/>
              <w:left w:val="single" w:sz="4" w:space="0" w:color="auto"/>
            </w:tcBorders>
            <w:shd w:val="clear" w:color="auto" w:fill="FFFFFF"/>
          </w:tcPr>
          <w:p w:rsidR="00606890" w:rsidRDefault="00606890" w:rsidP="00606890">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606890" w:rsidRDefault="00606890" w:rsidP="00606890">
            <w:pPr>
              <w:pStyle w:val="42"/>
              <w:shd w:val="clear" w:color="auto" w:fill="auto"/>
              <w:spacing w:before="0" w:line="180" w:lineRule="exact"/>
              <w:ind w:firstLine="0"/>
              <w:jc w:val="center"/>
            </w:pPr>
            <w:r>
              <w:rPr>
                <w:rStyle w:val="9pt"/>
              </w:rPr>
              <w:t>6</w:t>
            </w:r>
          </w:p>
        </w:tc>
      </w:tr>
      <w:tr w:rsidR="00606890" w:rsidRPr="00592969" w:rsidTr="00606890">
        <w:trPr>
          <w:trHeight w:hRule="exact" w:val="278"/>
        </w:trPr>
        <w:tc>
          <w:tcPr>
            <w:tcW w:w="4507" w:type="dxa"/>
            <w:gridSpan w:val="2"/>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left="120" w:firstLine="0"/>
              <w:jc w:val="left"/>
              <w:rPr>
                <w:b/>
              </w:rPr>
            </w:pPr>
            <w:r w:rsidRPr="00592969">
              <w:rPr>
                <w:rStyle w:val="9pt"/>
                <w:b/>
              </w:rPr>
              <w:t>Итого:</w:t>
            </w:r>
          </w:p>
        </w:tc>
        <w:tc>
          <w:tcPr>
            <w:tcW w:w="850"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53</w:t>
            </w:r>
          </w:p>
        </w:tc>
        <w:tc>
          <w:tcPr>
            <w:tcW w:w="854"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53</w:t>
            </w:r>
          </w:p>
        </w:tc>
        <w:tc>
          <w:tcPr>
            <w:tcW w:w="845"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49</w:t>
            </w:r>
          </w:p>
        </w:tc>
        <w:tc>
          <w:tcPr>
            <w:tcW w:w="869"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55</w:t>
            </w:r>
          </w:p>
        </w:tc>
        <w:tc>
          <w:tcPr>
            <w:tcW w:w="835"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51</w:t>
            </w:r>
          </w:p>
        </w:tc>
        <w:tc>
          <w:tcPr>
            <w:tcW w:w="850"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51</w:t>
            </w:r>
          </w:p>
        </w:tc>
        <w:tc>
          <w:tcPr>
            <w:tcW w:w="850"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53</w:t>
            </w:r>
          </w:p>
        </w:tc>
        <w:tc>
          <w:tcPr>
            <w:tcW w:w="854"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53</w:t>
            </w:r>
          </w:p>
        </w:tc>
        <w:tc>
          <w:tcPr>
            <w:tcW w:w="850"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49</w:t>
            </w:r>
          </w:p>
        </w:tc>
        <w:tc>
          <w:tcPr>
            <w:tcW w:w="850"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53</w:t>
            </w:r>
          </w:p>
        </w:tc>
        <w:tc>
          <w:tcPr>
            <w:tcW w:w="850" w:type="dxa"/>
            <w:tcBorders>
              <w:top w:val="single" w:sz="4" w:space="0" w:color="auto"/>
              <w:left w:val="single" w:sz="4" w:space="0" w:color="auto"/>
              <w:bottom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32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06890" w:rsidRPr="00592969" w:rsidRDefault="00606890" w:rsidP="00606890">
            <w:pPr>
              <w:pStyle w:val="42"/>
              <w:shd w:val="clear" w:color="auto" w:fill="auto"/>
              <w:spacing w:before="0" w:line="180" w:lineRule="exact"/>
              <w:ind w:firstLine="0"/>
              <w:jc w:val="center"/>
              <w:rPr>
                <w:b/>
              </w:rPr>
            </w:pPr>
            <w:r w:rsidRPr="00592969">
              <w:rPr>
                <w:rStyle w:val="9pt"/>
                <w:b/>
              </w:rPr>
              <w:t>552</w:t>
            </w:r>
          </w:p>
        </w:tc>
      </w:tr>
    </w:tbl>
    <w:p w:rsidR="00606890" w:rsidRDefault="00606890" w:rsidP="00C1137F">
      <w:pPr>
        <w:pStyle w:val="60"/>
        <w:shd w:val="clear" w:color="auto" w:fill="auto"/>
        <w:spacing w:before="34" w:after="113" w:line="230" w:lineRule="exact"/>
        <w:ind w:right="280"/>
        <w:jc w:val="center"/>
      </w:pPr>
    </w:p>
    <w:p w:rsidR="0086580C" w:rsidRDefault="0086580C" w:rsidP="00C1137F">
      <w:pPr>
        <w:pStyle w:val="60"/>
        <w:shd w:val="clear" w:color="auto" w:fill="auto"/>
        <w:spacing w:before="34" w:after="113" w:line="230" w:lineRule="exact"/>
        <w:ind w:right="280"/>
        <w:jc w:val="center"/>
      </w:pPr>
      <w:r>
        <w:t>Годовой план подготовки</w:t>
      </w:r>
      <w:r w:rsidR="00C1137F">
        <w:t xml:space="preserve"> </w:t>
      </w:r>
      <w:r>
        <w:t>для тренировочных групп 2 года (12 часов в неделю)</w:t>
      </w:r>
    </w:p>
    <w:p w:rsidR="00C1137F" w:rsidRPr="00B9713D" w:rsidRDefault="00C1137F" w:rsidP="00C1137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6</w:t>
      </w:r>
    </w:p>
    <w:tbl>
      <w:tblPr>
        <w:tblW w:w="14733" w:type="dxa"/>
        <w:tblInd w:w="577" w:type="dxa"/>
        <w:tblLayout w:type="fixed"/>
        <w:tblCellMar>
          <w:left w:w="10" w:type="dxa"/>
          <w:right w:w="10" w:type="dxa"/>
        </w:tblCellMar>
        <w:tblLook w:val="04A0" w:firstRow="1" w:lastRow="0" w:firstColumn="1" w:lastColumn="0" w:noHBand="0" w:noVBand="1"/>
      </w:tblPr>
      <w:tblGrid>
        <w:gridCol w:w="398"/>
        <w:gridCol w:w="4109"/>
        <w:gridCol w:w="850"/>
        <w:gridCol w:w="854"/>
        <w:gridCol w:w="845"/>
        <w:gridCol w:w="869"/>
        <w:gridCol w:w="835"/>
        <w:gridCol w:w="850"/>
        <w:gridCol w:w="850"/>
        <w:gridCol w:w="854"/>
        <w:gridCol w:w="850"/>
        <w:gridCol w:w="850"/>
        <w:gridCol w:w="850"/>
        <w:gridCol w:w="869"/>
      </w:tblGrid>
      <w:tr w:rsidR="0086580C" w:rsidRPr="00592969" w:rsidTr="008560A8">
        <w:trPr>
          <w:trHeight w:hRule="exact" w:val="245"/>
        </w:trPr>
        <w:tc>
          <w:tcPr>
            <w:tcW w:w="398"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left="160" w:firstLine="0"/>
              <w:jc w:val="left"/>
              <w:rPr>
                <w:b/>
              </w:rPr>
            </w:pPr>
            <w:r w:rsidRPr="00592969">
              <w:rPr>
                <w:rStyle w:val="9pt"/>
                <w:b/>
              </w:rPr>
              <w:t>№</w:t>
            </w:r>
          </w:p>
        </w:tc>
        <w:tc>
          <w:tcPr>
            <w:tcW w:w="4109"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Разделы</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Сентябрь</w:t>
            </w:r>
          </w:p>
        </w:tc>
        <w:tc>
          <w:tcPr>
            <w:tcW w:w="854"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Октябрь</w:t>
            </w:r>
          </w:p>
        </w:tc>
        <w:tc>
          <w:tcPr>
            <w:tcW w:w="845"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Ноябрь</w:t>
            </w:r>
          </w:p>
        </w:tc>
        <w:tc>
          <w:tcPr>
            <w:tcW w:w="869"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Декабрь</w:t>
            </w:r>
          </w:p>
        </w:tc>
        <w:tc>
          <w:tcPr>
            <w:tcW w:w="835"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Январь</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Февраль</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Март</w:t>
            </w:r>
          </w:p>
        </w:tc>
        <w:tc>
          <w:tcPr>
            <w:tcW w:w="854"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Апрель</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Май</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Июнь</w:t>
            </w:r>
          </w:p>
        </w:tc>
        <w:tc>
          <w:tcPr>
            <w:tcW w:w="850" w:type="dxa"/>
            <w:tcBorders>
              <w:top w:val="single" w:sz="4" w:space="0" w:color="auto"/>
              <w:lef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Июль</w:t>
            </w:r>
          </w:p>
        </w:tc>
        <w:tc>
          <w:tcPr>
            <w:tcW w:w="869" w:type="dxa"/>
            <w:tcBorders>
              <w:top w:val="single" w:sz="4" w:space="0" w:color="auto"/>
              <w:left w:val="single" w:sz="4" w:space="0" w:color="auto"/>
              <w:right w:val="single" w:sz="4" w:space="0" w:color="auto"/>
            </w:tcBorders>
            <w:shd w:val="clear" w:color="auto" w:fill="FFFFFF"/>
          </w:tcPr>
          <w:p w:rsidR="0086580C" w:rsidRPr="00592969" w:rsidRDefault="0086580C" w:rsidP="0086580C">
            <w:pPr>
              <w:pStyle w:val="42"/>
              <w:shd w:val="clear" w:color="auto" w:fill="auto"/>
              <w:spacing w:before="0" w:line="170" w:lineRule="exact"/>
              <w:ind w:firstLine="0"/>
              <w:jc w:val="center"/>
              <w:rPr>
                <w:b/>
              </w:rPr>
            </w:pPr>
            <w:r w:rsidRPr="00592969">
              <w:rPr>
                <w:rStyle w:val="85pt"/>
                <w:b/>
              </w:rPr>
              <w:t>Всего</w:t>
            </w:r>
          </w:p>
        </w:tc>
      </w:tr>
      <w:tr w:rsidR="0086580C" w:rsidTr="008560A8">
        <w:trPr>
          <w:trHeight w:hRule="exact" w:val="298"/>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1</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Теоретическая подготовка</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24</w:t>
            </w:r>
          </w:p>
        </w:tc>
      </w:tr>
      <w:tr w:rsidR="0086580C" w:rsidTr="008560A8">
        <w:trPr>
          <w:trHeight w:hRule="exact" w:val="278"/>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2</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Общая физическая подготовка</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128</w:t>
            </w:r>
          </w:p>
        </w:tc>
      </w:tr>
      <w:tr w:rsidR="0086580C" w:rsidTr="008560A8">
        <w:trPr>
          <w:trHeight w:hRule="exact" w:val="312"/>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3</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Специальная физическая подготовка</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91</w:t>
            </w:r>
          </w:p>
        </w:tc>
      </w:tr>
      <w:tr w:rsidR="0086580C" w:rsidTr="008560A8">
        <w:trPr>
          <w:trHeight w:hRule="exact" w:val="245"/>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4</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Техническая подготовка</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12</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10</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14</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14</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8</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132</w:t>
            </w:r>
          </w:p>
        </w:tc>
      </w:tr>
      <w:tr w:rsidR="0086580C" w:rsidTr="008560A8">
        <w:trPr>
          <w:trHeight w:hRule="exact" w:val="240"/>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5</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Тактическая подготовка</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67</w:t>
            </w:r>
          </w:p>
        </w:tc>
      </w:tr>
      <w:tr w:rsidR="0086580C" w:rsidTr="008560A8">
        <w:trPr>
          <w:trHeight w:hRule="exact" w:val="470"/>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6</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230" w:lineRule="exact"/>
              <w:ind w:left="120" w:firstLine="0"/>
              <w:jc w:val="left"/>
            </w:pPr>
            <w:r>
              <w:rPr>
                <w:rStyle w:val="9pt"/>
              </w:rPr>
              <w:t>Интегральная подготовка в т.ч. контрольные игры</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5</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4</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70</w:t>
            </w:r>
          </w:p>
        </w:tc>
      </w:tr>
      <w:tr w:rsidR="0086580C" w:rsidTr="008560A8">
        <w:trPr>
          <w:trHeight w:hRule="exact" w:val="413"/>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7</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Инструкторская и судейская практика</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14</w:t>
            </w:r>
          </w:p>
        </w:tc>
      </w:tr>
      <w:tr w:rsidR="0086580C" w:rsidTr="008560A8">
        <w:trPr>
          <w:trHeight w:hRule="exact" w:val="470"/>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8</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235" w:lineRule="exact"/>
              <w:ind w:left="120" w:firstLine="0"/>
              <w:jc w:val="left"/>
            </w:pPr>
            <w:r>
              <w:rPr>
                <w:rStyle w:val="9pt"/>
              </w:rPr>
              <w:t>Переводные экзамены, контрольные нормативы</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6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3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w:t>
            </w: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20</w:t>
            </w:r>
          </w:p>
        </w:tc>
      </w:tr>
      <w:tr w:rsidR="0086580C" w:rsidTr="008560A8">
        <w:trPr>
          <w:trHeight w:hRule="exact" w:val="288"/>
        </w:trPr>
        <w:tc>
          <w:tcPr>
            <w:tcW w:w="398"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60" w:firstLine="0"/>
              <w:jc w:val="left"/>
            </w:pPr>
            <w:r>
              <w:rPr>
                <w:rStyle w:val="9pt"/>
              </w:rPr>
              <w:t>9</w:t>
            </w:r>
          </w:p>
        </w:tc>
        <w:tc>
          <w:tcPr>
            <w:tcW w:w="4109"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left="120" w:firstLine="0"/>
              <w:jc w:val="left"/>
            </w:pPr>
            <w:r>
              <w:rPr>
                <w:rStyle w:val="9pt"/>
              </w:rPr>
              <w:t>Медицинское обследование</w:t>
            </w: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54"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45"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69"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35"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54" w:type="dxa"/>
            <w:tcBorders>
              <w:top w:val="single" w:sz="4" w:space="0" w:color="auto"/>
              <w:lef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3</w:t>
            </w: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50" w:type="dxa"/>
            <w:tcBorders>
              <w:top w:val="single" w:sz="4" w:space="0" w:color="auto"/>
              <w:left w:val="single" w:sz="4" w:space="0" w:color="auto"/>
            </w:tcBorders>
            <w:shd w:val="clear" w:color="auto" w:fill="FFFFFF"/>
          </w:tcPr>
          <w:p w:rsidR="0086580C" w:rsidRDefault="0086580C" w:rsidP="0086580C">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86580C" w:rsidRDefault="0086580C" w:rsidP="0086580C">
            <w:pPr>
              <w:pStyle w:val="42"/>
              <w:shd w:val="clear" w:color="auto" w:fill="auto"/>
              <w:spacing w:before="0" w:line="180" w:lineRule="exact"/>
              <w:ind w:firstLine="0"/>
              <w:jc w:val="center"/>
            </w:pPr>
            <w:r>
              <w:rPr>
                <w:rStyle w:val="9pt"/>
              </w:rPr>
              <w:t>6</w:t>
            </w:r>
          </w:p>
        </w:tc>
      </w:tr>
      <w:tr w:rsidR="0086580C" w:rsidRPr="00592969" w:rsidTr="008560A8">
        <w:trPr>
          <w:trHeight w:hRule="exact" w:val="278"/>
        </w:trPr>
        <w:tc>
          <w:tcPr>
            <w:tcW w:w="4507" w:type="dxa"/>
            <w:gridSpan w:val="2"/>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left="120" w:firstLine="0"/>
              <w:jc w:val="left"/>
              <w:rPr>
                <w:b/>
              </w:rPr>
            </w:pPr>
            <w:r w:rsidRPr="00592969">
              <w:rPr>
                <w:rStyle w:val="9pt"/>
                <w:b/>
              </w:rPr>
              <w:t>Итого:</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53</w:t>
            </w:r>
          </w:p>
        </w:tc>
        <w:tc>
          <w:tcPr>
            <w:tcW w:w="854"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53</w:t>
            </w:r>
          </w:p>
        </w:tc>
        <w:tc>
          <w:tcPr>
            <w:tcW w:w="845"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49</w:t>
            </w:r>
          </w:p>
        </w:tc>
        <w:tc>
          <w:tcPr>
            <w:tcW w:w="869"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55</w:t>
            </w:r>
          </w:p>
        </w:tc>
        <w:tc>
          <w:tcPr>
            <w:tcW w:w="835"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51</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51</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53</w:t>
            </w:r>
          </w:p>
        </w:tc>
        <w:tc>
          <w:tcPr>
            <w:tcW w:w="854"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53</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49</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53</w:t>
            </w:r>
          </w:p>
        </w:tc>
        <w:tc>
          <w:tcPr>
            <w:tcW w:w="850" w:type="dxa"/>
            <w:tcBorders>
              <w:top w:val="single" w:sz="4" w:space="0" w:color="auto"/>
              <w:left w:val="single" w:sz="4" w:space="0" w:color="auto"/>
              <w:bottom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32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6580C" w:rsidRPr="00592969" w:rsidRDefault="0086580C" w:rsidP="0086580C">
            <w:pPr>
              <w:pStyle w:val="42"/>
              <w:shd w:val="clear" w:color="auto" w:fill="auto"/>
              <w:spacing w:before="0" w:line="180" w:lineRule="exact"/>
              <w:ind w:firstLine="0"/>
              <w:jc w:val="center"/>
              <w:rPr>
                <w:b/>
              </w:rPr>
            </w:pPr>
            <w:r w:rsidRPr="00592969">
              <w:rPr>
                <w:rStyle w:val="9pt"/>
                <w:b/>
              </w:rPr>
              <w:t>552</w:t>
            </w:r>
          </w:p>
        </w:tc>
      </w:tr>
    </w:tbl>
    <w:p w:rsidR="00C1137F" w:rsidRDefault="00C1137F" w:rsidP="0086580C">
      <w:pPr>
        <w:pStyle w:val="60"/>
        <w:shd w:val="clear" w:color="auto" w:fill="auto"/>
        <w:spacing w:before="34" w:after="113" w:line="230" w:lineRule="exact"/>
        <w:ind w:right="280"/>
        <w:jc w:val="center"/>
      </w:pPr>
    </w:p>
    <w:p w:rsidR="0086580C" w:rsidRDefault="0086580C" w:rsidP="00C1137F">
      <w:pPr>
        <w:pStyle w:val="60"/>
        <w:shd w:val="clear" w:color="auto" w:fill="auto"/>
        <w:spacing w:before="34" w:after="113" w:line="230" w:lineRule="exact"/>
        <w:ind w:right="280"/>
        <w:jc w:val="center"/>
      </w:pPr>
      <w:r>
        <w:lastRenderedPageBreak/>
        <w:t>Годовой план подготовки</w:t>
      </w:r>
      <w:r w:rsidR="00C1137F">
        <w:t xml:space="preserve"> </w:t>
      </w:r>
      <w:r w:rsidR="00F918C8">
        <w:t>для тренировочных групп 3</w:t>
      </w:r>
      <w:r>
        <w:t xml:space="preserve"> года (16 часов в неделю)</w:t>
      </w:r>
    </w:p>
    <w:p w:rsidR="00C1137F" w:rsidRPr="00B9713D" w:rsidRDefault="00C1137F" w:rsidP="00C1137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8</w:t>
      </w:r>
    </w:p>
    <w:tbl>
      <w:tblPr>
        <w:tblW w:w="14781" w:type="dxa"/>
        <w:tblInd w:w="577" w:type="dxa"/>
        <w:tblLayout w:type="fixed"/>
        <w:tblCellMar>
          <w:left w:w="10" w:type="dxa"/>
          <w:right w:w="10" w:type="dxa"/>
        </w:tblCellMar>
        <w:tblLook w:val="04A0" w:firstRow="1" w:lastRow="0" w:firstColumn="1" w:lastColumn="0" w:noHBand="0" w:noVBand="1"/>
      </w:tblPr>
      <w:tblGrid>
        <w:gridCol w:w="442"/>
        <w:gridCol w:w="4963"/>
        <w:gridCol w:w="782"/>
        <w:gridCol w:w="778"/>
        <w:gridCol w:w="782"/>
        <w:gridCol w:w="778"/>
        <w:gridCol w:w="778"/>
        <w:gridCol w:w="782"/>
        <w:gridCol w:w="778"/>
        <w:gridCol w:w="782"/>
        <w:gridCol w:w="778"/>
        <w:gridCol w:w="778"/>
        <w:gridCol w:w="778"/>
        <w:gridCol w:w="802"/>
      </w:tblGrid>
      <w:tr w:rsidR="00592969" w:rsidRPr="00592969" w:rsidTr="008560A8">
        <w:trPr>
          <w:trHeight w:hRule="exact" w:val="221"/>
        </w:trPr>
        <w:tc>
          <w:tcPr>
            <w:tcW w:w="442"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left="180" w:firstLine="0"/>
              <w:jc w:val="left"/>
              <w:rPr>
                <w:b/>
              </w:rPr>
            </w:pPr>
            <w:r w:rsidRPr="00592969">
              <w:rPr>
                <w:rStyle w:val="75pt"/>
                <w:b/>
              </w:rPr>
              <w:t>№</w:t>
            </w:r>
          </w:p>
        </w:tc>
        <w:tc>
          <w:tcPr>
            <w:tcW w:w="4963"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Разделы</w:t>
            </w:r>
          </w:p>
        </w:tc>
        <w:tc>
          <w:tcPr>
            <w:tcW w:w="782"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Сентябрь</w:t>
            </w:r>
          </w:p>
        </w:tc>
        <w:tc>
          <w:tcPr>
            <w:tcW w:w="778"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Октябрь</w:t>
            </w:r>
          </w:p>
        </w:tc>
        <w:tc>
          <w:tcPr>
            <w:tcW w:w="782"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Ноябрь</w:t>
            </w:r>
          </w:p>
        </w:tc>
        <w:tc>
          <w:tcPr>
            <w:tcW w:w="778"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Декабрь</w:t>
            </w:r>
          </w:p>
        </w:tc>
        <w:tc>
          <w:tcPr>
            <w:tcW w:w="778"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Январь</w:t>
            </w:r>
          </w:p>
        </w:tc>
        <w:tc>
          <w:tcPr>
            <w:tcW w:w="782"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Февраль</w:t>
            </w:r>
          </w:p>
        </w:tc>
        <w:tc>
          <w:tcPr>
            <w:tcW w:w="778"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left="340" w:firstLine="0"/>
              <w:jc w:val="left"/>
              <w:rPr>
                <w:b/>
              </w:rPr>
            </w:pPr>
            <w:r w:rsidRPr="00592969">
              <w:rPr>
                <w:rStyle w:val="75pt"/>
                <w:b/>
              </w:rPr>
              <w:t>Март</w:t>
            </w:r>
          </w:p>
        </w:tc>
        <w:tc>
          <w:tcPr>
            <w:tcW w:w="782"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Апрель</w:t>
            </w:r>
          </w:p>
        </w:tc>
        <w:tc>
          <w:tcPr>
            <w:tcW w:w="778"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Май</w:t>
            </w:r>
          </w:p>
        </w:tc>
        <w:tc>
          <w:tcPr>
            <w:tcW w:w="778"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Июнь</w:t>
            </w:r>
          </w:p>
        </w:tc>
        <w:tc>
          <w:tcPr>
            <w:tcW w:w="778" w:type="dxa"/>
            <w:tcBorders>
              <w:top w:val="single" w:sz="4" w:space="0" w:color="auto"/>
              <w:left w:val="single" w:sz="4" w:space="0" w:color="auto"/>
            </w:tcBorders>
            <w:shd w:val="clear" w:color="auto" w:fill="FFFFFF"/>
          </w:tcPr>
          <w:p w:rsidR="00592969" w:rsidRPr="00592969" w:rsidRDefault="00592969" w:rsidP="00592969">
            <w:pPr>
              <w:pStyle w:val="42"/>
              <w:shd w:val="clear" w:color="auto" w:fill="auto"/>
              <w:spacing w:before="0" w:line="150" w:lineRule="exact"/>
              <w:ind w:firstLine="0"/>
              <w:jc w:val="center"/>
              <w:rPr>
                <w:b/>
              </w:rPr>
            </w:pPr>
            <w:r w:rsidRPr="00592969">
              <w:rPr>
                <w:rStyle w:val="75pt"/>
                <w:b/>
              </w:rPr>
              <w:t>Июль</w:t>
            </w:r>
          </w:p>
        </w:tc>
        <w:tc>
          <w:tcPr>
            <w:tcW w:w="802" w:type="dxa"/>
            <w:tcBorders>
              <w:top w:val="single" w:sz="4" w:space="0" w:color="auto"/>
              <w:left w:val="single" w:sz="4" w:space="0" w:color="auto"/>
              <w:right w:val="single" w:sz="4" w:space="0" w:color="auto"/>
            </w:tcBorders>
            <w:shd w:val="clear" w:color="auto" w:fill="FFFFFF"/>
          </w:tcPr>
          <w:p w:rsidR="00592969" w:rsidRPr="00592969" w:rsidRDefault="00592969" w:rsidP="00592969">
            <w:pPr>
              <w:pStyle w:val="42"/>
              <w:shd w:val="clear" w:color="auto" w:fill="auto"/>
              <w:spacing w:before="0" w:line="150" w:lineRule="exact"/>
              <w:ind w:left="280" w:firstLine="0"/>
              <w:jc w:val="left"/>
              <w:rPr>
                <w:b/>
              </w:rPr>
            </w:pPr>
            <w:r w:rsidRPr="00592969">
              <w:rPr>
                <w:rStyle w:val="75pt"/>
                <w:b/>
              </w:rPr>
              <w:t>Всего</w:t>
            </w:r>
          </w:p>
        </w:tc>
      </w:tr>
      <w:tr w:rsidR="00592969" w:rsidTr="008560A8">
        <w:trPr>
          <w:trHeight w:hRule="exact" w:val="274"/>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1</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Теоретическая подготовка</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30</w:t>
            </w:r>
          </w:p>
        </w:tc>
      </w:tr>
      <w:tr w:rsidR="00592969" w:rsidTr="008560A8">
        <w:trPr>
          <w:trHeight w:hRule="exact" w:val="274"/>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2</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Общая физическая подготовка</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6</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6</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9</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9</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6</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9</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6</w:t>
            </w: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81</w:t>
            </w:r>
          </w:p>
        </w:tc>
      </w:tr>
      <w:tr w:rsidR="00592969" w:rsidTr="008560A8">
        <w:trPr>
          <w:trHeight w:hRule="exact" w:val="269"/>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3</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Специальная физическая подготовка</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8</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9</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9</w:t>
            </w: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right="280" w:firstLine="0"/>
              <w:jc w:val="right"/>
            </w:pPr>
            <w:r>
              <w:rPr>
                <w:rStyle w:val="9pt"/>
              </w:rPr>
              <w:t>102</w:t>
            </w:r>
          </w:p>
        </w:tc>
      </w:tr>
      <w:tr w:rsidR="00592969" w:rsidTr="008560A8">
        <w:trPr>
          <w:trHeight w:hRule="exact" w:val="269"/>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4</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Техническая подготовка</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15</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15</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14</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18</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16</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14</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16</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15</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right="280" w:firstLine="0"/>
              <w:jc w:val="right"/>
            </w:pPr>
            <w:r>
              <w:rPr>
                <w:rStyle w:val="9pt"/>
              </w:rPr>
              <w:t>157</w:t>
            </w:r>
          </w:p>
        </w:tc>
      </w:tr>
      <w:tr w:rsidR="00592969" w:rsidTr="008560A8">
        <w:trPr>
          <w:trHeight w:hRule="exact" w:val="274"/>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5</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Тактическая подготовка</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12</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8</w:t>
            </w: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121</w:t>
            </w:r>
          </w:p>
        </w:tc>
      </w:tr>
      <w:tr w:rsidR="00592969" w:rsidTr="008560A8">
        <w:trPr>
          <w:trHeight w:hRule="exact" w:val="437"/>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6</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Интегральная подготовка (контрольные игры)</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16</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15</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14</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9</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12</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16</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16</w:t>
            </w: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right="280" w:firstLine="0"/>
              <w:jc w:val="right"/>
            </w:pPr>
            <w:r>
              <w:rPr>
                <w:rStyle w:val="9pt"/>
              </w:rPr>
              <w:t>147</w:t>
            </w:r>
          </w:p>
        </w:tc>
      </w:tr>
      <w:tr w:rsidR="00592969" w:rsidTr="008560A8">
        <w:trPr>
          <w:trHeight w:hRule="exact" w:val="293"/>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7</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Инструкторская и судейская практика</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2</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2</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2</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2</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26</w:t>
            </w:r>
          </w:p>
        </w:tc>
      </w:tr>
      <w:tr w:rsidR="00592969" w:rsidTr="008560A8">
        <w:trPr>
          <w:trHeight w:hRule="exact" w:val="408"/>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8</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20" w:firstLine="0"/>
              <w:jc w:val="left"/>
            </w:pPr>
            <w:r>
              <w:rPr>
                <w:rStyle w:val="9pt"/>
              </w:rPr>
              <w:t>Переводные экзамены, контрольные нормативы</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592969" w:rsidRDefault="00592969" w:rsidP="00592969">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30</w:t>
            </w:r>
          </w:p>
        </w:tc>
      </w:tr>
      <w:tr w:rsidR="00592969" w:rsidTr="008560A8">
        <w:trPr>
          <w:trHeight w:hRule="exact" w:val="475"/>
        </w:trPr>
        <w:tc>
          <w:tcPr>
            <w:tcW w:w="44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left="180" w:firstLine="0"/>
              <w:jc w:val="left"/>
            </w:pPr>
            <w:r>
              <w:rPr>
                <w:rStyle w:val="9pt"/>
              </w:rPr>
              <w:t>9</w:t>
            </w:r>
          </w:p>
        </w:tc>
        <w:tc>
          <w:tcPr>
            <w:tcW w:w="4963"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226" w:lineRule="exact"/>
              <w:ind w:left="120" w:firstLine="0"/>
              <w:jc w:val="left"/>
            </w:pPr>
            <w:r>
              <w:rPr>
                <w:rStyle w:val="9pt"/>
              </w:rPr>
              <w:t>Медицинское обследование и восстановительные мероприятия</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w:t>
            </w:r>
          </w:p>
        </w:tc>
        <w:tc>
          <w:tcPr>
            <w:tcW w:w="782"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592969" w:rsidRDefault="00592969" w:rsidP="00592969">
            <w:pPr>
              <w:rPr>
                <w:sz w:val="10"/>
                <w:szCs w:val="10"/>
              </w:rPr>
            </w:pPr>
          </w:p>
        </w:tc>
        <w:tc>
          <w:tcPr>
            <w:tcW w:w="778" w:type="dxa"/>
            <w:tcBorders>
              <w:top w:val="single" w:sz="4" w:space="0" w:color="auto"/>
              <w:left w:val="single" w:sz="4" w:space="0" w:color="auto"/>
            </w:tcBorders>
            <w:shd w:val="clear" w:color="auto" w:fill="FFFFFF"/>
          </w:tcPr>
          <w:p w:rsidR="00592969" w:rsidRDefault="00592969" w:rsidP="00592969">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592969" w:rsidRDefault="00592969" w:rsidP="00592969">
            <w:pPr>
              <w:pStyle w:val="42"/>
              <w:shd w:val="clear" w:color="auto" w:fill="auto"/>
              <w:spacing w:before="0" w:line="180" w:lineRule="exact"/>
              <w:ind w:firstLine="0"/>
              <w:jc w:val="center"/>
            </w:pPr>
            <w:r>
              <w:rPr>
                <w:rStyle w:val="9pt"/>
              </w:rPr>
              <w:t>42</w:t>
            </w:r>
          </w:p>
        </w:tc>
      </w:tr>
      <w:tr w:rsidR="00592969" w:rsidRPr="00592969" w:rsidTr="008560A8">
        <w:trPr>
          <w:trHeight w:hRule="exact" w:val="250"/>
        </w:trPr>
        <w:tc>
          <w:tcPr>
            <w:tcW w:w="5405" w:type="dxa"/>
            <w:gridSpan w:val="2"/>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left="120" w:firstLine="0"/>
              <w:jc w:val="left"/>
              <w:rPr>
                <w:b/>
              </w:rPr>
            </w:pPr>
            <w:r w:rsidRPr="00592969">
              <w:rPr>
                <w:rStyle w:val="9pt"/>
                <w:b/>
              </w:rPr>
              <w:t>Итого:</w:t>
            </w:r>
          </w:p>
        </w:tc>
        <w:tc>
          <w:tcPr>
            <w:tcW w:w="782"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73</w:t>
            </w:r>
          </w:p>
        </w:tc>
        <w:tc>
          <w:tcPr>
            <w:tcW w:w="778"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68</w:t>
            </w:r>
          </w:p>
        </w:tc>
        <w:tc>
          <w:tcPr>
            <w:tcW w:w="782"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67</w:t>
            </w:r>
          </w:p>
        </w:tc>
        <w:tc>
          <w:tcPr>
            <w:tcW w:w="778"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74</w:t>
            </w:r>
          </w:p>
        </w:tc>
        <w:tc>
          <w:tcPr>
            <w:tcW w:w="778"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71</w:t>
            </w:r>
          </w:p>
        </w:tc>
        <w:tc>
          <w:tcPr>
            <w:tcW w:w="782"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63</w:t>
            </w:r>
          </w:p>
        </w:tc>
        <w:tc>
          <w:tcPr>
            <w:tcW w:w="778"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71</w:t>
            </w:r>
          </w:p>
        </w:tc>
        <w:tc>
          <w:tcPr>
            <w:tcW w:w="782"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66</w:t>
            </w:r>
          </w:p>
        </w:tc>
        <w:tc>
          <w:tcPr>
            <w:tcW w:w="778"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65</w:t>
            </w:r>
          </w:p>
        </w:tc>
        <w:tc>
          <w:tcPr>
            <w:tcW w:w="778"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69</w:t>
            </w:r>
          </w:p>
        </w:tc>
        <w:tc>
          <w:tcPr>
            <w:tcW w:w="778" w:type="dxa"/>
            <w:tcBorders>
              <w:top w:val="single" w:sz="4" w:space="0" w:color="auto"/>
              <w:left w:val="single" w:sz="4" w:space="0" w:color="auto"/>
              <w:bottom w:val="single" w:sz="4" w:space="0" w:color="auto"/>
            </w:tcBorders>
            <w:shd w:val="clear" w:color="auto" w:fill="FFFFFF"/>
          </w:tcPr>
          <w:p w:rsidR="00592969" w:rsidRPr="00592969" w:rsidRDefault="00592969" w:rsidP="00592969">
            <w:pPr>
              <w:pStyle w:val="42"/>
              <w:shd w:val="clear" w:color="auto" w:fill="auto"/>
              <w:spacing w:before="0" w:line="180" w:lineRule="exact"/>
              <w:ind w:firstLine="0"/>
              <w:jc w:val="center"/>
              <w:rPr>
                <w:b/>
              </w:rPr>
            </w:pPr>
            <w:r w:rsidRPr="00592969">
              <w:rPr>
                <w:rStyle w:val="9pt"/>
                <w:b/>
              </w:rPr>
              <w:t>49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592969" w:rsidRPr="00592969" w:rsidRDefault="00592969" w:rsidP="00592969">
            <w:pPr>
              <w:pStyle w:val="42"/>
              <w:shd w:val="clear" w:color="auto" w:fill="auto"/>
              <w:spacing w:before="0" w:line="180" w:lineRule="exact"/>
              <w:ind w:left="280" w:firstLine="0"/>
              <w:jc w:val="left"/>
              <w:rPr>
                <w:b/>
              </w:rPr>
            </w:pPr>
            <w:r w:rsidRPr="00592969">
              <w:rPr>
                <w:rStyle w:val="9pt"/>
                <w:b/>
              </w:rPr>
              <w:t>736</w:t>
            </w:r>
          </w:p>
        </w:tc>
      </w:tr>
    </w:tbl>
    <w:p w:rsidR="00735CA4" w:rsidRDefault="00735CA4" w:rsidP="007E0902">
      <w:pPr>
        <w:ind w:firstLine="567"/>
        <w:jc w:val="both"/>
        <w:rPr>
          <w:rFonts w:ascii="Times New Roman" w:hAnsi="Times New Roman" w:cs="Times New Roman"/>
          <w:color w:val="000000"/>
          <w:sz w:val="24"/>
          <w:szCs w:val="24"/>
        </w:rPr>
      </w:pPr>
    </w:p>
    <w:p w:rsidR="00F918C8" w:rsidRDefault="00F918C8" w:rsidP="00F918C8">
      <w:pPr>
        <w:pStyle w:val="60"/>
        <w:shd w:val="clear" w:color="auto" w:fill="auto"/>
        <w:spacing w:before="34" w:after="113" w:line="230" w:lineRule="exact"/>
        <w:ind w:right="280"/>
        <w:jc w:val="center"/>
      </w:pPr>
      <w:r>
        <w:t>Годовой план подготовки для тренировочных групп 4 года (16 часов в неделю)</w:t>
      </w:r>
    </w:p>
    <w:p w:rsidR="00F918C8" w:rsidRPr="00B9713D" w:rsidRDefault="00F918C8" w:rsidP="00F918C8">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8</w:t>
      </w:r>
    </w:p>
    <w:tbl>
      <w:tblPr>
        <w:tblW w:w="14781" w:type="dxa"/>
        <w:tblInd w:w="577" w:type="dxa"/>
        <w:tblLayout w:type="fixed"/>
        <w:tblCellMar>
          <w:left w:w="10" w:type="dxa"/>
          <w:right w:w="10" w:type="dxa"/>
        </w:tblCellMar>
        <w:tblLook w:val="04A0" w:firstRow="1" w:lastRow="0" w:firstColumn="1" w:lastColumn="0" w:noHBand="0" w:noVBand="1"/>
      </w:tblPr>
      <w:tblGrid>
        <w:gridCol w:w="442"/>
        <w:gridCol w:w="4963"/>
        <w:gridCol w:w="782"/>
        <w:gridCol w:w="778"/>
        <w:gridCol w:w="782"/>
        <w:gridCol w:w="778"/>
        <w:gridCol w:w="778"/>
        <w:gridCol w:w="782"/>
        <w:gridCol w:w="778"/>
        <w:gridCol w:w="782"/>
        <w:gridCol w:w="778"/>
        <w:gridCol w:w="778"/>
        <w:gridCol w:w="778"/>
        <w:gridCol w:w="802"/>
      </w:tblGrid>
      <w:tr w:rsidR="00F918C8" w:rsidRPr="00592969" w:rsidTr="007B129D">
        <w:trPr>
          <w:trHeight w:hRule="exact" w:val="221"/>
        </w:trPr>
        <w:tc>
          <w:tcPr>
            <w:tcW w:w="442"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left="180" w:firstLine="0"/>
              <w:jc w:val="left"/>
              <w:rPr>
                <w:b/>
              </w:rPr>
            </w:pPr>
            <w:r w:rsidRPr="00592969">
              <w:rPr>
                <w:rStyle w:val="75pt"/>
                <w:b/>
              </w:rPr>
              <w:t>№</w:t>
            </w:r>
          </w:p>
        </w:tc>
        <w:tc>
          <w:tcPr>
            <w:tcW w:w="4963"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Разделы</w:t>
            </w:r>
          </w:p>
        </w:tc>
        <w:tc>
          <w:tcPr>
            <w:tcW w:w="782"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Сентябрь</w:t>
            </w:r>
          </w:p>
        </w:tc>
        <w:tc>
          <w:tcPr>
            <w:tcW w:w="778"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Октябрь</w:t>
            </w:r>
          </w:p>
        </w:tc>
        <w:tc>
          <w:tcPr>
            <w:tcW w:w="782"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Ноябрь</w:t>
            </w:r>
          </w:p>
        </w:tc>
        <w:tc>
          <w:tcPr>
            <w:tcW w:w="778"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Декабрь</w:t>
            </w:r>
          </w:p>
        </w:tc>
        <w:tc>
          <w:tcPr>
            <w:tcW w:w="778"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Январь</w:t>
            </w:r>
          </w:p>
        </w:tc>
        <w:tc>
          <w:tcPr>
            <w:tcW w:w="782"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Февраль</w:t>
            </w:r>
          </w:p>
        </w:tc>
        <w:tc>
          <w:tcPr>
            <w:tcW w:w="778"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left="340" w:firstLine="0"/>
              <w:jc w:val="left"/>
              <w:rPr>
                <w:b/>
              </w:rPr>
            </w:pPr>
            <w:r w:rsidRPr="00592969">
              <w:rPr>
                <w:rStyle w:val="75pt"/>
                <w:b/>
              </w:rPr>
              <w:t>Март</w:t>
            </w:r>
          </w:p>
        </w:tc>
        <w:tc>
          <w:tcPr>
            <w:tcW w:w="782"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Апрель</w:t>
            </w:r>
          </w:p>
        </w:tc>
        <w:tc>
          <w:tcPr>
            <w:tcW w:w="778"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Май</w:t>
            </w:r>
          </w:p>
        </w:tc>
        <w:tc>
          <w:tcPr>
            <w:tcW w:w="778"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Июнь</w:t>
            </w:r>
          </w:p>
        </w:tc>
        <w:tc>
          <w:tcPr>
            <w:tcW w:w="778" w:type="dxa"/>
            <w:tcBorders>
              <w:top w:val="single" w:sz="4" w:space="0" w:color="auto"/>
              <w:left w:val="single" w:sz="4" w:space="0" w:color="auto"/>
            </w:tcBorders>
            <w:shd w:val="clear" w:color="auto" w:fill="FFFFFF"/>
          </w:tcPr>
          <w:p w:rsidR="00F918C8" w:rsidRPr="00592969" w:rsidRDefault="00F918C8" w:rsidP="007B129D">
            <w:pPr>
              <w:pStyle w:val="42"/>
              <w:shd w:val="clear" w:color="auto" w:fill="auto"/>
              <w:spacing w:before="0" w:line="150" w:lineRule="exact"/>
              <w:ind w:firstLine="0"/>
              <w:jc w:val="center"/>
              <w:rPr>
                <w:b/>
              </w:rPr>
            </w:pPr>
            <w:r w:rsidRPr="00592969">
              <w:rPr>
                <w:rStyle w:val="75pt"/>
                <w:b/>
              </w:rPr>
              <w:t>Июль</w:t>
            </w:r>
          </w:p>
        </w:tc>
        <w:tc>
          <w:tcPr>
            <w:tcW w:w="802" w:type="dxa"/>
            <w:tcBorders>
              <w:top w:val="single" w:sz="4" w:space="0" w:color="auto"/>
              <w:left w:val="single" w:sz="4" w:space="0" w:color="auto"/>
              <w:right w:val="single" w:sz="4" w:space="0" w:color="auto"/>
            </w:tcBorders>
            <w:shd w:val="clear" w:color="auto" w:fill="FFFFFF"/>
          </w:tcPr>
          <w:p w:rsidR="00F918C8" w:rsidRPr="00592969" w:rsidRDefault="00F918C8" w:rsidP="007B129D">
            <w:pPr>
              <w:pStyle w:val="42"/>
              <w:shd w:val="clear" w:color="auto" w:fill="auto"/>
              <w:spacing w:before="0" w:line="150" w:lineRule="exact"/>
              <w:ind w:left="280" w:firstLine="0"/>
              <w:jc w:val="left"/>
              <w:rPr>
                <w:b/>
              </w:rPr>
            </w:pPr>
            <w:r w:rsidRPr="00592969">
              <w:rPr>
                <w:rStyle w:val="75pt"/>
                <w:b/>
              </w:rPr>
              <w:t>Всего</w:t>
            </w:r>
          </w:p>
        </w:tc>
      </w:tr>
      <w:tr w:rsidR="00F918C8" w:rsidTr="007B129D">
        <w:trPr>
          <w:trHeight w:hRule="exact" w:val="274"/>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1</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Теоретическая подготовка</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30</w:t>
            </w:r>
          </w:p>
        </w:tc>
      </w:tr>
      <w:tr w:rsidR="00F918C8" w:rsidTr="007B129D">
        <w:trPr>
          <w:trHeight w:hRule="exact" w:val="274"/>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2</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Общая физическая подготовка</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6</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6</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9</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9</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6</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9</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6</w:t>
            </w: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81</w:t>
            </w:r>
          </w:p>
        </w:tc>
      </w:tr>
      <w:tr w:rsidR="00F918C8" w:rsidTr="007B129D">
        <w:trPr>
          <w:trHeight w:hRule="exact" w:val="269"/>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3</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Специальная физическая подготовка</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8</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9</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8</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9</w:t>
            </w: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right="280" w:firstLine="0"/>
              <w:jc w:val="right"/>
            </w:pPr>
            <w:r>
              <w:rPr>
                <w:rStyle w:val="9pt"/>
              </w:rPr>
              <w:t>102</w:t>
            </w:r>
          </w:p>
        </w:tc>
      </w:tr>
      <w:tr w:rsidR="00F918C8" w:rsidTr="007B129D">
        <w:trPr>
          <w:trHeight w:hRule="exact" w:val="269"/>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4</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Техническая подготовка</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15</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15</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14</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18</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16</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14</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16</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15</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right="280" w:firstLine="0"/>
              <w:jc w:val="right"/>
            </w:pPr>
            <w:r>
              <w:rPr>
                <w:rStyle w:val="9pt"/>
              </w:rPr>
              <w:t>157</w:t>
            </w:r>
          </w:p>
        </w:tc>
      </w:tr>
      <w:tr w:rsidR="00F918C8" w:rsidTr="007B129D">
        <w:trPr>
          <w:trHeight w:hRule="exact" w:val="274"/>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5</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Тактическая подготовка</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12</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10</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8</w:t>
            </w: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121</w:t>
            </w:r>
          </w:p>
        </w:tc>
      </w:tr>
      <w:tr w:rsidR="00F918C8" w:rsidTr="007B129D">
        <w:trPr>
          <w:trHeight w:hRule="exact" w:val="437"/>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6</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Интегральная подготовка (контрольные игры)</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16</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15</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12</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11</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14</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9</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12</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16</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16</w:t>
            </w: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right="280" w:firstLine="0"/>
              <w:jc w:val="right"/>
            </w:pPr>
            <w:r>
              <w:rPr>
                <w:rStyle w:val="9pt"/>
              </w:rPr>
              <w:t>147</w:t>
            </w:r>
          </w:p>
        </w:tc>
      </w:tr>
      <w:tr w:rsidR="00F918C8" w:rsidTr="007B129D">
        <w:trPr>
          <w:trHeight w:hRule="exact" w:val="293"/>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7</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Инструкторская и судейская практика</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2</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2</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2</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2</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26</w:t>
            </w:r>
          </w:p>
        </w:tc>
      </w:tr>
      <w:tr w:rsidR="00F918C8" w:rsidTr="007B129D">
        <w:trPr>
          <w:trHeight w:hRule="exact" w:val="408"/>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8</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20" w:firstLine="0"/>
              <w:jc w:val="left"/>
            </w:pPr>
            <w:r>
              <w:rPr>
                <w:rStyle w:val="9pt"/>
              </w:rPr>
              <w:t>Переводные экзамены, контрольные нормативы</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w:t>
            </w:r>
          </w:p>
        </w:tc>
        <w:tc>
          <w:tcPr>
            <w:tcW w:w="778" w:type="dxa"/>
            <w:tcBorders>
              <w:top w:val="single" w:sz="4" w:space="0" w:color="auto"/>
              <w:left w:val="single" w:sz="4" w:space="0" w:color="auto"/>
            </w:tcBorders>
            <w:shd w:val="clear" w:color="auto" w:fill="FFFFFF"/>
          </w:tcPr>
          <w:p w:rsidR="00F918C8" w:rsidRDefault="00F918C8" w:rsidP="007B129D">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30</w:t>
            </w:r>
          </w:p>
        </w:tc>
      </w:tr>
      <w:tr w:rsidR="00F918C8" w:rsidTr="007B129D">
        <w:trPr>
          <w:trHeight w:hRule="exact" w:val="475"/>
        </w:trPr>
        <w:tc>
          <w:tcPr>
            <w:tcW w:w="44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left="180" w:firstLine="0"/>
              <w:jc w:val="left"/>
            </w:pPr>
            <w:r>
              <w:rPr>
                <w:rStyle w:val="9pt"/>
              </w:rPr>
              <w:t>9</w:t>
            </w:r>
          </w:p>
        </w:tc>
        <w:tc>
          <w:tcPr>
            <w:tcW w:w="4963"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226" w:lineRule="exact"/>
              <w:ind w:left="120" w:firstLine="0"/>
              <w:jc w:val="left"/>
            </w:pPr>
            <w:r>
              <w:rPr>
                <w:rStyle w:val="9pt"/>
              </w:rPr>
              <w:t>Медицинское обследование и восстановительные мероприятия</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w:t>
            </w:r>
          </w:p>
        </w:tc>
        <w:tc>
          <w:tcPr>
            <w:tcW w:w="782"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7</w:t>
            </w:r>
          </w:p>
        </w:tc>
        <w:tc>
          <w:tcPr>
            <w:tcW w:w="778" w:type="dxa"/>
            <w:tcBorders>
              <w:top w:val="single" w:sz="4" w:space="0" w:color="auto"/>
              <w:lef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w:t>
            </w:r>
          </w:p>
        </w:tc>
        <w:tc>
          <w:tcPr>
            <w:tcW w:w="778" w:type="dxa"/>
            <w:tcBorders>
              <w:top w:val="single" w:sz="4" w:space="0" w:color="auto"/>
              <w:left w:val="single" w:sz="4" w:space="0" w:color="auto"/>
            </w:tcBorders>
            <w:shd w:val="clear" w:color="auto" w:fill="FFFFFF"/>
          </w:tcPr>
          <w:p w:rsidR="00F918C8" w:rsidRDefault="00F918C8" w:rsidP="007B129D">
            <w:pPr>
              <w:rPr>
                <w:sz w:val="10"/>
                <w:szCs w:val="10"/>
              </w:rPr>
            </w:pPr>
          </w:p>
        </w:tc>
        <w:tc>
          <w:tcPr>
            <w:tcW w:w="778" w:type="dxa"/>
            <w:tcBorders>
              <w:top w:val="single" w:sz="4" w:space="0" w:color="auto"/>
              <w:left w:val="single" w:sz="4" w:space="0" w:color="auto"/>
            </w:tcBorders>
            <w:shd w:val="clear" w:color="auto" w:fill="FFFFFF"/>
          </w:tcPr>
          <w:p w:rsidR="00F918C8" w:rsidRDefault="00F918C8" w:rsidP="007B129D">
            <w:pPr>
              <w:rPr>
                <w:sz w:val="10"/>
                <w:szCs w:val="10"/>
              </w:rPr>
            </w:pPr>
          </w:p>
        </w:tc>
        <w:tc>
          <w:tcPr>
            <w:tcW w:w="802" w:type="dxa"/>
            <w:tcBorders>
              <w:top w:val="single" w:sz="4" w:space="0" w:color="auto"/>
              <w:left w:val="single" w:sz="4" w:space="0" w:color="auto"/>
              <w:right w:val="single" w:sz="4" w:space="0" w:color="auto"/>
            </w:tcBorders>
            <w:shd w:val="clear" w:color="auto" w:fill="FFFFFF"/>
          </w:tcPr>
          <w:p w:rsidR="00F918C8" w:rsidRDefault="00F918C8" w:rsidP="007B129D">
            <w:pPr>
              <w:pStyle w:val="42"/>
              <w:shd w:val="clear" w:color="auto" w:fill="auto"/>
              <w:spacing w:before="0" w:line="180" w:lineRule="exact"/>
              <w:ind w:firstLine="0"/>
              <w:jc w:val="center"/>
            </w:pPr>
            <w:r>
              <w:rPr>
                <w:rStyle w:val="9pt"/>
              </w:rPr>
              <w:t>42</w:t>
            </w:r>
          </w:p>
        </w:tc>
      </w:tr>
      <w:tr w:rsidR="00F918C8" w:rsidRPr="00592969" w:rsidTr="007B129D">
        <w:trPr>
          <w:trHeight w:hRule="exact" w:val="250"/>
        </w:trPr>
        <w:tc>
          <w:tcPr>
            <w:tcW w:w="5405" w:type="dxa"/>
            <w:gridSpan w:val="2"/>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left="120" w:firstLine="0"/>
              <w:jc w:val="left"/>
              <w:rPr>
                <w:b/>
              </w:rPr>
            </w:pPr>
            <w:r w:rsidRPr="00592969">
              <w:rPr>
                <w:rStyle w:val="9pt"/>
                <w:b/>
              </w:rPr>
              <w:t>Итого:</w:t>
            </w:r>
          </w:p>
        </w:tc>
        <w:tc>
          <w:tcPr>
            <w:tcW w:w="782"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73</w:t>
            </w:r>
          </w:p>
        </w:tc>
        <w:tc>
          <w:tcPr>
            <w:tcW w:w="778"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68</w:t>
            </w:r>
          </w:p>
        </w:tc>
        <w:tc>
          <w:tcPr>
            <w:tcW w:w="782"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67</w:t>
            </w:r>
          </w:p>
        </w:tc>
        <w:tc>
          <w:tcPr>
            <w:tcW w:w="778"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74</w:t>
            </w:r>
          </w:p>
        </w:tc>
        <w:tc>
          <w:tcPr>
            <w:tcW w:w="778"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71</w:t>
            </w:r>
          </w:p>
        </w:tc>
        <w:tc>
          <w:tcPr>
            <w:tcW w:w="782"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63</w:t>
            </w:r>
          </w:p>
        </w:tc>
        <w:tc>
          <w:tcPr>
            <w:tcW w:w="778"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71</w:t>
            </w:r>
          </w:p>
        </w:tc>
        <w:tc>
          <w:tcPr>
            <w:tcW w:w="782"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66</w:t>
            </w:r>
          </w:p>
        </w:tc>
        <w:tc>
          <w:tcPr>
            <w:tcW w:w="778"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65</w:t>
            </w:r>
          </w:p>
        </w:tc>
        <w:tc>
          <w:tcPr>
            <w:tcW w:w="778"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69</w:t>
            </w:r>
          </w:p>
        </w:tc>
        <w:tc>
          <w:tcPr>
            <w:tcW w:w="778" w:type="dxa"/>
            <w:tcBorders>
              <w:top w:val="single" w:sz="4" w:space="0" w:color="auto"/>
              <w:left w:val="single" w:sz="4" w:space="0" w:color="auto"/>
              <w:bottom w:val="single" w:sz="4" w:space="0" w:color="auto"/>
            </w:tcBorders>
            <w:shd w:val="clear" w:color="auto" w:fill="FFFFFF"/>
          </w:tcPr>
          <w:p w:rsidR="00F918C8" w:rsidRPr="00592969" w:rsidRDefault="00F918C8" w:rsidP="007B129D">
            <w:pPr>
              <w:pStyle w:val="42"/>
              <w:shd w:val="clear" w:color="auto" w:fill="auto"/>
              <w:spacing w:before="0" w:line="180" w:lineRule="exact"/>
              <w:ind w:firstLine="0"/>
              <w:jc w:val="center"/>
              <w:rPr>
                <w:b/>
              </w:rPr>
            </w:pPr>
            <w:r w:rsidRPr="00592969">
              <w:rPr>
                <w:rStyle w:val="9pt"/>
                <w:b/>
              </w:rPr>
              <w:t>49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F918C8" w:rsidRPr="00592969" w:rsidRDefault="00F918C8" w:rsidP="007B129D">
            <w:pPr>
              <w:pStyle w:val="42"/>
              <w:shd w:val="clear" w:color="auto" w:fill="auto"/>
              <w:spacing w:before="0" w:line="180" w:lineRule="exact"/>
              <w:ind w:left="280" w:firstLine="0"/>
              <w:jc w:val="left"/>
              <w:rPr>
                <w:b/>
              </w:rPr>
            </w:pPr>
            <w:r w:rsidRPr="00592969">
              <w:rPr>
                <w:rStyle w:val="9pt"/>
                <w:b/>
              </w:rPr>
              <w:t>736</w:t>
            </w:r>
          </w:p>
        </w:tc>
      </w:tr>
    </w:tbl>
    <w:p w:rsidR="00C1137F" w:rsidRDefault="00C1137F" w:rsidP="007E0902">
      <w:pPr>
        <w:ind w:firstLine="567"/>
        <w:jc w:val="both"/>
        <w:rPr>
          <w:rFonts w:ascii="Times New Roman" w:hAnsi="Times New Roman" w:cs="Times New Roman"/>
          <w:color w:val="000000"/>
          <w:sz w:val="24"/>
          <w:szCs w:val="24"/>
        </w:rPr>
      </w:pPr>
    </w:p>
    <w:p w:rsidR="00592969" w:rsidRDefault="00592969" w:rsidP="007E0902">
      <w:pPr>
        <w:ind w:firstLine="567"/>
        <w:jc w:val="both"/>
        <w:rPr>
          <w:rFonts w:ascii="Times New Roman" w:hAnsi="Times New Roman" w:cs="Times New Roman"/>
          <w:color w:val="000000"/>
          <w:sz w:val="24"/>
          <w:szCs w:val="24"/>
        </w:rPr>
      </w:pPr>
    </w:p>
    <w:p w:rsidR="00735CA4" w:rsidRDefault="00735CA4" w:rsidP="007E0902">
      <w:pPr>
        <w:ind w:firstLine="567"/>
        <w:jc w:val="both"/>
        <w:rPr>
          <w:rFonts w:ascii="Times New Roman" w:hAnsi="Times New Roman" w:cs="Times New Roman"/>
          <w:color w:val="000000"/>
          <w:sz w:val="24"/>
          <w:szCs w:val="24"/>
        </w:rPr>
      </w:pPr>
    </w:p>
    <w:p w:rsidR="00735CA4" w:rsidRDefault="00735CA4" w:rsidP="007E0902">
      <w:pPr>
        <w:ind w:firstLine="567"/>
        <w:jc w:val="both"/>
        <w:rPr>
          <w:rFonts w:ascii="Times New Roman" w:hAnsi="Times New Roman" w:cs="Times New Roman"/>
          <w:color w:val="000000"/>
          <w:sz w:val="24"/>
          <w:szCs w:val="24"/>
        </w:rPr>
        <w:sectPr w:rsidR="00735CA4" w:rsidSect="00735CA4">
          <w:pgSz w:w="16838" w:h="11906" w:orient="landscape"/>
          <w:pgMar w:top="991" w:right="1134" w:bottom="1701" w:left="1134" w:header="708" w:footer="708" w:gutter="0"/>
          <w:cols w:space="708"/>
          <w:docGrid w:linePitch="360"/>
        </w:sectPr>
      </w:pPr>
    </w:p>
    <w:p w:rsidR="00C1137F" w:rsidRDefault="00C1137F" w:rsidP="00C1137F">
      <w:pPr>
        <w:spacing w:line="240" w:lineRule="auto"/>
        <w:jc w:val="center"/>
        <w:rPr>
          <w:rFonts w:ascii="Times New Roman" w:hAnsi="Times New Roman" w:cs="Times New Roman"/>
          <w:b/>
          <w:sz w:val="24"/>
          <w:szCs w:val="24"/>
        </w:rPr>
      </w:pPr>
      <w:bookmarkStart w:id="2" w:name="bookmark3"/>
      <w:r>
        <w:rPr>
          <w:rFonts w:ascii="Times New Roman" w:hAnsi="Times New Roman" w:cs="Times New Roman"/>
          <w:b/>
          <w:sz w:val="24"/>
          <w:szCs w:val="24"/>
        </w:rPr>
        <w:lastRenderedPageBreak/>
        <w:t>2.</w:t>
      </w:r>
      <w:r w:rsidR="0087378E">
        <w:rPr>
          <w:rFonts w:ascii="Times New Roman" w:hAnsi="Times New Roman" w:cs="Times New Roman"/>
          <w:b/>
          <w:sz w:val="24"/>
          <w:szCs w:val="24"/>
        </w:rPr>
        <w:t>2</w:t>
      </w:r>
      <w:r>
        <w:rPr>
          <w:rFonts w:ascii="Times New Roman" w:hAnsi="Times New Roman" w:cs="Times New Roman"/>
          <w:b/>
          <w:sz w:val="24"/>
          <w:szCs w:val="24"/>
        </w:rPr>
        <w:t xml:space="preserve">. </w:t>
      </w:r>
      <w:r w:rsidRPr="00EC5104">
        <w:rPr>
          <w:rFonts w:ascii="Times New Roman" w:hAnsi="Times New Roman" w:cs="Times New Roman"/>
          <w:b/>
          <w:sz w:val="24"/>
          <w:szCs w:val="24"/>
        </w:rPr>
        <w:t>Соотношение объемов тренировочного процесса</w:t>
      </w:r>
      <w:r>
        <w:rPr>
          <w:rFonts w:ascii="Times New Roman" w:hAnsi="Times New Roman" w:cs="Times New Roman"/>
          <w:b/>
          <w:sz w:val="24"/>
          <w:szCs w:val="24"/>
        </w:rPr>
        <w:t xml:space="preserve"> </w:t>
      </w:r>
      <w:r w:rsidRPr="00EC5104">
        <w:rPr>
          <w:rFonts w:ascii="Times New Roman" w:hAnsi="Times New Roman" w:cs="Times New Roman"/>
          <w:b/>
          <w:sz w:val="24"/>
          <w:szCs w:val="24"/>
        </w:rPr>
        <w:t>разделов спортивной подготовки по виду спорта баскетбол (%)</w:t>
      </w:r>
    </w:p>
    <w:p w:rsidR="00C1137F" w:rsidRPr="00B9713D" w:rsidRDefault="00C1137F" w:rsidP="00C1137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1</w:t>
      </w:r>
      <w:r w:rsidRPr="00B9713D">
        <w:rPr>
          <w:rFonts w:ascii="Times New Roman" w:hAnsi="Times New Roman" w:cs="Times New Roman"/>
          <w:sz w:val="16"/>
          <w:szCs w:val="16"/>
          <w:u w:val="single"/>
        </w:rPr>
        <w:t>2</w:t>
      </w:r>
    </w:p>
    <w:tbl>
      <w:tblPr>
        <w:tblStyle w:val="a7"/>
        <w:tblW w:w="0" w:type="auto"/>
        <w:tblLook w:val="04A0" w:firstRow="1" w:lastRow="0" w:firstColumn="1" w:lastColumn="0" w:noHBand="0" w:noVBand="1"/>
      </w:tblPr>
      <w:tblGrid>
        <w:gridCol w:w="2943"/>
        <w:gridCol w:w="1205"/>
        <w:gridCol w:w="1205"/>
        <w:gridCol w:w="1133"/>
        <w:gridCol w:w="1137"/>
        <w:gridCol w:w="1810"/>
      </w:tblGrid>
      <w:tr w:rsidR="00F918C8" w:rsidTr="00F918C8">
        <w:tc>
          <w:tcPr>
            <w:tcW w:w="2943" w:type="dxa"/>
            <w:vMerge w:val="restart"/>
          </w:tcPr>
          <w:p w:rsidR="00F918C8" w:rsidRDefault="00F918C8" w:rsidP="005A3159">
            <w:pPr>
              <w:jc w:val="both"/>
              <w:rPr>
                <w:rFonts w:ascii="Times New Roman" w:hAnsi="Times New Roman" w:cs="Times New Roman"/>
                <w:color w:val="000000"/>
                <w:sz w:val="24"/>
                <w:szCs w:val="24"/>
              </w:rPr>
            </w:pPr>
            <w:r>
              <w:rPr>
                <w:rStyle w:val="9pt"/>
                <w:rFonts w:eastAsiaTheme="minorEastAsia"/>
              </w:rPr>
              <w:t>Разделы спортивной подготовки</w:t>
            </w:r>
          </w:p>
        </w:tc>
        <w:tc>
          <w:tcPr>
            <w:tcW w:w="4680" w:type="dxa"/>
            <w:gridSpan w:val="4"/>
            <w:tcBorders>
              <w:right w:val="single" w:sz="4" w:space="0" w:color="auto"/>
            </w:tcBorders>
          </w:tcPr>
          <w:p w:rsidR="00F918C8" w:rsidRDefault="00F918C8" w:rsidP="005A3159">
            <w:pPr>
              <w:jc w:val="both"/>
              <w:rPr>
                <w:rFonts w:ascii="Times New Roman" w:hAnsi="Times New Roman" w:cs="Times New Roman"/>
                <w:color w:val="000000"/>
                <w:sz w:val="24"/>
                <w:szCs w:val="24"/>
              </w:rPr>
            </w:pPr>
            <w:r>
              <w:rPr>
                <w:rStyle w:val="9pt"/>
                <w:rFonts w:eastAsiaTheme="minorEastAsia"/>
              </w:rPr>
              <w:t>Этапы и годы спортивной подготовки</w:t>
            </w:r>
          </w:p>
        </w:tc>
        <w:tc>
          <w:tcPr>
            <w:tcW w:w="1810" w:type="dxa"/>
            <w:vMerge w:val="restart"/>
            <w:tcBorders>
              <w:top w:val="nil"/>
              <w:left w:val="single" w:sz="4" w:space="0" w:color="auto"/>
              <w:right w:val="nil"/>
            </w:tcBorders>
          </w:tcPr>
          <w:p w:rsidR="00F918C8" w:rsidRDefault="00F918C8" w:rsidP="00F918C8">
            <w:pPr>
              <w:jc w:val="both"/>
              <w:rPr>
                <w:rFonts w:ascii="Times New Roman" w:hAnsi="Times New Roman" w:cs="Times New Roman"/>
                <w:color w:val="000000"/>
                <w:sz w:val="24"/>
                <w:szCs w:val="24"/>
              </w:rPr>
            </w:pPr>
          </w:p>
        </w:tc>
      </w:tr>
      <w:tr w:rsidR="00F918C8" w:rsidTr="00F918C8">
        <w:tc>
          <w:tcPr>
            <w:tcW w:w="2943" w:type="dxa"/>
            <w:vMerge/>
          </w:tcPr>
          <w:p w:rsidR="00F918C8" w:rsidRDefault="00F918C8" w:rsidP="005A3159">
            <w:pPr>
              <w:jc w:val="both"/>
              <w:rPr>
                <w:rFonts w:ascii="Times New Roman" w:hAnsi="Times New Roman" w:cs="Times New Roman"/>
                <w:color w:val="000000"/>
                <w:sz w:val="24"/>
                <w:szCs w:val="24"/>
              </w:rPr>
            </w:pPr>
          </w:p>
        </w:tc>
        <w:tc>
          <w:tcPr>
            <w:tcW w:w="2410" w:type="dxa"/>
            <w:gridSpan w:val="2"/>
          </w:tcPr>
          <w:p w:rsidR="00F918C8" w:rsidRDefault="00F918C8" w:rsidP="005A3159">
            <w:pPr>
              <w:jc w:val="both"/>
              <w:rPr>
                <w:rFonts w:ascii="Times New Roman" w:hAnsi="Times New Roman" w:cs="Times New Roman"/>
                <w:color w:val="000000"/>
                <w:sz w:val="24"/>
                <w:szCs w:val="24"/>
              </w:rPr>
            </w:pPr>
            <w:r>
              <w:rPr>
                <w:rStyle w:val="9pt"/>
                <w:rFonts w:eastAsiaTheme="minorEastAsia"/>
              </w:rPr>
              <w:t>Этап начальной подготовки</w:t>
            </w:r>
          </w:p>
        </w:tc>
        <w:tc>
          <w:tcPr>
            <w:tcW w:w="2270" w:type="dxa"/>
            <w:gridSpan w:val="2"/>
            <w:tcBorders>
              <w:right w:val="single" w:sz="4" w:space="0" w:color="auto"/>
            </w:tcBorders>
          </w:tcPr>
          <w:p w:rsidR="00F918C8" w:rsidRDefault="00F918C8" w:rsidP="005A3159">
            <w:pPr>
              <w:jc w:val="both"/>
              <w:rPr>
                <w:rFonts w:ascii="Times New Roman" w:hAnsi="Times New Roman" w:cs="Times New Roman"/>
                <w:color w:val="000000"/>
                <w:sz w:val="24"/>
                <w:szCs w:val="24"/>
              </w:rPr>
            </w:pPr>
            <w:r>
              <w:rPr>
                <w:rStyle w:val="9pt"/>
                <w:rFonts w:eastAsiaTheme="minorEastAsia"/>
              </w:rPr>
              <w:t>Тренировочный этап (этап спортивной специализации)</w:t>
            </w:r>
          </w:p>
        </w:tc>
        <w:tc>
          <w:tcPr>
            <w:tcW w:w="1810" w:type="dxa"/>
            <w:vMerge/>
            <w:tcBorders>
              <w:left w:val="single" w:sz="4" w:space="0" w:color="auto"/>
              <w:right w:val="nil"/>
            </w:tcBorders>
          </w:tcPr>
          <w:p w:rsidR="00F918C8" w:rsidRDefault="00F918C8" w:rsidP="005A3159">
            <w:pPr>
              <w:jc w:val="both"/>
              <w:rPr>
                <w:rFonts w:ascii="Times New Roman" w:hAnsi="Times New Roman" w:cs="Times New Roman"/>
                <w:color w:val="000000"/>
                <w:sz w:val="24"/>
                <w:szCs w:val="24"/>
              </w:rPr>
            </w:pPr>
          </w:p>
        </w:tc>
      </w:tr>
      <w:tr w:rsidR="00F918C8" w:rsidTr="00F918C8">
        <w:tc>
          <w:tcPr>
            <w:tcW w:w="2943" w:type="dxa"/>
            <w:vMerge/>
          </w:tcPr>
          <w:p w:rsidR="00F918C8" w:rsidRDefault="00F918C8" w:rsidP="005A3159">
            <w:pPr>
              <w:jc w:val="both"/>
              <w:rPr>
                <w:rFonts w:ascii="Times New Roman" w:hAnsi="Times New Roman" w:cs="Times New Roman"/>
                <w:color w:val="000000"/>
                <w:sz w:val="24"/>
                <w:szCs w:val="24"/>
              </w:rPr>
            </w:pPr>
          </w:p>
        </w:tc>
        <w:tc>
          <w:tcPr>
            <w:tcW w:w="1205" w:type="dxa"/>
          </w:tcPr>
          <w:p w:rsidR="00F918C8" w:rsidRDefault="00F918C8" w:rsidP="005A3159">
            <w:pPr>
              <w:jc w:val="both"/>
              <w:rPr>
                <w:rStyle w:val="9pt"/>
                <w:rFonts w:eastAsiaTheme="minorEastAsia"/>
              </w:rPr>
            </w:pPr>
            <w:r>
              <w:rPr>
                <w:rStyle w:val="9pt"/>
                <w:rFonts w:eastAsiaTheme="minorEastAsia"/>
              </w:rPr>
              <w:t>1 год</w:t>
            </w:r>
          </w:p>
        </w:tc>
        <w:tc>
          <w:tcPr>
            <w:tcW w:w="1205" w:type="dxa"/>
          </w:tcPr>
          <w:p w:rsidR="00F918C8" w:rsidRDefault="00F918C8" w:rsidP="005A3159">
            <w:pPr>
              <w:jc w:val="both"/>
              <w:rPr>
                <w:rStyle w:val="9pt"/>
                <w:rFonts w:eastAsiaTheme="minorEastAsia"/>
              </w:rPr>
            </w:pPr>
            <w:r>
              <w:rPr>
                <w:rStyle w:val="9pt"/>
                <w:rFonts w:eastAsiaTheme="minorEastAsia"/>
              </w:rPr>
              <w:t xml:space="preserve">Свыше года </w:t>
            </w:r>
          </w:p>
        </w:tc>
        <w:tc>
          <w:tcPr>
            <w:tcW w:w="1133" w:type="dxa"/>
          </w:tcPr>
          <w:p w:rsidR="00F918C8" w:rsidRDefault="00F918C8" w:rsidP="005A3159">
            <w:pPr>
              <w:jc w:val="both"/>
              <w:rPr>
                <w:rStyle w:val="9pt"/>
                <w:rFonts w:eastAsiaTheme="minorEastAsia"/>
              </w:rPr>
            </w:pPr>
            <w:r>
              <w:rPr>
                <w:rStyle w:val="9pt"/>
                <w:rFonts w:eastAsiaTheme="minorEastAsia"/>
              </w:rPr>
              <w:t xml:space="preserve">До 2-х лет </w:t>
            </w:r>
          </w:p>
        </w:tc>
        <w:tc>
          <w:tcPr>
            <w:tcW w:w="1137" w:type="dxa"/>
            <w:tcBorders>
              <w:right w:val="single" w:sz="4" w:space="0" w:color="auto"/>
            </w:tcBorders>
          </w:tcPr>
          <w:p w:rsidR="00F918C8" w:rsidRDefault="00F918C8" w:rsidP="005A3159">
            <w:pPr>
              <w:jc w:val="both"/>
              <w:rPr>
                <w:rStyle w:val="9pt"/>
                <w:rFonts w:eastAsiaTheme="minorEastAsia"/>
              </w:rPr>
            </w:pPr>
            <w:r>
              <w:rPr>
                <w:rStyle w:val="9pt"/>
                <w:rFonts w:eastAsiaTheme="minorEastAsia"/>
              </w:rPr>
              <w:t xml:space="preserve">Свыше 2-х лет </w:t>
            </w:r>
          </w:p>
        </w:tc>
        <w:tc>
          <w:tcPr>
            <w:tcW w:w="1810" w:type="dxa"/>
            <w:vMerge/>
            <w:tcBorders>
              <w:left w:val="single" w:sz="4" w:space="0" w:color="auto"/>
              <w:right w:val="nil"/>
            </w:tcBorders>
          </w:tcPr>
          <w:p w:rsidR="00F918C8" w:rsidRDefault="00F918C8" w:rsidP="005A3159">
            <w:pPr>
              <w:rPr>
                <w:rStyle w:val="9pt"/>
                <w:rFonts w:eastAsiaTheme="minorEastAsia"/>
              </w:rPr>
            </w:pPr>
          </w:p>
        </w:tc>
      </w:tr>
      <w:tr w:rsidR="00F918C8" w:rsidTr="00F918C8">
        <w:tc>
          <w:tcPr>
            <w:tcW w:w="2943" w:type="dxa"/>
          </w:tcPr>
          <w:p w:rsidR="00F918C8" w:rsidRDefault="00F918C8" w:rsidP="005A3159">
            <w:pPr>
              <w:jc w:val="both"/>
              <w:rPr>
                <w:rFonts w:ascii="Times New Roman" w:hAnsi="Times New Roman" w:cs="Times New Roman"/>
                <w:color w:val="000000"/>
                <w:sz w:val="24"/>
                <w:szCs w:val="24"/>
              </w:rPr>
            </w:pPr>
            <w:r>
              <w:rPr>
                <w:rStyle w:val="9pt"/>
                <w:rFonts w:eastAsiaTheme="minorEastAsia"/>
              </w:rPr>
              <w:t>Общая физическая подготовка</w:t>
            </w:r>
          </w:p>
        </w:tc>
        <w:tc>
          <w:tcPr>
            <w:tcW w:w="1205" w:type="dxa"/>
          </w:tcPr>
          <w:p w:rsidR="00F918C8" w:rsidRDefault="00F918C8" w:rsidP="005A3159">
            <w:pPr>
              <w:jc w:val="both"/>
              <w:rPr>
                <w:rStyle w:val="9pt"/>
                <w:rFonts w:eastAsiaTheme="minorEastAsia"/>
              </w:rPr>
            </w:pPr>
            <w:r>
              <w:rPr>
                <w:rStyle w:val="9pt"/>
                <w:rFonts w:eastAsiaTheme="minorEastAsia"/>
              </w:rPr>
              <w:t>28-30</w:t>
            </w:r>
          </w:p>
        </w:tc>
        <w:tc>
          <w:tcPr>
            <w:tcW w:w="1205" w:type="dxa"/>
          </w:tcPr>
          <w:p w:rsidR="00F918C8" w:rsidRDefault="00F918C8" w:rsidP="005A3159">
            <w:pPr>
              <w:jc w:val="both"/>
              <w:rPr>
                <w:rStyle w:val="9pt"/>
                <w:rFonts w:eastAsiaTheme="minorEastAsia"/>
              </w:rPr>
            </w:pPr>
            <w:r>
              <w:rPr>
                <w:rStyle w:val="9pt"/>
                <w:rFonts w:eastAsiaTheme="minorEastAsia"/>
              </w:rPr>
              <w:t>25-28</w:t>
            </w:r>
          </w:p>
        </w:tc>
        <w:tc>
          <w:tcPr>
            <w:tcW w:w="1133" w:type="dxa"/>
          </w:tcPr>
          <w:p w:rsidR="00F918C8" w:rsidRDefault="00F918C8" w:rsidP="005A3159">
            <w:pPr>
              <w:jc w:val="both"/>
              <w:rPr>
                <w:rStyle w:val="9pt"/>
                <w:rFonts w:eastAsiaTheme="minorEastAsia"/>
              </w:rPr>
            </w:pPr>
            <w:r>
              <w:rPr>
                <w:rStyle w:val="9pt"/>
                <w:rFonts w:eastAsiaTheme="minorEastAsia"/>
              </w:rPr>
              <w:t>18-20</w:t>
            </w:r>
          </w:p>
        </w:tc>
        <w:tc>
          <w:tcPr>
            <w:tcW w:w="1137" w:type="dxa"/>
            <w:tcBorders>
              <w:right w:val="single" w:sz="4" w:space="0" w:color="auto"/>
            </w:tcBorders>
          </w:tcPr>
          <w:p w:rsidR="00F918C8" w:rsidRDefault="00F918C8" w:rsidP="005A3159">
            <w:pPr>
              <w:jc w:val="both"/>
              <w:rPr>
                <w:rStyle w:val="9pt"/>
                <w:rFonts w:eastAsiaTheme="minorEastAsia"/>
              </w:rPr>
            </w:pPr>
            <w:r>
              <w:rPr>
                <w:rStyle w:val="9pt"/>
                <w:rFonts w:eastAsiaTheme="minorEastAsia"/>
              </w:rPr>
              <w:t>8-12</w:t>
            </w:r>
          </w:p>
        </w:tc>
        <w:tc>
          <w:tcPr>
            <w:tcW w:w="1810" w:type="dxa"/>
            <w:vMerge/>
            <w:tcBorders>
              <w:left w:val="single" w:sz="4" w:space="0" w:color="auto"/>
              <w:right w:val="nil"/>
            </w:tcBorders>
          </w:tcPr>
          <w:p w:rsidR="00F918C8" w:rsidRDefault="00F918C8" w:rsidP="005A3159">
            <w:pPr>
              <w:rPr>
                <w:rStyle w:val="9pt"/>
                <w:rFonts w:eastAsiaTheme="minorEastAsia"/>
              </w:rPr>
            </w:pPr>
          </w:p>
        </w:tc>
      </w:tr>
      <w:tr w:rsidR="00F918C8" w:rsidTr="00F918C8">
        <w:tc>
          <w:tcPr>
            <w:tcW w:w="2943" w:type="dxa"/>
          </w:tcPr>
          <w:p w:rsidR="00F918C8" w:rsidRDefault="00F918C8" w:rsidP="005A3159">
            <w:pPr>
              <w:jc w:val="both"/>
              <w:rPr>
                <w:rStyle w:val="9pt"/>
                <w:rFonts w:eastAsiaTheme="minorEastAsia"/>
              </w:rPr>
            </w:pPr>
            <w:r>
              <w:rPr>
                <w:rStyle w:val="9pt"/>
                <w:rFonts w:eastAsiaTheme="minorEastAsia"/>
              </w:rPr>
              <w:t>Специальная физическая подготовка</w:t>
            </w:r>
          </w:p>
        </w:tc>
        <w:tc>
          <w:tcPr>
            <w:tcW w:w="1205" w:type="dxa"/>
          </w:tcPr>
          <w:p w:rsidR="00F918C8" w:rsidRDefault="00F918C8" w:rsidP="005A3159">
            <w:pPr>
              <w:jc w:val="both"/>
              <w:rPr>
                <w:rStyle w:val="9pt"/>
                <w:rFonts w:eastAsiaTheme="minorEastAsia"/>
              </w:rPr>
            </w:pPr>
            <w:r>
              <w:rPr>
                <w:rStyle w:val="9pt"/>
                <w:rFonts w:eastAsiaTheme="minorEastAsia"/>
              </w:rPr>
              <w:t>9-11</w:t>
            </w:r>
          </w:p>
        </w:tc>
        <w:tc>
          <w:tcPr>
            <w:tcW w:w="1205" w:type="dxa"/>
          </w:tcPr>
          <w:p w:rsidR="00F918C8" w:rsidRDefault="00F918C8" w:rsidP="005A3159">
            <w:pPr>
              <w:jc w:val="both"/>
              <w:rPr>
                <w:rStyle w:val="9pt"/>
                <w:rFonts w:eastAsiaTheme="minorEastAsia"/>
              </w:rPr>
            </w:pPr>
            <w:r>
              <w:rPr>
                <w:rStyle w:val="9pt"/>
                <w:rFonts w:eastAsiaTheme="minorEastAsia"/>
              </w:rPr>
              <w:t>10-12</w:t>
            </w:r>
          </w:p>
        </w:tc>
        <w:tc>
          <w:tcPr>
            <w:tcW w:w="1133" w:type="dxa"/>
          </w:tcPr>
          <w:p w:rsidR="00F918C8" w:rsidRDefault="00F918C8" w:rsidP="005A3159">
            <w:pPr>
              <w:jc w:val="both"/>
              <w:rPr>
                <w:rStyle w:val="9pt"/>
                <w:rFonts w:eastAsiaTheme="minorEastAsia"/>
              </w:rPr>
            </w:pPr>
            <w:r>
              <w:rPr>
                <w:rStyle w:val="9pt"/>
                <w:rFonts w:eastAsiaTheme="minorEastAsia"/>
              </w:rPr>
              <w:t>10-14</w:t>
            </w:r>
          </w:p>
        </w:tc>
        <w:tc>
          <w:tcPr>
            <w:tcW w:w="1137" w:type="dxa"/>
            <w:tcBorders>
              <w:right w:val="single" w:sz="4" w:space="0" w:color="auto"/>
            </w:tcBorders>
          </w:tcPr>
          <w:p w:rsidR="00F918C8" w:rsidRDefault="00F918C8" w:rsidP="005A3159">
            <w:pPr>
              <w:jc w:val="both"/>
              <w:rPr>
                <w:rStyle w:val="9pt"/>
                <w:rFonts w:eastAsiaTheme="minorEastAsia"/>
              </w:rPr>
            </w:pPr>
            <w:r>
              <w:rPr>
                <w:rStyle w:val="9pt"/>
                <w:rFonts w:eastAsiaTheme="minorEastAsia"/>
              </w:rPr>
              <w:t>12-14</w:t>
            </w:r>
          </w:p>
        </w:tc>
        <w:tc>
          <w:tcPr>
            <w:tcW w:w="1810" w:type="dxa"/>
            <w:vMerge/>
            <w:tcBorders>
              <w:left w:val="single" w:sz="4" w:space="0" w:color="auto"/>
              <w:right w:val="nil"/>
            </w:tcBorders>
          </w:tcPr>
          <w:p w:rsidR="00F918C8" w:rsidRDefault="00F918C8" w:rsidP="005A3159">
            <w:pPr>
              <w:rPr>
                <w:rStyle w:val="9pt"/>
                <w:rFonts w:eastAsiaTheme="minorEastAsia"/>
              </w:rPr>
            </w:pPr>
          </w:p>
        </w:tc>
      </w:tr>
      <w:tr w:rsidR="00F918C8" w:rsidTr="00F918C8">
        <w:tc>
          <w:tcPr>
            <w:tcW w:w="2943" w:type="dxa"/>
          </w:tcPr>
          <w:p w:rsidR="00F918C8" w:rsidRDefault="00F918C8" w:rsidP="005A3159">
            <w:pPr>
              <w:jc w:val="both"/>
              <w:rPr>
                <w:rStyle w:val="9pt"/>
                <w:rFonts w:eastAsiaTheme="minorEastAsia"/>
              </w:rPr>
            </w:pPr>
            <w:r>
              <w:rPr>
                <w:rStyle w:val="9pt"/>
                <w:rFonts w:eastAsiaTheme="minorEastAsia"/>
              </w:rPr>
              <w:t>Техническая подготовка</w:t>
            </w:r>
          </w:p>
        </w:tc>
        <w:tc>
          <w:tcPr>
            <w:tcW w:w="1205" w:type="dxa"/>
          </w:tcPr>
          <w:p w:rsidR="00F918C8" w:rsidRDefault="00F918C8" w:rsidP="005A3159">
            <w:pPr>
              <w:jc w:val="both"/>
              <w:rPr>
                <w:rStyle w:val="9pt"/>
                <w:rFonts w:eastAsiaTheme="minorEastAsia"/>
              </w:rPr>
            </w:pPr>
            <w:r>
              <w:rPr>
                <w:rStyle w:val="9pt"/>
                <w:rFonts w:eastAsiaTheme="minorEastAsia"/>
              </w:rPr>
              <w:t>20-22</w:t>
            </w:r>
          </w:p>
        </w:tc>
        <w:tc>
          <w:tcPr>
            <w:tcW w:w="1205" w:type="dxa"/>
          </w:tcPr>
          <w:p w:rsidR="00F918C8" w:rsidRDefault="00F918C8" w:rsidP="005A3159">
            <w:pPr>
              <w:jc w:val="both"/>
              <w:rPr>
                <w:rStyle w:val="9pt"/>
                <w:rFonts w:eastAsiaTheme="minorEastAsia"/>
              </w:rPr>
            </w:pPr>
            <w:r>
              <w:rPr>
                <w:rStyle w:val="9pt"/>
                <w:rFonts w:eastAsiaTheme="minorEastAsia"/>
              </w:rPr>
              <w:t>22-23</w:t>
            </w:r>
          </w:p>
        </w:tc>
        <w:tc>
          <w:tcPr>
            <w:tcW w:w="1133" w:type="dxa"/>
          </w:tcPr>
          <w:p w:rsidR="00F918C8" w:rsidRDefault="00F918C8" w:rsidP="005A3159">
            <w:pPr>
              <w:jc w:val="both"/>
              <w:rPr>
                <w:rStyle w:val="9pt"/>
                <w:rFonts w:eastAsiaTheme="minorEastAsia"/>
              </w:rPr>
            </w:pPr>
            <w:r>
              <w:rPr>
                <w:rStyle w:val="9pt"/>
                <w:rFonts w:eastAsiaTheme="minorEastAsia"/>
              </w:rPr>
              <w:t>23-24</w:t>
            </w:r>
          </w:p>
        </w:tc>
        <w:tc>
          <w:tcPr>
            <w:tcW w:w="1137" w:type="dxa"/>
            <w:tcBorders>
              <w:right w:val="single" w:sz="4" w:space="0" w:color="auto"/>
            </w:tcBorders>
          </w:tcPr>
          <w:p w:rsidR="00F918C8" w:rsidRDefault="00F918C8" w:rsidP="005A3159">
            <w:pPr>
              <w:jc w:val="both"/>
              <w:rPr>
                <w:rStyle w:val="9pt"/>
                <w:rFonts w:eastAsiaTheme="minorEastAsia"/>
              </w:rPr>
            </w:pPr>
            <w:r>
              <w:rPr>
                <w:rStyle w:val="9pt"/>
                <w:rFonts w:eastAsiaTheme="minorEastAsia"/>
              </w:rPr>
              <w:t>24-25</w:t>
            </w:r>
          </w:p>
        </w:tc>
        <w:tc>
          <w:tcPr>
            <w:tcW w:w="1810" w:type="dxa"/>
            <w:vMerge/>
            <w:tcBorders>
              <w:left w:val="single" w:sz="4" w:space="0" w:color="auto"/>
              <w:right w:val="nil"/>
            </w:tcBorders>
          </w:tcPr>
          <w:p w:rsidR="00F918C8" w:rsidRDefault="00F918C8" w:rsidP="005A3159">
            <w:pPr>
              <w:rPr>
                <w:rStyle w:val="9pt"/>
                <w:rFonts w:eastAsiaTheme="minorEastAsia"/>
              </w:rPr>
            </w:pPr>
          </w:p>
        </w:tc>
      </w:tr>
      <w:tr w:rsidR="00F918C8" w:rsidTr="00F918C8">
        <w:trPr>
          <w:trHeight w:val="899"/>
        </w:trPr>
        <w:tc>
          <w:tcPr>
            <w:tcW w:w="2943" w:type="dxa"/>
          </w:tcPr>
          <w:p w:rsidR="00F918C8" w:rsidRDefault="00F918C8" w:rsidP="005A3159">
            <w:pPr>
              <w:pStyle w:val="42"/>
              <w:shd w:val="clear" w:color="auto" w:fill="auto"/>
              <w:spacing w:before="0" w:after="180" w:line="235" w:lineRule="exact"/>
              <w:ind w:firstLine="0"/>
              <w:rPr>
                <w:rStyle w:val="9pt"/>
                <w:rFonts w:eastAsiaTheme="minorEastAsia"/>
              </w:rPr>
            </w:pPr>
            <w:r>
              <w:rPr>
                <w:rStyle w:val="9pt"/>
              </w:rPr>
              <w:t>Тактическая, теоретическая, психологическая подготовка, медико-восстановительные мероприятия</w:t>
            </w:r>
          </w:p>
        </w:tc>
        <w:tc>
          <w:tcPr>
            <w:tcW w:w="1205" w:type="dxa"/>
          </w:tcPr>
          <w:p w:rsidR="00F918C8" w:rsidRDefault="00F918C8" w:rsidP="005A3159">
            <w:pPr>
              <w:jc w:val="both"/>
              <w:rPr>
                <w:rStyle w:val="9pt"/>
                <w:rFonts w:eastAsiaTheme="minorEastAsia"/>
              </w:rPr>
            </w:pPr>
            <w:r>
              <w:rPr>
                <w:rStyle w:val="9pt"/>
                <w:rFonts w:eastAsiaTheme="minorEastAsia"/>
              </w:rPr>
              <w:t>12-15</w:t>
            </w:r>
          </w:p>
        </w:tc>
        <w:tc>
          <w:tcPr>
            <w:tcW w:w="1205" w:type="dxa"/>
          </w:tcPr>
          <w:p w:rsidR="00F918C8" w:rsidRDefault="00F918C8" w:rsidP="005A3159">
            <w:pPr>
              <w:jc w:val="both"/>
              <w:rPr>
                <w:rStyle w:val="9pt"/>
                <w:rFonts w:eastAsiaTheme="minorEastAsia"/>
              </w:rPr>
            </w:pPr>
            <w:r>
              <w:rPr>
                <w:rStyle w:val="9pt"/>
                <w:rFonts w:eastAsiaTheme="minorEastAsia"/>
              </w:rPr>
              <w:t>15-20</w:t>
            </w:r>
          </w:p>
        </w:tc>
        <w:tc>
          <w:tcPr>
            <w:tcW w:w="1133" w:type="dxa"/>
          </w:tcPr>
          <w:p w:rsidR="00F918C8" w:rsidRDefault="00F918C8" w:rsidP="005A3159">
            <w:pPr>
              <w:jc w:val="both"/>
              <w:rPr>
                <w:rStyle w:val="9pt"/>
                <w:rFonts w:eastAsiaTheme="minorEastAsia"/>
              </w:rPr>
            </w:pPr>
            <w:r>
              <w:rPr>
                <w:rStyle w:val="9pt"/>
                <w:rFonts w:eastAsiaTheme="minorEastAsia"/>
              </w:rPr>
              <w:t>22-25</w:t>
            </w:r>
          </w:p>
        </w:tc>
        <w:tc>
          <w:tcPr>
            <w:tcW w:w="1137" w:type="dxa"/>
            <w:tcBorders>
              <w:right w:val="single" w:sz="4" w:space="0" w:color="auto"/>
            </w:tcBorders>
          </w:tcPr>
          <w:p w:rsidR="00F918C8" w:rsidRDefault="00F918C8" w:rsidP="005A3159">
            <w:pPr>
              <w:jc w:val="both"/>
              <w:rPr>
                <w:rStyle w:val="9pt"/>
                <w:rFonts w:eastAsiaTheme="minorEastAsia"/>
              </w:rPr>
            </w:pPr>
            <w:r>
              <w:rPr>
                <w:rStyle w:val="9pt"/>
                <w:rFonts w:eastAsiaTheme="minorEastAsia"/>
              </w:rPr>
              <w:t>25-30</w:t>
            </w:r>
          </w:p>
        </w:tc>
        <w:tc>
          <w:tcPr>
            <w:tcW w:w="1810" w:type="dxa"/>
            <w:vMerge/>
            <w:tcBorders>
              <w:left w:val="single" w:sz="4" w:space="0" w:color="auto"/>
              <w:right w:val="nil"/>
            </w:tcBorders>
          </w:tcPr>
          <w:p w:rsidR="00F918C8" w:rsidRDefault="00F918C8" w:rsidP="005A3159">
            <w:pPr>
              <w:rPr>
                <w:rStyle w:val="9pt"/>
                <w:rFonts w:eastAsiaTheme="minorEastAsia"/>
              </w:rPr>
            </w:pPr>
          </w:p>
        </w:tc>
      </w:tr>
      <w:tr w:rsidR="00F918C8" w:rsidTr="00F918C8">
        <w:tc>
          <w:tcPr>
            <w:tcW w:w="2943" w:type="dxa"/>
          </w:tcPr>
          <w:p w:rsidR="00F918C8" w:rsidRDefault="00F918C8" w:rsidP="005A3159">
            <w:pPr>
              <w:pStyle w:val="42"/>
              <w:shd w:val="clear" w:color="auto" w:fill="auto"/>
              <w:spacing w:before="0" w:after="180" w:line="235" w:lineRule="exact"/>
              <w:ind w:firstLine="0"/>
              <w:rPr>
                <w:rStyle w:val="9pt"/>
              </w:rPr>
            </w:pPr>
            <w:r>
              <w:rPr>
                <w:rStyle w:val="9pt"/>
              </w:rPr>
              <w:t>Технико-тактическая (интегральная) подготовка</w:t>
            </w:r>
          </w:p>
        </w:tc>
        <w:tc>
          <w:tcPr>
            <w:tcW w:w="1205" w:type="dxa"/>
          </w:tcPr>
          <w:p w:rsidR="00F918C8" w:rsidRDefault="00F918C8" w:rsidP="005A3159">
            <w:pPr>
              <w:jc w:val="both"/>
              <w:rPr>
                <w:rStyle w:val="9pt"/>
                <w:rFonts w:eastAsiaTheme="minorEastAsia"/>
              </w:rPr>
            </w:pPr>
            <w:r>
              <w:rPr>
                <w:rStyle w:val="9pt"/>
                <w:rFonts w:eastAsiaTheme="minorEastAsia"/>
              </w:rPr>
              <w:t>12-15</w:t>
            </w:r>
          </w:p>
        </w:tc>
        <w:tc>
          <w:tcPr>
            <w:tcW w:w="1205" w:type="dxa"/>
          </w:tcPr>
          <w:p w:rsidR="00F918C8" w:rsidRDefault="00F918C8" w:rsidP="005A3159">
            <w:pPr>
              <w:jc w:val="both"/>
              <w:rPr>
                <w:rStyle w:val="9pt"/>
                <w:rFonts w:eastAsiaTheme="minorEastAsia"/>
              </w:rPr>
            </w:pPr>
            <w:r>
              <w:rPr>
                <w:rStyle w:val="9pt"/>
                <w:rFonts w:eastAsiaTheme="minorEastAsia"/>
              </w:rPr>
              <w:t>10-14</w:t>
            </w:r>
          </w:p>
        </w:tc>
        <w:tc>
          <w:tcPr>
            <w:tcW w:w="1133" w:type="dxa"/>
          </w:tcPr>
          <w:p w:rsidR="00F918C8" w:rsidRDefault="00F918C8" w:rsidP="005A3159">
            <w:pPr>
              <w:jc w:val="both"/>
              <w:rPr>
                <w:rStyle w:val="9pt"/>
                <w:rFonts w:eastAsiaTheme="minorEastAsia"/>
              </w:rPr>
            </w:pPr>
            <w:r>
              <w:rPr>
                <w:rStyle w:val="9pt"/>
                <w:rFonts w:eastAsiaTheme="minorEastAsia"/>
              </w:rPr>
              <w:t>8-10</w:t>
            </w:r>
          </w:p>
        </w:tc>
        <w:tc>
          <w:tcPr>
            <w:tcW w:w="1137" w:type="dxa"/>
            <w:tcBorders>
              <w:right w:val="single" w:sz="4" w:space="0" w:color="auto"/>
            </w:tcBorders>
          </w:tcPr>
          <w:p w:rsidR="00F918C8" w:rsidRDefault="00F918C8" w:rsidP="005A3159">
            <w:pPr>
              <w:jc w:val="both"/>
              <w:rPr>
                <w:rStyle w:val="9pt"/>
                <w:rFonts w:eastAsiaTheme="minorEastAsia"/>
              </w:rPr>
            </w:pPr>
            <w:r>
              <w:rPr>
                <w:rStyle w:val="9pt"/>
                <w:rFonts w:eastAsiaTheme="minorEastAsia"/>
              </w:rPr>
              <w:t>8-10</w:t>
            </w:r>
          </w:p>
        </w:tc>
        <w:tc>
          <w:tcPr>
            <w:tcW w:w="1810" w:type="dxa"/>
            <w:vMerge/>
            <w:tcBorders>
              <w:left w:val="single" w:sz="4" w:space="0" w:color="auto"/>
              <w:right w:val="nil"/>
            </w:tcBorders>
          </w:tcPr>
          <w:p w:rsidR="00F918C8" w:rsidRDefault="00F918C8" w:rsidP="005A3159">
            <w:pPr>
              <w:rPr>
                <w:rStyle w:val="9pt"/>
                <w:rFonts w:eastAsiaTheme="minorEastAsia"/>
              </w:rPr>
            </w:pPr>
          </w:p>
        </w:tc>
      </w:tr>
      <w:tr w:rsidR="00F918C8" w:rsidTr="00F918C8">
        <w:tc>
          <w:tcPr>
            <w:tcW w:w="2943" w:type="dxa"/>
          </w:tcPr>
          <w:p w:rsidR="00F918C8" w:rsidRDefault="00F918C8" w:rsidP="005A3159">
            <w:pPr>
              <w:pStyle w:val="42"/>
              <w:shd w:val="clear" w:color="auto" w:fill="auto"/>
              <w:spacing w:before="0" w:after="180" w:line="235" w:lineRule="exact"/>
              <w:ind w:firstLine="0"/>
              <w:rPr>
                <w:rStyle w:val="9pt"/>
              </w:rPr>
            </w:pPr>
            <w:r>
              <w:rPr>
                <w:rStyle w:val="9pt"/>
              </w:rPr>
              <w:t>Участие в соревнованиях, тренерская и судейская практика</w:t>
            </w:r>
          </w:p>
        </w:tc>
        <w:tc>
          <w:tcPr>
            <w:tcW w:w="1205" w:type="dxa"/>
          </w:tcPr>
          <w:p w:rsidR="00F918C8" w:rsidRDefault="00F918C8" w:rsidP="005A3159">
            <w:pPr>
              <w:jc w:val="both"/>
              <w:rPr>
                <w:rStyle w:val="9pt"/>
                <w:rFonts w:eastAsiaTheme="minorEastAsia"/>
              </w:rPr>
            </w:pPr>
            <w:r>
              <w:rPr>
                <w:rStyle w:val="9pt"/>
                <w:rFonts w:eastAsiaTheme="minorEastAsia"/>
              </w:rPr>
              <w:t>8-12</w:t>
            </w:r>
          </w:p>
        </w:tc>
        <w:tc>
          <w:tcPr>
            <w:tcW w:w="1205" w:type="dxa"/>
          </w:tcPr>
          <w:p w:rsidR="00F918C8" w:rsidRDefault="00F918C8" w:rsidP="005A3159">
            <w:pPr>
              <w:jc w:val="both"/>
              <w:rPr>
                <w:rStyle w:val="9pt"/>
                <w:rFonts w:eastAsiaTheme="minorEastAsia"/>
              </w:rPr>
            </w:pPr>
            <w:r>
              <w:rPr>
                <w:rStyle w:val="9pt"/>
                <w:rFonts w:eastAsiaTheme="minorEastAsia"/>
              </w:rPr>
              <w:t>10-12</w:t>
            </w:r>
          </w:p>
        </w:tc>
        <w:tc>
          <w:tcPr>
            <w:tcW w:w="1133" w:type="dxa"/>
          </w:tcPr>
          <w:p w:rsidR="00F918C8" w:rsidRDefault="00F918C8" w:rsidP="005A3159">
            <w:pPr>
              <w:jc w:val="both"/>
              <w:rPr>
                <w:rStyle w:val="9pt"/>
                <w:rFonts w:eastAsiaTheme="minorEastAsia"/>
              </w:rPr>
            </w:pPr>
            <w:r>
              <w:rPr>
                <w:rStyle w:val="9pt"/>
                <w:rFonts w:eastAsiaTheme="minorEastAsia"/>
              </w:rPr>
              <w:t>10-14</w:t>
            </w:r>
          </w:p>
        </w:tc>
        <w:tc>
          <w:tcPr>
            <w:tcW w:w="1137" w:type="dxa"/>
            <w:tcBorders>
              <w:right w:val="single" w:sz="4" w:space="0" w:color="auto"/>
            </w:tcBorders>
          </w:tcPr>
          <w:p w:rsidR="00F918C8" w:rsidRDefault="00F918C8" w:rsidP="005A3159">
            <w:pPr>
              <w:jc w:val="both"/>
              <w:rPr>
                <w:rStyle w:val="9pt"/>
                <w:rFonts w:eastAsiaTheme="minorEastAsia"/>
              </w:rPr>
            </w:pPr>
            <w:r>
              <w:rPr>
                <w:rStyle w:val="9pt"/>
                <w:rFonts w:eastAsiaTheme="minorEastAsia"/>
              </w:rPr>
              <w:t>13-15</w:t>
            </w:r>
          </w:p>
        </w:tc>
        <w:tc>
          <w:tcPr>
            <w:tcW w:w="1810" w:type="dxa"/>
            <w:vMerge/>
            <w:tcBorders>
              <w:left w:val="single" w:sz="4" w:space="0" w:color="auto"/>
              <w:bottom w:val="nil"/>
              <w:right w:val="nil"/>
            </w:tcBorders>
          </w:tcPr>
          <w:p w:rsidR="00F918C8" w:rsidRDefault="00F918C8" w:rsidP="005A3159">
            <w:pPr>
              <w:rPr>
                <w:rStyle w:val="9pt"/>
                <w:rFonts w:eastAsiaTheme="minorEastAsia"/>
              </w:rPr>
            </w:pPr>
          </w:p>
        </w:tc>
      </w:tr>
    </w:tbl>
    <w:p w:rsidR="00243296" w:rsidRDefault="00243296" w:rsidP="00243296">
      <w:pPr>
        <w:pStyle w:val="a5"/>
        <w:ind w:left="927"/>
        <w:rPr>
          <w:rFonts w:ascii="Times New Roman" w:hAnsi="Times New Roman" w:cs="Times New Roman"/>
          <w:b/>
          <w:sz w:val="28"/>
          <w:szCs w:val="28"/>
        </w:rPr>
      </w:pPr>
    </w:p>
    <w:p w:rsidR="00243296" w:rsidRPr="00243296" w:rsidRDefault="00243296" w:rsidP="00243296">
      <w:pPr>
        <w:pStyle w:val="a5"/>
        <w:numPr>
          <w:ilvl w:val="0"/>
          <w:numId w:val="5"/>
        </w:numPr>
        <w:jc w:val="center"/>
        <w:rPr>
          <w:rFonts w:ascii="Times New Roman" w:hAnsi="Times New Roman" w:cs="Times New Roman"/>
          <w:b/>
          <w:sz w:val="24"/>
          <w:szCs w:val="24"/>
        </w:rPr>
      </w:pPr>
      <w:r w:rsidRPr="00243296">
        <w:rPr>
          <w:rFonts w:ascii="Times New Roman" w:hAnsi="Times New Roman" w:cs="Times New Roman"/>
          <w:b/>
          <w:sz w:val="24"/>
          <w:szCs w:val="24"/>
        </w:rPr>
        <w:t>Методическая часть</w:t>
      </w:r>
    </w:p>
    <w:p w:rsidR="00243296" w:rsidRPr="001E096D" w:rsidRDefault="00243296" w:rsidP="00243296">
      <w:pPr>
        <w:pStyle w:val="9"/>
        <w:shd w:val="clear" w:color="auto" w:fill="auto"/>
        <w:spacing w:after="0" w:line="276" w:lineRule="auto"/>
        <w:ind w:right="40" w:firstLine="567"/>
        <w:jc w:val="both"/>
        <w:rPr>
          <w:sz w:val="24"/>
          <w:szCs w:val="24"/>
        </w:rPr>
      </w:pPr>
      <w:r w:rsidRPr="001E096D">
        <w:rPr>
          <w:sz w:val="24"/>
          <w:szCs w:val="24"/>
        </w:rPr>
        <w:t>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rsidR="00243296" w:rsidRPr="001E096D" w:rsidRDefault="00243296" w:rsidP="00243296">
      <w:pPr>
        <w:pStyle w:val="a5"/>
        <w:numPr>
          <w:ilvl w:val="1"/>
          <w:numId w:val="5"/>
        </w:numPr>
        <w:shd w:val="clear" w:color="auto" w:fill="FFFFFF"/>
        <w:spacing w:before="100" w:beforeAutospacing="1" w:after="100" w:afterAutospacing="1"/>
        <w:ind w:left="0" w:firstLine="567"/>
        <w:jc w:val="center"/>
        <w:rPr>
          <w:rFonts w:ascii="Times New Roman" w:hAnsi="Times New Roman" w:cs="Times New Roman"/>
          <w:b/>
          <w:bCs/>
          <w:color w:val="000000"/>
          <w:sz w:val="24"/>
          <w:szCs w:val="24"/>
        </w:rPr>
      </w:pPr>
      <w:r w:rsidRPr="001E096D">
        <w:rPr>
          <w:rFonts w:ascii="Times New Roman" w:hAnsi="Times New Roman" w:cs="Times New Roman"/>
          <w:b/>
          <w:bCs/>
          <w:color w:val="000000"/>
          <w:sz w:val="24"/>
          <w:szCs w:val="24"/>
        </w:rPr>
        <w:t>Содержание и методика работы по предметным областям, этапам (периодам) подготовки</w:t>
      </w:r>
    </w:p>
    <w:p w:rsidR="00243296" w:rsidRPr="002E3E72" w:rsidRDefault="00243296" w:rsidP="00243296">
      <w:pPr>
        <w:pStyle w:val="9"/>
        <w:shd w:val="clear" w:color="auto" w:fill="auto"/>
        <w:tabs>
          <w:tab w:val="left" w:pos="1282"/>
        </w:tabs>
        <w:spacing w:after="0" w:line="276" w:lineRule="auto"/>
        <w:ind w:right="40" w:firstLine="567"/>
        <w:jc w:val="both"/>
        <w:rPr>
          <w:sz w:val="24"/>
          <w:szCs w:val="24"/>
        </w:rPr>
      </w:pPr>
      <w:r w:rsidRPr="002E3E72">
        <w:rPr>
          <w:rStyle w:val="af"/>
          <w:sz w:val="24"/>
          <w:szCs w:val="24"/>
        </w:rPr>
        <w:t>на этапе начальной подготовки</w:t>
      </w:r>
      <w:r w:rsidRPr="002E3E72">
        <w:rPr>
          <w:sz w:val="24"/>
          <w:szCs w:val="24"/>
        </w:rPr>
        <w:t xml:space="preserve">: дети овладевают основами техники </w:t>
      </w:r>
      <w:r>
        <w:rPr>
          <w:sz w:val="24"/>
          <w:szCs w:val="24"/>
        </w:rPr>
        <w:t>баскетбола</w:t>
      </w:r>
      <w:r w:rsidRPr="002E3E72">
        <w:rPr>
          <w:sz w:val="24"/>
          <w:szCs w:val="24"/>
        </w:rPr>
        <w:t>, продолжают разностороннюю физическую подготовку, выполняют контрольные нормативы, позволяющие зачислить их в тренировочные группы.</w:t>
      </w:r>
    </w:p>
    <w:p w:rsidR="00243296" w:rsidRPr="002E3E72" w:rsidRDefault="00243296" w:rsidP="00243296">
      <w:pPr>
        <w:pStyle w:val="9"/>
        <w:shd w:val="clear" w:color="auto" w:fill="auto"/>
        <w:tabs>
          <w:tab w:val="left" w:pos="872"/>
          <w:tab w:val="left" w:pos="4611"/>
        </w:tabs>
        <w:spacing w:after="0" w:line="276" w:lineRule="auto"/>
        <w:ind w:left="20" w:right="40" w:firstLine="567"/>
        <w:jc w:val="both"/>
        <w:rPr>
          <w:sz w:val="24"/>
          <w:szCs w:val="24"/>
        </w:rPr>
      </w:pPr>
      <w:r w:rsidRPr="002E3E72">
        <w:rPr>
          <w:rStyle w:val="af"/>
          <w:sz w:val="24"/>
          <w:szCs w:val="24"/>
        </w:rPr>
        <w:t xml:space="preserve">на тренировочном этапе: </w:t>
      </w:r>
      <w:r w:rsidRPr="002E3E72">
        <w:rPr>
          <w:sz w:val="24"/>
          <w:szCs w:val="24"/>
        </w:rPr>
        <w:t>направлен</w:t>
      </w:r>
      <w:r>
        <w:rPr>
          <w:sz w:val="24"/>
          <w:szCs w:val="24"/>
        </w:rPr>
        <w:t>о</w:t>
      </w:r>
      <w:r w:rsidRPr="002E3E72">
        <w:rPr>
          <w:sz w:val="24"/>
          <w:szCs w:val="24"/>
        </w:rPr>
        <w:t xml:space="preserve"> на повышение разносторонней</w:t>
      </w:r>
      <w:r>
        <w:rPr>
          <w:sz w:val="24"/>
          <w:szCs w:val="24"/>
        </w:rPr>
        <w:t xml:space="preserve"> </w:t>
      </w:r>
      <w:r w:rsidRPr="002E3E72">
        <w:rPr>
          <w:sz w:val="24"/>
          <w:szCs w:val="24"/>
        </w:rPr>
        <w:t>физической и функциональной подготовленности, освоение основ техники</w:t>
      </w:r>
      <w:r>
        <w:rPr>
          <w:sz w:val="24"/>
          <w:szCs w:val="24"/>
        </w:rPr>
        <w:t xml:space="preserve"> и тактики</w:t>
      </w:r>
      <w:r w:rsidRPr="002E3E72">
        <w:rPr>
          <w:sz w:val="24"/>
          <w:szCs w:val="24"/>
        </w:rPr>
        <w:t xml:space="preserve">, </w:t>
      </w:r>
      <w:r>
        <w:rPr>
          <w:sz w:val="24"/>
          <w:szCs w:val="24"/>
        </w:rPr>
        <w:t xml:space="preserve">развитие </w:t>
      </w:r>
      <w:r w:rsidRPr="002E3E72">
        <w:rPr>
          <w:sz w:val="24"/>
          <w:szCs w:val="24"/>
        </w:rPr>
        <w:t>основных физических качеств, приобретение соревновательного опыта, подготовку и выполнение контрольно</w:t>
      </w:r>
      <w:r>
        <w:rPr>
          <w:sz w:val="24"/>
          <w:szCs w:val="24"/>
        </w:rPr>
        <w:t>-</w:t>
      </w:r>
      <w:r w:rsidRPr="002E3E72">
        <w:rPr>
          <w:sz w:val="24"/>
          <w:szCs w:val="24"/>
        </w:rPr>
        <w:t xml:space="preserve">переводных нормативов, приобретение навыков организации и проведения соревнований. </w:t>
      </w:r>
    </w:p>
    <w:p w:rsidR="00243296" w:rsidRPr="002E3E72" w:rsidRDefault="00243296" w:rsidP="00243296">
      <w:pPr>
        <w:pStyle w:val="9"/>
        <w:shd w:val="clear" w:color="auto" w:fill="auto"/>
        <w:tabs>
          <w:tab w:val="left" w:pos="7551"/>
        </w:tabs>
        <w:spacing w:after="0" w:line="276" w:lineRule="auto"/>
        <w:ind w:left="20" w:right="40" w:firstLine="567"/>
        <w:jc w:val="both"/>
        <w:rPr>
          <w:sz w:val="24"/>
          <w:szCs w:val="24"/>
        </w:rPr>
      </w:pPr>
      <w:r w:rsidRPr="002E3E72">
        <w:rPr>
          <w:sz w:val="24"/>
          <w:szCs w:val="24"/>
        </w:rPr>
        <w:t>В период углубленной специализации: совершенствование в технике</w:t>
      </w:r>
      <w:r>
        <w:rPr>
          <w:sz w:val="24"/>
          <w:szCs w:val="24"/>
        </w:rPr>
        <w:t xml:space="preserve"> и тактике</w:t>
      </w:r>
      <w:r w:rsidRPr="002E3E72">
        <w:rPr>
          <w:sz w:val="24"/>
          <w:szCs w:val="24"/>
        </w:rPr>
        <w:t xml:space="preserve">, </w:t>
      </w:r>
      <w:r>
        <w:rPr>
          <w:sz w:val="24"/>
          <w:szCs w:val="24"/>
        </w:rPr>
        <w:t xml:space="preserve">развитие </w:t>
      </w:r>
      <w:r w:rsidRPr="002E3E72">
        <w:rPr>
          <w:sz w:val="24"/>
          <w:szCs w:val="24"/>
        </w:rPr>
        <w:t>специальных физических качеств, повышение уровня функциональной подготовленности, освоение допустимых тренировочных нагрузок, расширение соревновательного опыта.</w:t>
      </w:r>
    </w:p>
    <w:bookmarkEnd w:id="2"/>
    <w:p w:rsidR="007E0902" w:rsidRPr="00653575" w:rsidRDefault="00653575" w:rsidP="00653575">
      <w:pPr>
        <w:pStyle w:val="51"/>
        <w:numPr>
          <w:ilvl w:val="0"/>
          <w:numId w:val="36"/>
        </w:numPr>
        <w:shd w:val="clear" w:color="auto" w:fill="auto"/>
        <w:tabs>
          <w:tab w:val="left" w:pos="2586"/>
        </w:tabs>
        <w:spacing w:line="276" w:lineRule="auto"/>
        <w:ind w:left="1880"/>
        <w:jc w:val="both"/>
        <w:rPr>
          <w:sz w:val="24"/>
          <w:szCs w:val="24"/>
        </w:rPr>
      </w:pPr>
      <w:r w:rsidRPr="00E45851">
        <w:rPr>
          <w:color w:val="000000"/>
          <w:sz w:val="24"/>
          <w:szCs w:val="24"/>
        </w:rPr>
        <w:t>Теория и методика физической культуры и спорта</w:t>
      </w:r>
    </w:p>
    <w:p w:rsidR="00653575" w:rsidRPr="00653575" w:rsidRDefault="00653575" w:rsidP="00653575">
      <w:pPr>
        <w:pStyle w:val="5"/>
        <w:shd w:val="clear" w:color="auto" w:fill="auto"/>
        <w:spacing w:before="0" w:line="276" w:lineRule="auto"/>
        <w:ind w:firstLine="567"/>
        <w:jc w:val="both"/>
        <w:rPr>
          <w:sz w:val="24"/>
          <w:szCs w:val="24"/>
        </w:rPr>
      </w:pPr>
      <w:r w:rsidRPr="007E0902">
        <w:rPr>
          <w:color w:val="000000"/>
          <w:sz w:val="24"/>
          <w:szCs w:val="24"/>
        </w:rPr>
        <w:t>Одна из основных форм реализации предпрофессиональной программы по виду спорта «Баскетбол» - теоретическая подготовка в области Теории и методики физической культуры и спорта, реализуемая на каждом этапе</w:t>
      </w:r>
      <w:r>
        <w:rPr>
          <w:color w:val="000000"/>
          <w:sz w:val="24"/>
          <w:szCs w:val="24"/>
        </w:rPr>
        <w:t>.</w:t>
      </w:r>
    </w:p>
    <w:p w:rsidR="00653575" w:rsidRPr="00653575" w:rsidRDefault="00653575" w:rsidP="00653575">
      <w:pPr>
        <w:pStyle w:val="a5"/>
        <w:autoSpaceDE w:val="0"/>
        <w:autoSpaceDN w:val="0"/>
        <w:adjustRightInd w:val="0"/>
        <w:spacing w:after="0"/>
        <w:ind w:left="0" w:firstLine="567"/>
        <w:jc w:val="both"/>
        <w:rPr>
          <w:rFonts w:ascii="Times New Roman" w:hAnsi="Times New Roman" w:cs="Times New Roman"/>
          <w:color w:val="000000"/>
          <w:sz w:val="24"/>
          <w:szCs w:val="24"/>
        </w:rPr>
      </w:pPr>
      <w:r w:rsidRPr="00653575">
        <w:rPr>
          <w:rFonts w:ascii="Times New Roman" w:hAnsi="Times New Roman" w:cs="Times New Roman"/>
          <w:sz w:val="24"/>
          <w:szCs w:val="24"/>
        </w:rPr>
        <w:lastRenderedPageBreak/>
        <w:t>Теоретический раздел программы предусматривает наличие тем, обеспечивающих</w:t>
      </w:r>
      <w:r>
        <w:rPr>
          <w:rFonts w:ascii="Times New Roman" w:hAnsi="Times New Roman" w:cs="Times New Roman"/>
          <w:sz w:val="24"/>
          <w:szCs w:val="24"/>
        </w:rPr>
        <w:t xml:space="preserve"> </w:t>
      </w:r>
      <w:r w:rsidRPr="00653575">
        <w:rPr>
          <w:rFonts w:ascii="Times New Roman" w:hAnsi="Times New Roman" w:cs="Times New Roman"/>
          <w:sz w:val="24"/>
          <w:szCs w:val="24"/>
        </w:rPr>
        <w:t>формирование не только знаний, связанных со спортивной игрой «Баскетбол», но и</w:t>
      </w:r>
      <w:r>
        <w:rPr>
          <w:rFonts w:ascii="Times New Roman" w:hAnsi="Times New Roman" w:cs="Times New Roman"/>
          <w:sz w:val="24"/>
          <w:szCs w:val="24"/>
        </w:rPr>
        <w:t xml:space="preserve"> </w:t>
      </w:r>
      <w:r w:rsidRPr="00653575">
        <w:rPr>
          <w:rFonts w:ascii="Times New Roman" w:hAnsi="Times New Roman" w:cs="Times New Roman"/>
          <w:sz w:val="24"/>
          <w:szCs w:val="24"/>
        </w:rPr>
        <w:t>мировоззренческих знаний: по истории развития этого вида спорта, о медико-</w:t>
      </w:r>
      <w:r>
        <w:rPr>
          <w:rFonts w:ascii="Times New Roman" w:hAnsi="Times New Roman" w:cs="Times New Roman"/>
          <w:sz w:val="24"/>
          <w:szCs w:val="24"/>
        </w:rPr>
        <w:t xml:space="preserve"> </w:t>
      </w:r>
      <w:r w:rsidRPr="00653575">
        <w:rPr>
          <w:rFonts w:ascii="Times New Roman" w:hAnsi="Times New Roman" w:cs="Times New Roman"/>
          <w:sz w:val="24"/>
          <w:szCs w:val="24"/>
        </w:rPr>
        <w:t>биологических и гигиенических основах спортивной деятельности, о средствах и методах</w:t>
      </w:r>
      <w:r>
        <w:rPr>
          <w:rFonts w:ascii="Times New Roman" w:hAnsi="Times New Roman" w:cs="Times New Roman"/>
          <w:sz w:val="24"/>
          <w:szCs w:val="24"/>
        </w:rPr>
        <w:t xml:space="preserve"> </w:t>
      </w:r>
      <w:r w:rsidRPr="00653575">
        <w:rPr>
          <w:rFonts w:ascii="Times New Roman" w:hAnsi="Times New Roman" w:cs="Times New Roman"/>
          <w:sz w:val="24"/>
          <w:szCs w:val="24"/>
        </w:rPr>
        <w:t>спортивной тренировки, а также приобретение научно-практических знаний по</w:t>
      </w:r>
      <w:r>
        <w:rPr>
          <w:rFonts w:ascii="Times New Roman" w:hAnsi="Times New Roman" w:cs="Times New Roman"/>
          <w:sz w:val="24"/>
          <w:szCs w:val="24"/>
        </w:rPr>
        <w:t xml:space="preserve"> </w:t>
      </w:r>
      <w:r w:rsidRPr="00653575">
        <w:rPr>
          <w:rFonts w:ascii="Times New Roman" w:hAnsi="Times New Roman" w:cs="Times New Roman"/>
          <w:sz w:val="24"/>
          <w:szCs w:val="24"/>
        </w:rPr>
        <w:t>современным способам восстановления организма после физических нагрузок и</w:t>
      </w:r>
      <w:r>
        <w:rPr>
          <w:rFonts w:ascii="Times New Roman" w:hAnsi="Times New Roman" w:cs="Times New Roman"/>
          <w:sz w:val="24"/>
          <w:szCs w:val="24"/>
        </w:rPr>
        <w:t xml:space="preserve"> </w:t>
      </w:r>
      <w:r w:rsidRPr="00653575">
        <w:rPr>
          <w:rFonts w:ascii="Times New Roman" w:hAnsi="Times New Roman" w:cs="Times New Roman"/>
          <w:sz w:val="24"/>
          <w:szCs w:val="24"/>
        </w:rPr>
        <w:t>профилактики травматизма. Перечень теоретических тем, предлагаемых спортсменам на</w:t>
      </w:r>
      <w:r>
        <w:rPr>
          <w:rFonts w:ascii="Times New Roman" w:hAnsi="Times New Roman" w:cs="Times New Roman"/>
          <w:sz w:val="24"/>
          <w:szCs w:val="24"/>
        </w:rPr>
        <w:t xml:space="preserve"> </w:t>
      </w:r>
      <w:r w:rsidRPr="00653575">
        <w:rPr>
          <w:rFonts w:ascii="Times New Roman" w:hAnsi="Times New Roman" w:cs="Times New Roman"/>
          <w:sz w:val="24"/>
          <w:szCs w:val="24"/>
        </w:rPr>
        <w:t>всех этапах подготовки, представлен в таблице</w:t>
      </w:r>
    </w:p>
    <w:p w:rsidR="003D38DA" w:rsidRDefault="007E0902" w:rsidP="00653575">
      <w:pPr>
        <w:ind w:firstLine="567"/>
        <w:jc w:val="both"/>
        <w:rPr>
          <w:rFonts w:ascii="Times New Roman" w:hAnsi="Times New Roman" w:cs="Times New Roman"/>
          <w:color w:val="000000"/>
          <w:sz w:val="24"/>
          <w:szCs w:val="24"/>
        </w:rPr>
      </w:pPr>
      <w:r w:rsidRPr="007E0902">
        <w:rPr>
          <w:rFonts w:ascii="Times New Roman" w:hAnsi="Times New Roman" w:cs="Times New Roman"/>
          <w:color w:val="000000"/>
          <w:sz w:val="24"/>
          <w:szCs w:val="24"/>
        </w:rPr>
        <w:t>Реализуется через: Групповые теоретические занятия на учебно-тренировочных, индивидуальных и вне</w:t>
      </w:r>
      <w:r w:rsidR="00B35D26">
        <w:rPr>
          <w:rFonts w:ascii="Times New Roman" w:hAnsi="Times New Roman" w:cs="Times New Roman"/>
          <w:color w:val="000000"/>
          <w:sz w:val="24"/>
          <w:szCs w:val="24"/>
        </w:rPr>
        <w:t xml:space="preserve"> </w:t>
      </w:r>
      <w:r w:rsidRPr="007E0902">
        <w:rPr>
          <w:rFonts w:ascii="Times New Roman" w:hAnsi="Times New Roman" w:cs="Times New Roman"/>
          <w:color w:val="000000"/>
          <w:sz w:val="24"/>
          <w:szCs w:val="24"/>
        </w:rPr>
        <w:t>тренировочных мероприятиях, на которых раскрываются темы и разделы теоретической подготовки</w:t>
      </w:r>
    </w:p>
    <w:p w:rsidR="00653575" w:rsidRDefault="00653575" w:rsidP="007E0902">
      <w:pPr>
        <w:jc w:val="center"/>
        <w:rPr>
          <w:rStyle w:val="22"/>
          <w:rFonts w:eastAsiaTheme="minorEastAsia"/>
          <w:b/>
          <w:sz w:val="24"/>
          <w:szCs w:val="24"/>
          <w:u w:val="none"/>
        </w:rPr>
      </w:pPr>
    </w:p>
    <w:p w:rsidR="007E0902" w:rsidRDefault="007E0902" w:rsidP="007E0902">
      <w:pPr>
        <w:jc w:val="center"/>
        <w:rPr>
          <w:rStyle w:val="22"/>
          <w:rFonts w:eastAsiaTheme="minorEastAsia"/>
          <w:b/>
          <w:sz w:val="24"/>
          <w:szCs w:val="24"/>
          <w:u w:val="none"/>
        </w:rPr>
      </w:pPr>
      <w:r w:rsidRPr="007E0902">
        <w:rPr>
          <w:rStyle w:val="22"/>
          <w:rFonts w:eastAsiaTheme="minorEastAsia"/>
          <w:b/>
          <w:sz w:val="24"/>
          <w:szCs w:val="24"/>
          <w:u w:val="none"/>
        </w:rPr>
        <w:t>Учебно-тематический план по теоретической подготовке</w:t>
      </w:r>
      <w:r w:rsidR="00653575">
        <w:rPr>
          <w:rStyle w:val="22"/>
          <w:rFonts w:eastAsiaTheme="minorEastAsia"/>
          <w:b/>
          <w:sz w:val="24"/>
          <w:szCs w:val="24"/>
          <w:u w:val="none"/>
        </w:rPr>
        <w:t xml:space="preserve"> по годам обучения</w:t>
      </w:r>
    </w:p>
    <w:p w:rsidR="00653575" w:rsidRPr="00B9713D" w:rsidRDefault="00653575" w:rsidP="00653575">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1</w:t>
      </w:r>
      <w:r w:rsidR="00401CD5">
        <w:rPr>
          <w:rFonts w:ascii="Times New Roman" w:hAnsi="Times New Roman" w:cs="Times New Roman"/>
          <w:sz w:val="16"/>
          <w:szCs w:val="16"/>
          <w:u w:val="single"/>
        </w:rPr>
        <w:t>3</w:t>
      </w:r>
    </w:p>
    <w:tbl>
      <w:tblPr>
        <w:tblW w:w="9251" w:type="dxa"/>
        <w:tblLayout w:type="fixed"/>
        <w:tblCellMar>
          <w:left w:w="10" w:type="dxa"/>
          <w:right w:w="10" w:type="dxa"/>
        </w:tblCellMar>
        <w:tblLook w:val="04A0" w:firstRow="1" w:lastRow="0" w:firstColumn="1" w:lastColumn="0" w:noHBand="0" w:noVBand="1"/>
      </w:tblPr>
      <w:tblGrid>
        <w:gridCol w:w="1913"/>
        <w:gridCol w:w="657"/>
        <w:gridCol w:w="658"/>
        <w:gridCol w:w="653"/>
        <w:gridCol w:w="653"/>
        <w:gridCol w:w="658"/>
        <w:gridCol w:w="653"/>
        <w:gridCol w:w="1306"/>
        <w:gridCol w:w="2100"/>
      </w:tblGrid>
      <w:tr w:rsidR="00164B95" w:rsidTr="00164B95">
        <w:trPr>
          <w:gridAfter w:val="1"/>
          <w:wAfter w:w="2100" w:type="dxa"/>
          <w:trHeight w:hRule="exact" w:val="801"/>
        </w:trPr>
        <w:tc>
          <w:tcPr>
            <w:tcW w:w="1913" w:type="dxa"/>
            <w:vMerge w:val="restart"/>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90" w:lineRule="exact"/>
              <w:ind w:firstLine="0"/>
              <w:jc w:val="center"/>
            </w:pPr>
            <w:r>
              <w:rPr>
                <w:rStyle w:val="95pt"/>
              </w:rPr>
              <w:t>Тема</w:t>
            </w:r>
          </w:p>
        </w:tc>
        <w:tc>
          <w:tcPr>
            <w:tcW w:w="1968" w:type="dxa"/>
            <w:gridSpan w:val="3"/>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230" w:lineRule="exact"/>
              <w:ind w:left="360" w:firstLine="0"/>
              <w:jc w:val="left"/>
            </w:pPr>
            <w:r>
              <w:rPr>
                <w:rStyle w:val="95pt"/>
              </w:rPr>
              <w:t>Этап начальной подготовки</w:t>
            </w:r>
          </w:p>
        </w:tc>
        <w:tc>
          <w:tcPr>
            <w:tcW w:w="3270" w:type="dxa"/>
            <w:gridSpan w:val="4"/>
            <w:tcBorders>
              <w:top w:val="single" w:sz="4" w:space="0" w:color="auto"/>
              <w:left w:val="single" w:sz="4" w:space="0" w:color="auto"/>
              <w:right w:val="single" w:sz="4" w:space="0" w:color="auto"/>
            </w:tcBorders>
            <w:shd w:val="clear" w:color="auto" w:fill="FFFFFF"/>
          </w:tcPr>
          <w:p w:rsidR="00164B95" w:rsidRDefault="00164B95" w:rsidP="00592969">
            <w:pPr>
              <w:pStyle w:val="42"/>
              <w:shd w:val="clear" w:color="auto" w:fill="auto"/>
              <w:spacing w:before="0" w:line="230" w:lineRule="exact"/>
              <w:ind w:firstLine="0"/>
              <w:jc w:val="center"/>
              <w:rPr>
                <w:rStyle w:val="95pt"/>
              </w:rPr>
            </w:pPr>
            <w:r>
              <w:rPr>
                <w:rStyle w:val="95pt"/>
              </w:rPr>
              <w:t xml:space="preserve">Тренировочный этап </w:t>
            </w:r>
          </w:p>
          <w:p w:rsidR="00164B95" w:rsidRDefault="00164B95" w:rsidP="00592969">
            <w:pPr>
              <w:pStyle w:val="42"/>
              <w:shd w:val="clear" w:color="auto" w:fill="auto"/>
              <w:spacing w:before="0" w:line="230" w:lineRule="exact"/>
              <w:ind w:firstLine="0"/>
              <w:jc w:val="center"/>
            </w:pPr>
            <w:r>
              <w:rPr>
                <w:rStyle w:val="95pt"/>
              </w:rPr>
              <w:t>(спортивная специализация)</w:t>
            </w:r>
          </w:p>
        </w:tc>
      </w:tr>
      <w:tr w:rsidR="00164B95" w:rsidTr="00164B95">
        <w:trPr>
          <w:trHeight w:hRule="exact" w:val="240"/>
        </w:trPr>
        <w:tc>
          <w:tcPr>
            <w:tcW w:w="1913" w:type="dxa"/>
            <w:vMerge/>
            <w:tcBorders>
              <w:left w:val="single" w:sz="4" w:space="0" w:color="auto"/>
            </w:tcBorders>
            <w:shd w:val="clear" w:color="auto" w:fill="FFFFFF"/>
          </w:tcPr>
          <w:p w:rsidR="00164B95" w:rsidRDefault="00164B95" w:rsidP="00592969"/>
        </w:tc>
        <w:tc>
          <w:tcPr>
            <w:tcW w:w="5238" w:type="dxa"/>
            <w:gridSpan w:val="7"/>
            <w:tcBorders>
              <w:left w:val="single" w:sz="4" w:space="0" w:color="auto"/>
            </w:tcBorders>
            <w:shd w:val="clear" w:color="auto" w:fill="FFFFFF"/>
          </w:tcPr>
          <w:p w:rsidR="00164B95" w:rsidRDefault="00164B95" w:rsidP="00592969">
            <w:pPr>
              <w:pStyle w:val="42"/>
              <w:shd w:val="clear" w:color="auto" w:fill="auto"/>
              <w:spacing w:before="0" w:line="190" w:lineRule="exact"/>
              <w:ind w:firstLine="0"/>
              <w:jc w:val="center"/>
            </w:pPr>
            <w:r>
              <w:rPr>
                <w:rStyle w:val="95pt"/>
              </w:rPr>
              <w:t>Год обучения</w:t>
            </w:r>
          </w:p>
        </w:tc>
        <w:tc>
          <w:tcPr>
            <w:tcW w:w="2100" w:type="dxa"/>
            <w:tcBorders>
              <w:left w:val="single" w:sz="4" w:space="0" w:color="auto"/>
            </w:tcBorders>
            <w:shd w:val="clear" w:color="auto" w:fill="FFFFFF"/>
          </w:tcPr>
          <w:p w:rsidR="00164B95" w:rsidRDefault="00164B95" w:rsidP="00164B95">
            <w:pPr>
              <w:pStyle w:val="42"/>
              <w:shd w:val="clear" w:color="auto" w:fill="auto"/>
              <w:spacing w:before="0" w:line="190" w:lineRule="exact"/>
              <w:ind w:firstLine="0"/>
              <w:jc w:val="center"/>
            </w:pPr>
          </w:p>
        </w:tc>
      </w:tr>
      <w:tr w:rsidR="00164B95" w:rsidTr="00164B95">
        <w:trPr>
          <w:trHeight w:hRule="exact" w:val="245"/>
        </w:trPr>
        <w:tc>
          <w:tcPr>
            <w:tcW w:w="1913" w:type="dxa"/>
            <w:vMerge/>
            <w:tcBorders>
              <w:left w:val="single" w:sz="4" w:space="0" w:color="auto"/>
            </w:tcBorders>
            <w:shd w:val="clear" w:color="auto" w:fill="FFFFFF"/>
          </w:tcPr>
          <w:p w:rsidR="00164B95" w:rsidRDefault="00164B95" w:rsidP="00592969"/>
        </w:tc>
        <w:tc>
          <w:tcPr>
            <w:tcW w:w="657"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90" w:lineRule="exact"/>
              <w:ind w:left="260" w:firstLine="0"/>
              <w:jc w:val="left"/>
            </w:pPr>
            <w:r>
              <w:rPr>
                <w:rStyle w:val="95pt"/>
              </w:rPr>
              <w:t>1-й</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90" w:lineRule="exact"/>
              <w:ind w:left="260" w:firstLine="0"/>
              <w:jc w:val="left"/>
            </w:pPr>
            <w:r>
              <w:rPr>
                <w:rStyle w:val="95pt"/>
              </w:rPr>
              <w:t>2-й</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90" w:lineRule="exact"/>
              <w:ind w:firstLine="0"/>
              <w:jc w:val="center"/>
            </w:pPr>
            <w:r>
              <w:rPr>
                <w:rStyle w:val="95pt"/>
              </w:rPr>
              <w:t>3-й</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90" w:lineRule="exact"/>
              <w:ind w:left="260" w:firstLine="0"/>
              <w:jc w:val="left"/>
            </w:pPr>
            <w:r>
              <w:rPr>
                <w:rStyle w:val="95pt"/>
              </w:rPr>
              <w:t>1-й</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90" w:lineRule="exact"/>
              <w:ind w:left="260" w:firstLine="0"/>
              <w:jc w:val="left"/>
            </w:pPr>
            <w:r>
              <w:rPr>
                <w:rStyle w:val="95pt"/>
              </w:rPr>
              <w:t>2-й</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90" w:lineRule="exact"/>
              <w:ind w:left="260" w:firstLine="0"/>
              <w:jc w:val="left"/>
            </w:pPr>
            <w:r>
              <w:rPr>
                <w:rStyle w:val="95pt"/>
              </w:rPr>
              <w:t>3-й</w:t>
            </w:r>
          </w:p>
        </w:tc>
        <w:tc>
          <w:tcPr>
            <w:tcW w:w="1306" w:type="dxa"/>
            <w:tcBorders>
              <w:top w:val="single" w:sz="4" w:space="0" w:color="auto"/>
              <w:left w:val="single" w:sz="4" w:space="0" w:color="auto"/>
            </w:tcBorders>
            <w:shd w:val="clear" w:color="auto" w:fill="FFFFFF"/>
          </w:tcPr>
          <w:p w:rsidR="00164B95" w:rsidRDefault="00164B95" w:rsidP="00164B95">
            <w:pPr>
              <w:pStyle w:val="42"/>
              <w:shd w:val="clear" w:color="auto" w:fill="auto"/>
              <w:spacing w:before="0" w:line="190" w:lineRule="exact"/>
              <w:ind w:firstLine="0"/>
              <w:jc w:val="left"/>
            </w:pPr>
            <w:r>
              <w:rPr>
                <w:rStyle w:val="95pt"/>
              </w:rPr>
              <w:t>4-й</w:t>
            </w:r>
          </w:p>
        </w:tc>
        <w:tc>
          <w:tcPr>
            <w:tcW w:w="2100" w:type="dxa"/>
            <w:vMerge w:val="restart"/>
            <w:tcBorders>
              <w:left w:val="single" w:sz="4" w:space="0" w:color="auto"/>
            </w:tcBorders>
            <w:shd w:val="clear" w:color="auto" w:fill="FFFFFF"/>
          </w:tcPr>
          <w:p w:rsidR="00164B95" w:rsidRDefault="00164B95" w:rsidP="00592969">
            <w:r>
              <w:rPr>
                <w:rStyle w:val="9pt"/>
                <w:rFonts w:eastAsiaTheme="minorEastAsia"/>
              </w:rPr>
              <w:t>+</w:t>
            </w:r>
          </w:p>
        </w:tc>
      </w:tr>
      <w:tr w:rsidR="00164B95" w:rsidTr="007B129D">
        <w:trPr>
          <w:trHeight w:hRule="exact" w:val="701"/>
        </w:trPr>
        <w:tc>
          <w:tcPr>
            <w:tcW w:w="191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230" w:lineRule="exact"/>
              <w:ind w:left="120" w:firstLine="0"/>
              <w:jc w:val="left"/>
            </w:pPr>
            <w:r>
              <w:rPr>
                <w:rStyle w:val="9pt"/>
              </w:rPr>
              <w:t>Физическая культура и спорт в России</w:t>
            </w:r>
          </w:p>
        </w:tc>
        <w:tc>
          <w:tcPr>
            <w:tcW w:w="657"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1306"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561"/>
        </w:trPr>
        <w:tc>
          <w:tcPr>
            <w:tcW w:w="1913" w:type="dxa"/>
            <w:tcBorders>
              <w:top w:val="single" w:sz="4" w:space="0" w:color="auto"/>
              <w:left w:val="single" w:sz="4" w:space="0" w:color="auto"/>
            </w:tcBorders>
            <w:shd w:val="clear" w:color="auto" w:fill="FFFFFF"/>
          </w:tcPr>
          <w:p w:rsidR="00164B95" w:rsidRDefault="00164B95" w:rsidP="00B35D26">
            <w:pPr>
              <w:pStyle w:val="42"/>
              <w:shd w:val="clear" w:color="auto" w:fill="auto"/>
              <w:spacing w:before="0" w:line="235" w:lineRule="exact"/>
              <w:ind w:left="120" w:firstLine="0"/>
              <w:jc w:val="left"/>
            </w:pPr>
            <w:r>
              <w:rPr>
                <w:rStyle w:val="9pt"/>
              </w:rPr>
              <w:t>История развития баскетбола</w:t>
            </w:r>
          </w:p>
        </w:tc>
        <w:tc>
          <w:tcPr>
            <w:tcW w:w="657"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 xml:space="preserve"> +</w:t>
            </w:r>
          </w:p>
        </w:tc>
        <w:tc>
          <w:tcPr>
            <w:tcW w:w="653"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2A3B3B">
            <w:pPr>
              <w:rPr>
                <w:sz w:val="10"/>
                <w:szCs w:val="10"/>
              </w:rPr>
            </w:pPr>
          </w:p>
        </w:tc>
        <w:tc>
          <w:tcPr>
            <w:tcW w:w="1306" w:type="dxa"/>
            <w:tcBorders>
              <w:top w:val="single" w:sz="4" w:space="0" w:color="auto"/>
              <w:left w:val="single" w:sz="4" w:space="0" w:color="auto"/>
            </w:tcBorders>
            <w:shd w:val="clear" w:color="auto" w:fill="FFFFFF"/>
          </w:tcPr>
          <w:p w:rsidR="00164B95" w:rsidRDefault="00164B95" w:rsidP="002A3B3B">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561"/>
        </w:trPr>
        <w:tc>
          <w:tcPr>
            <w:tcW w:w="191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235" w:lineRule="exact"/>
              <w:ind w:left="120" w:firstLine="0"/>
              <w:jc w:val="left"/>
            </w:pPr>
            <w:r>
              <w:rPr>
                <w:rStyle w:val="9pt"/>
              </w:rPr>
              <w:t>Режим юного спортсмена</w:t>
            </w:r>
          </w:p>
        </w:tc>
        <w:tc>
          <w:tcPr>
            <w:tcW w:w="657"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 xml:space="preserve"> +</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1306"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706"/>
        </w:trPr>
        <w:tc>
          <w:tcPr>
            <w:tcW w:w="191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230" w:lineRule="exact"/>
              <w:ind w:left="120" w:firstLine="0"/>
              <w:jc w:val="left"/>
            </w:pPr>
            <w:r>
              <w:rPr>
                <w:rStyle w:val="9pt"/>
              </w:rPr>
              <w:t>Физическое воспитание детей и подростков</w:t>
            </w:r>
          </w:p>
        </w:tc>
        <w:tc>
          <w:tcPr>
            <w:tcW w:w="657"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1306"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701"/>
        </w:trPr>
        <w:tc>
          <w:tcPr>
            <w:tcW w:w="191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230" w:lineRule="exact"/>
              <w:ind w:left="120" w:firstLine="0"/>
              <w:jc w:val="left"/>
            </w:pPr>
            <w:r>
              <w:rPr>
                <w:rStyle w:val="9pt"/>
              </w:rPr>
              <w:t>Сведения о строении детского организма</w:t>
            </w:r>
          </w:p>
        </w:tc>
        <w:tc>
          <w:tcPr>
            <w:tcW w:w="657"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1306"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844"/>
        </w:trPr>
        <w:tc>
          <w:tcPr>
            <w:tcW w:w="191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230" w:lineRule="exact"/>
              <w:ind w:left="120" w:firstLine="0"/>
              <w:jc w:val="left"/>
            </w:pPr>
            <w:r>
              <w:rPr>
                <w:rStyle w:val="9pt"/>
              </w:rPr>
              <w:t>Утомление, его признаки и меры предупреждения</w:t>
            </w:r>
          </w:p>
        </w:tc>
        <w:tc>
          <w:tcPr>
            <w:tcW w:w="657"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1306"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470"/>
        </w:trPr>
        <w:tc>
          <w:tcPr>
            <w:tcW w:w="1913" w:type="dxa"/>
            <w:tcBorders>
              <w:top w:val="single" w:sz="4" w:space="0" w:color="auto"/>
              <w:left w:val="single" w:sz="4" w:space="0" w:color="auto"/>
            </w:tcBorders>
            <w:shd w:val="clear" w:color="auto" w:fill="FFFFFF"/>
          </w:tcPr>
          <w:p w:rsidR="00164B95" w:rsidRDefault="00164B95" w:rsidP="00537B06">
            <w:pPr>
              <w:pStyle w:val="42"/>
              <w:shd w:val="clear" w:color="auto" w:fill="auto"/>
              <w:spacing w:before="0" w:line="235" w:lineRule="exact"/>
              <w:ind w:left="120" w:firstLine="0"/>
              <w:jc w:val="left"/>
            </w:pPr>
            <w:r>
              <w:rPr>
                <w:rStyle w:val="9pt"/>
              </w:rPr>
              <w:t>Гигиена спортсменов</w:t>
            </w:r>
          </w:p>
        </w:tc>
        <w:tc>
          <w:tcPr>
            <w:tcW w:w="657"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1306" w:type="dxa"/>
            <w:tcBorders>
              <w:top w:val="single" w:sz="4" w:space="0" w:color="auto"/>
              <w:left w:val="single" w:sz="4" w:space="0" w:color="auto"/>
            </w:tcBorders>
            <w:shd w:val="clear" w:color="auto" w:fill="FFFFFF"/>
          </w:tcPr>
          <w:p w:rsidR="00164B95" w:rsidRDefault="00164B95" w:rsidP="00592969">
            <w:pPr>
              <w:rPr>
                <w:sz w:val="10"/>
                <w:szCs w:val="10"/>
              </w:rPr>
            </w:pPr>
            <w:r>
              <w:rPr>
                <w:rStyle w:val="9pt"/>
                <w:rFonts w:eastAsiaTheme="minorEastAsia"/>
              </w:rPr>
              <w:t>+</w:t>
            </w: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240"/>
        </w:trPr>
        <w:tc>
          <w:tcPr>
            <w:tcW w:w="1913" w:type="dxa"/>
            <w:tcBorders>
              <w:top w:val="single" w:sz="4" w:space="0" w:color="auto"/>
              <w:left w:val="single" w:sz="4" w:space="0" w:color="auto"/>
            </w:tcBorders>
            <w:shd w:val="clear" w:color="auto" w:fill="FFFFFF"/>
          </w:tcPr>
          <w:p w:rsidR="00164B95" w:rsidRDefault="00164B95" w:rsidP="00B35D26">
            <w:pPr>
              <w:pStyle w:val="42"/>
              <w:shd w:val="clear" w:color="auto" w:fill="auto"/>
              <w:spacing w:before="0" w:line="180" w:lineRule="exact"/>
              <w:ind w:firstLine="0"/>
            </w:pPr>
            <w:r>
              <w:rPr>
                <w:rStyle w:val="9pt"/>
              </w:rPr>
              <w:t xml:space="preserve">   Спорт и здоровье</w:t>
            </w:r>
          </w:p>
        </w:tc>
        <w:tc>
          <w:tcPr>
            <w:tcW w:w="657"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1306" w:type="dxa"/>
            <w:tcBorders>
              <w:top w:val="single" w:sz="4" w:space="0" w:color="auto"/>
              <w:left w:val="single" w:sz="4" w:space="0" w:color="auto"/>
            </w:tcBorders>
            <w:shd w:val="clear" w:color="auto" w:fill="FFFFFF"/>
          </w:tcPr>
          <w:p w:rsidR="00164B95" w:rsidRDefault="00164B95" w:rsidP="00592969">
            <w:pPr>
              <w:rPr>
                <w:sz w:val="10"/>
                <w:szCs w:val="10"/>
              </w:rPr>
            </w:pPr>
            <w:r>
              <w:rPr>
                <w:rStyle w:val="9pt"/>
                <w:rFonts w:eastAsiaTheme="minorEastAsia"/>
              </w:rPr>
              <w:t>+</w:t>
            </w: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569"/>
        </w:trPr>
        <w:tc>
          <w:tcPr>
            <w:tcW w:w="191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235" w:lineRule="exact"/>
              <w:ind w:left="120" w:firstLine="0"/>
              <w:jc w:val="left"/>
            </w:pPr>
            <w:r>
              <w:rPr>
                <w:rStyle w:val="9pt"/>
              </w:rPr>
              <w:t>Единая спортивная квалификация</w:t>
            </w:r>
          </w:p>
        </w:tc>
        <w:tc>
          <w:tcPr>
            <w:tcW w:w="657"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tcBorders>
            <w:shd w:val="clear" w:color="auto" w:fill="FFFFFF"/>
          </w:tcPr>
          <w:p w:rsidR="00164B95" w:rsidRDefault="00164B95" w:rsidP="00592969">
            <w:pPr>
              <w:rPr>
                <w:sz w:val="10"/>
                <w:szCs w:val="10"/>
              </w:rPr>
            </w:pPr>
          </w:p>
        </w:tc>
        <w:tc>
          <w:tcPr>
            <w:tcW w:w="1306" w:type="dxa"/>
            <w:vMerge w:val="restart"/>
            <w:tcBorders>
              <w:top w:val="single" w:sz="4" w:space="0" w:color="auto"/>
              <w:left w:val="single" w:sz="4" w:space="0" w:color="auto"/>
            </w:tcBorders>
            <w:shd w:val="clear" w:color="auto" w:fill="FFFFFF"/>
          </w:tcPr>
          <w:p w:rsidR="00164B95" w:rsidRDefault="00164B95" w:rsidP="00592969">
            <w:pPr>
              <w:pStyle w:val="42"/>
              <w:shd w:val="clear" w:color="auto" w:fill="auto"/>
              <w:spacing w:before="0" w:line="180" w:lineRule="exact"/>
              <w:ind w:firstLine="0"/>
              <w:jc w:val="center"/>
              <w:rPr>
                <w:rStyle w:val="9pt"/>
              </w:rPr>
            </w:pPr>
          </w:p>
          <w:p w:rsidR="00164B95" w:rsidRDefault="00164B95" w:rsidP="00592969">
            <w:pPr>
              <w:pStyle w:val="42"/>
              <w:shd w:val="clear" w:color="auto" w:fill="auto"/>
              <w:spacing w:before="0" w:line="180" w:lineRule="exact"/>
              <w:ind w:firstLine="0"/>
              <w:jc w:val="center"/>
              <w:rPr>
                <w:rStyle w:val="9pt"/>
              </w:rPr>
            </w:pPr>
          </w:p>
          <w:p w:rsidR="00164B95" w:rsidRDefault="00164B95" w:rsidP="00592969">
            <w:pPr>
              <w:pStyle w:val="42"/>
              <w:shd w:val="clear" w:color="auto" w:fill="auto"/>
              <w:spacing w:before="0" w:line="180" w:lineRule="exact"/>
              <w:ind w:firstLine="0"/>
              <w:jc w:val="center"/>
              <w:rPr>
                <w:rStyle w:val="9pt"/>
              </w:rPr>
            </w:pPr>
          </w:p>
          <w:p w:rsidR="00164B95" w:rsidRDefault="00164B95" w:rsidP="00592969">
            <w:pPr>
              <w:pStyle w:val="42"/>
              <w:shd w:val="clear" w:color="auto" w:fill="auto"/>
              <w:spacing w:before="0" w:line="180" w:lineRule="exact"/>
              <w:ind w:firstLine="0"/>
              <w:jc w:val="center"/>
              <w:rPr>
                <w:rStyle w:val="9pt"/>
              </w:rPr>
            </w:pPr>
            <w:r>
              <w:rPr>
                <w:rStyle w:val="9pt"/>
              </w:rPr>
              <w:t>+</w:t>
            </w:r>
          </w:p>
          <w:p w:rsidR="00164B95" w:rsidRDefault="00164B95" w:rsidP="00592969">
            <w:pPr>
              <w:pStyle w:val="42"/>
              <w:shd w:val="clear" w:color="auto" w:fill="auto"/>
              <w:spacing w:before="0" w:line="180" w:lineRule="exact"/>
              <w:ind w:firstLine="0"/>
              <w:jc w:val="center"/>
              <w:rPr>
                <w:rStyle w:val="9pt"/>
              </w:rPr>
            </w:pPr>
            <w:r>
              <w:rPr>
                <w:rStyle w:val="9pt"/>
              </w:rPr>
              <w:t>+</w:t>
            </w:r>
          </w:p>
          <w:p w:rsidR="00164B95" w:rsidRDefault="00164B95" w:rsidP="00592969">
            <w:pPr>
              <w:pStyle w:val="42"/>
              <w:shd w:val="clear" w:color="auto" w:fill="auto"/>
              <w:spacing w:before="0" w:line="180" w:lineRule="exact"/>
              <w:ind w:firstLine="0"/>
              <w:jc w:val="center"/>
              <w:rPr>
                <w:rStyle w:val="9pt"/>
              </w:rPr>
            </w:pPr>
            <w:r>
              <w:rPr>
                <w:rStyle w:val="9pt"/>
              </w:rPr>
              <w:t>+</w:t>
            </w:r>
          </w:p>
          <w:p w:rsidR="00164B95" w:rsidRDefault="00164B95" w:rsidP="00592969">
            <w:pPr>
              <w:pStyle w:val="42"/>
              <w:shd w:val="clear" w:color="auto" w:fill="auto"/>
              <w:spacing w:before="0" w:line="180" w:lineRule="exact"/>
              <w:ind w:firstLine="0"/>
              <w:jc w:val="center"/>
              <w:rPr>
                <w:rStyle w:val="9pt"/>
              </w:rPr>
            </w:pPr>
            <w:r>
              <w:rPr>
                <w:rStyle w:val="9pt"/>
              </w:rPr>
              <w:t>+</w:t>
            </w:r>
          </w:p>
          <w:p w:rsidR="00164B95" w:rsidRDefault="00164B95" w:rsidP="00592969">
            <w:pPr>
              <w:pStyle w:val="42"/>
              <w:shd w:val="clear" w:color="auto" w:fill="auto"/>
              <w:spacing w:before="0" w:line="180" w:lineRule="exact"/>
              <w:ind w:firstLine="0"/>
              <w:jc w:val="center"/>
              <w:rPr>
                <w:rStyle w:val="9pt"/>
              </w:rPr>
            </w:pPr>
            <w:r>
              <w:rPr>
                <w:rStyle w:val="9pt"/>
              </w:rPr>
              <w:t>+</w:t>
            </w:r>
          </w:p>
          <w:p w:rsidR="00164B95" w:rsidRDefault="00164B95" w:rsidP="00592969">
            <w:pPr>
              <w:pStyle w:val="42"/>
              <w:shd w:val="clear" w:color="auto" w:fill="auto"/>
              <w:spacing w:before="0" w:line="180" w:lineRule="exact"/>
              <w:ind w:firstLine="0"/>
              <w:jc w:val="center"/>
              <w:rPr>
                <w:rStyle w:val="9pt"/>
              </w:rPr>
            </w:pPr>
            <w:r>
              <w:rPr>
                <w:rStyle w:val="9pt"/>
              </w:rPr>
              <w:t>+</w:t>
            </w:r>
          </w:p>
          <w:p w:rsidR="00164B95" w:rsidRDefault="00164B95" w:rsidP="00592969">
            <w:pPr>
              <w:pStyle w:val="42"/>
              <w:shd w:val="clear" w:color="auto" w:fill="auto"/>
              <w:spacing w:before="0" w:line="180" w:lineRule="exact"/>
              <w:ind w:firstLine="0"/>
              <w:jc w:val="center"/>
              <w:rPr>
                <w:rStyle w:val="9pt"/>
              </w:rPr>
            </w:pPr>
            <w:r>
              <w:rPr>
                <w:rStyle w:val="9pt"/>
              </w:rPr>
              <w:t>+</w:t>
            </w:r>
          </w:p>
          <w:p w:rsidR="00164B95" w:rsidRDefault="00164B95" w:rsidP="00592969">
            <w:pPr>
              <w:rPr>
                <w:sz w:val="10"/>
                <w:szCs w:val="10"/>
              </w:rPr>
            </w:pPr>
            <w:r>
              <w:rPr>
                <w:rStyle w:val="9pt"/>
                <w:rFonts w:eastAsiaTheme="minorEastAsia"/>
              </w:rPr>
              <w:t>+</w:t>
            </w: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val="2547"/>
        </w:trPr>
        <w:tc>
          <w:tcPr>
            <w:tcW w:w="1913" w:type="dxa"/>
            <w:tcBorders>
              <w:left w:val="single" w:sz="4" w:space="0" w:color="auto"/>
              <w:bottom w:val="single" w:sz="4" w:space="0" w:color="auto"/>
            </w:tcBorders>
            <w:shd w:val="clear" w:color="auto" w:fill="FFFFFF"/>
          </w:tcPr>
          <w:p w:rsidR="00164B95" w:rsidRDefault="00164B95" w:rsidP="00592969">
            <w:pPr>
              <w:pStyle w:val="42"/>
              <w:shd w:val="clear" w:color="auto" w:fill="auto"/>
              <w:spacing w:before="0" w:line="180" w:lineRule="exact"/>
              <w:ind w:firstLine="0"/>
              <w:jc w:val="center"/>
              <w:rPr>
                <w:rStyle w:val="9pt"/>
              </w:rPr>
            </w:pPr>
            <w:r>
              <w:rPr>
                <w:rStyle w:val="9pt"/>
              </w:rPr>
              <w:t>Виды контроля в спорте</w:t>
            </w:r>
          </w:p>
          <w:p w:rsidR="00164B95" w:rsidRDefault="00164B95" w:rsidP="00592969">
            <w:pPr>
              <w:pStyle w:val="42"/>
              <w:shd w:val="clear" w:color="auto" w:fill="auto"/>
              <w:spacing w:before="0" w:line="180" w:lineRule="exact"/>
              <w:ind w:firstLine="0"/>
              <w:jc w:val="center"/>
              <w:rPr>
                <w:rStyle w:val="9pt"/>
              </w:rPr>
            </w:pPr>
            <w:r>
              <w:rPr>
                <w:rStyle w:val="9pt"/>
              </w:rPr>
              <w:t>Виды контроля в спорте</w:t>
            </w:r>
          </w:p>
          <w:p w:rsidR="00164B95" w:rsidRDefault="00164B95" w:rsidP="00592969">
            <w:pPr>
              <w:pStyle w:val="42"/>
              <w:shd w:val="clear" w:color="auto" w:fill="auto"/>
              <w:spacing w:before="0" w:line="180" w:lineRule="exact"/>
              <w:ind w:firstLine="0"/>
              <w:jc w:val="center"/>
              <w:rPr>
                <w:rStyle w:val="9pt"/>
              </w:rPr>
            </w:pPr>
            <w:r>
              <w:rPr>
                <w:rStyle w:val="9pt"/>
              </w:rPr>
              <w:t>Виды контроля в спорте</w:t>
            </w:r>
          </w:p>
          <w:p w:rsidR="00164B95" w:rsidRDefault="00164B95" w:rsidP="00592969">
            <w:pPr>
              <w:pStyle w:val="42"/>
              <w:shd w:val="clear" w:color="auto" w:fill="auto"/>
              <w:spacing w:before="0" w:line="180" w:lineRule="exact"/>
              <w:ind w:firstLine="0"/>
              <w:jc w:val="center"/>
              <w:rPr>
                <w:rStyle w:val="9pt"/>
              </w:rPr>
            </w:pPr>
            <w:r>
              <w:rPr>
                <w:rStyle w:val="9pt"/>
              </w:rPr>
              <w:t>Виды контроля в спорте</w:t>
            </w:r>
          </w:p>
          <w:p w:rsidR="00164B95" w:rsidRDefault="00164B95" w:rsidP="00592969">
            <w:pPr>
              <w:pStyle w:val="42"/>
              <w:shd w:val="clear" w:color="auto" w:fill="auto"/>
              <w:spacing w:before="0" w:line="180" w:lineRule="exact"/>
              <w:ind w:firstLine="0"/>
              <w:jc w:val="center"/>
              <w:rPr>
                <w:rStyle w:val="9pt"/>
              </w:rPr>
            </w:pPr>
            <w:r>
              <w:rPr>
                <w:rStyle w:val="9pt"/>
              </w:rPr>
              <w:t>Виды контроля в спорте</w:t>
            </w:r>
          </w:p>
          <w:p w:rsidR="00164B95" w:rsidRDefault="00164B95" w:rsidP="00592969">
            <w:pPr>
              <w:pStyle w:val="42"/>
              <w:shd w:val="clear" w:color="auto" w:fill="auto"/>
              <w:spacing w:before="0" w:line="180" w:lineRule="exact"/>
              <w:ind w:firstLine="0"/>
              <w:jc w:val="center"/>
              <w:rPr>
                <w:rStyle w:val="9pt"/>
              </w:rPr>
            </w:pPr>
            <w:r>
              <w:rPr>
                <w:rStyle w:val="9pt"/>
              </w:rPr>
              <w:t>Виды контроля в спорте</w:t>
            </w:r>
          </w:p>
          <w:p w:rsidR="00164B95" w:rsidRDefault="00164B95" w:rsidP="00592969">
            <w:pPr>
              <w:pStyle w:val="42"/>
              <w:shd w:val="clear" w:color="auto" w:fill="auto"/>
              <w:spacing w:before="0" w:line="180" w:lineRule="exact"/>
              <w:ind w:firstLine="0"/>
              <w:jc w:val="center"/>
              <w:rPr>
                <w:rStyle w:val="9pt"/>
              </w:rPr>
            </w:pPr>
            <w:r>
              <w:rPr>
                <w:rStyle w:val="9pt"/>
              </w:rPr>
              <w:t>Виды контроля в спорте</w:t>
            </w:r>
          </w:p>
          <w:p w:rsidR="00164B95" w:rsidRPr="00592969" w:rsidRDefault="00164B95" w:rsidP="00592969">
            <w:pPr>
              <w:pStyle w:val="42"/>
              <w:spacing w:before="0" w:line="180" w:lineRule="exact"/>
              <w:jc w:val="center"/>
              <w:rPr>
                <w:sz w:val="18"/>
                <w:szCs w:val="18"/>
                <w:shd w:val="clear" w:color="auto" w:fill="FFFFFF"/>
              </w:rPr>
            </w:pPr>
            <w:r>
              <w:rPr>
                <w:rStyle w:val="9pt"/>
              </w:rPr>
              <w:t>Виды контроля в спорте</w:t>
            </w:r>
          </w:p>
        </w:tc>
        <w:tc>
          <w:tcPr>
            <w:tcW w:w="657" w:type="dxa"/>
            <w:tcBorders>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vMerge/>
            <w:tcBorders>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bottom w:val="single" w:sz="4" w:space="0" w:color="auto"/>
            </w:tcBorders>
            <w:shd w:val="clear" w:color="auto" w:fill="FFFFFF"/>
          </w:tcPr>
          <w:p w:rsidR="00164B95" w:rsidRPr="00592969" w:rsidRDefault="00164B95" w:rsidP="00592969">
            <w:pPr>
              <w:rPr>
                <w:sz w:val="10"/>
                <w:szCs w:val="10"/>
              </w:rPr>
            </w:pPr>
          </w:p>
        </w:tc>
      </w:tr>
      <w:tr w:rsidR="00164B95" w:rsidTr="007B129D">
        <w:trPr>
          <w:trHeight w:hRule="exact" w:val="712"/>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37B06">
            <w:pPr>
              <w:pStyle w:val="42"/>
              <w:shd w:val="clear" w:color="auto" w:fill="auto"/>
              <w:spacing w:before="0" w:line="180" w:lineRule="exact"/>
              <w:ind w:firstLine="0"/>
              <w:jc w:val="center"/>
              <w:rPr>
                <w:sz w:val="18"/>
                <w:szCs w:val="18"/>
                <w:shd w:val="clear" w:color="auto" w:fill="FFFFFF"/>
              </w:rPr>
            </w:pPr>
            <w:r>
              <w:rPr>
                <w:rStyle w:val="9pt"/>
              </w:rPr>
              <w:lastRenderedPageBreak/>
              <w:t>Средства спортивной тренировки</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r>
              <w:rPr>
                <w:rStyle w:val="9pt"/>
                <w:rFonts w:eastAsiaTheme="minorEastAsia"/>
              </w:rPr>
              <w:t>+</w:t>
            </w:r>
          </w:p>
        </w:tc>
        <w:tc>
          <w:tcPr>
            <w:tcW w:w="2100" w:type="dxa"/>
            <w:vMerge w:val="restart"/>
            <w:tcBorders>
              <w:left w:val="single" w:sz="4" w:space="0" w:color="auto"/>
            </w:tcBorders>
            <w:shd w:val="clear" w:color="auto" w:fill="FFFFFF"/>
          </w:tcPr>
          <w:p w:rsidR="00164B95" w:rsidRPr="00592969" w:rsidRDefault="00164B95" w:rsidP="00592969">
            <w:pPr>
              <w:rPr>
                <w:sz w:val="10"/>
                <w:szCs w:val="10"/>
              </w:rPr>
            </w:pPr>
          </w:p>
        </w:tc>
      </w:tr>
      <w:tr w:rsidR="00164B95" w:rsidTr="007B129D">
        <w:trPr>
          <w:trHeight w:hRule="exact" w:val="565"/>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Основы использования средств ОФП</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573"/>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37B06">
            <w:pPr>
              <w:pStyle w:val="42"/>
              <w:shd w:val="clear" w:color="auto" w:fill="auto"/>
              <w:spacing w:before="0" w:line="180" w:lineRule="exact"/>
              <w:ind w:firstLine="0"/>
              <w:jc w:val="center"/>
              <w:rPr>
                <w:sz w:val="18"/>
                <w:szCs w:val="18"/>
                <w:shd w:val="clear" w:color="auto" w:fill="FFFFFF"/>
              </w:rPr>
            </w:pPr>
            <w:r>
              <w:rPr>
                <w:rStyle w:val="9pt"/>
              </w:rPr>
              <w:t>Основы психологической готовности спортсмена</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709"/>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37B06">
            <w:pPr>
              <w:pStyle w:val="42"/>
              <w:shd w:val="clear" w:color="auto" w:fill="auto"/>
              <w:spacing w:before="0" w:line="180" w:lineRule="exact"/>
              <w:ind w:firstLine="0"/>
              <w:jc w:val="center"/>
              <w:rPr>
                <w:sz w:val="18"/>
                <w:szCs w:val="18"/>
                <w:shd w:val="clear" w:color="auto" w:fill="FFFFFF"/>
              </w:rPr>
            </w:pPr>
            <w:r>
              <w:rPr>
                <w:rStyle w:val="9pt"/>
              </w:rPr>
              <w:t>Роль питания в спортивной подготовке</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563"/>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Теоретические основы спортивной тренировки</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tcBorders>
            <w:shd w:val="clear" w:color="auto" w:fill="FFFFFF"/>
          </w:tcPr>
          <w:p w:rsidR="00164B95" w:rsidRPr="00592969" w:rsidRDefault="00164B95" w:rsidP="00592969">
            <w:pPr>
              <w:rPr>
                <w:sz w:val="10"/>
                <w:szCs w:val="10"/>
              </w:rPr>
            </w:pPr>
          </w:p>
        </w:tc>
      </w:tr>
      <w:tr w:rsidR="00164B95" w:rsidTr="007B129D">
        <w:trPr>
          <w:trHeight w:hRule="exact" w:val="557"/>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Спортсмены против допинга</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tcBorders>
            <w:shd w:val="clear" w:color="auto" w:fill="FFFFFF"/>
          </w:tcPr>
          <w:p w:rsidR="00164B95" w:rsidRPr="00592969" w:rsidRDefault="00164B95" w:rsidP="00592969">
            <w:pPr>
              <w:rPr>
                <w:sz w:val="10"/>
                <w:szCs w:val="10"/>
              </w:rPr>
            </w:pPr>
          </w:p>
        </w:tc>
      </w:tr>
      <w:tr w:rsidR="00164B95" w:rsidTr="007B129D">
        <w:trPr>
          <w:trHeight w:hRule="exact" w:val="579"/>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37B06">
            <w:pPr>
              <w:pStyle w:val="42"/>
              <w:shd w:val="clear" w:color="auto" w:fill="auto"/>
              <w:spacing w:before="0" w:line="180" w:lineRule="exact"/>
              <w:ind w:firstLine="0"/>
              <w:jc w:val="center"/>
              <w:rPr>
                <w:sz w:val="18"/>
                <w:szCs w:val="18"/>
                <w:shd w:val="clear" w:color="auto" w:fill="FFFFFF"/>
              </w:rPr>
            </w:pPr>
            <w:r>
              <w:rPr>
                <w:rStyle w:val="9pt"/>
              </w:rPr>
              <w:t>Профилактика инфекционных заболеваний</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559"/>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Травматизм в спорте</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r>
              <w:rPr>
                <w:rStyle w:val="9pt"/>
                <w:rFonts w:eastAsiaTheme="minorEastAsia"/>
              </w:rPr>
              <w:t>+</w:t>
            </w: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1276"/>
        </w:trPr>
        <w:tc>
          <w:tcPr>
            <w:tcW w:w="1913" w:type="dxa"/>
            <w:tcBorders>
              <w:top w:val="single" w:sz="4" w:space="0" w:color="auto"/>
              <w:left w:val="single" w:sz="4" w:space="0" w:color="auto"/>
            </w:tcBorders>
            <w:shd w:val="clear" w:color="auto" w:fill="FFFFFF"/>
          </w:tcPr>
          <w:p w:rsidR="00164B95" w:rsidRDefault="00164B95" w:rsidP="00B35D26">
            <w:pPr>
              <w:pStyle w:val="42"/>
              <w:shd w:val="clear" w:color="auto" w:fill="auto"/>
              <w:spacing w:before="0" w:line="235" w:lineRule="exact"/>
              <w:ind w:left="120" w:firstLine="0"/>
              <w:jc w:val="left"/>
            </w:pPr>
            <w:r>
              <w:rPr>
                <w:rStyle w:val="9pt"/>
              </w:rPr>
              <w:t xml:space="preserve">Требования охраны труда обучающихся при занятиях баскетболом </w:t>
            </w:r>
          </w:p>
        </w:tc>
        <w:tc>
          <w:tcPr>
            <w:tcW w:w="657"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658"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653" w:type="dxa"/>
            <w:tcBorders>
              <w:top w:val="single" w:sz="4" w:space="0" w:color="auto"/>
              <w:left w:val="single" w:sz="4" w:space="0" w:color="auto"/>
            </w:tcBorders>
            <w:shd w:val="clear" w:color="auto" w:fill="FFFFFF"/>
          </w:tcPr>
          <w:p w:rsidR="00164B95" w:rsidRDefault="00164B95" w:rsidP="002A3B3B">
            <w:pPr>
              <w:rPr>
                <w:sz w:val="10"/>
                <w:szCs w:val="10"/>
              </w:rPr>
            </w:pPr>
          </w:p>
        </w:tc>
        <w:tc>
          <w:tcPr>
            <w:tcW w:w="658" w:type="dxa"/>
            <w:tcBorders>
              <w:top w:val="single" w:sz="4" w:space="0" w:color="auto"/>
              <w:left w:val="single" w:sz="4" w:space="0" w:color="auto"/>
            </w:tcBorders>
            <w:shd w:val="clear" w:color="auto" w:fill="FFFFFF"/>
          </w:tcPr>
          <w:p w:rsidR="00164B95" w:rsidRDefault="00164B95" w:rsidP="002A3B3B">
            <w:pPr>
              <w:rPr>
                <w:sz w:val="10"/>
                <w:szCs w:val="10"/>
              </w:rPr>
            </w:pPr>
          </w:p>
        </w:tc>
        <w:tc>
          <w:tcPr>
            <w:tcW w:w="653" w:type="dxa"/>
            <w:tcBorders>
              <w:top w:val="single" w:sz="4" w:space="0" w:color="auto"/>
              <w:left w:val="single" w:sz="4" w:space="0" w:color="auto"/>
            </w:tcBorders>
            <w:shd w:val="clear" w:color="auto" w:fill="FFFFFF"/>
          </w:tcPr>
          <w:p w:rsidR="00164B95" w:rsidRDefault="00164B95" w:rsidP="002A3B3B">
            <w:pPr>
              <w:pStyle w:val="42"/>
              <w:shd w:val="clear" w:color="auto" w:fill="auto"/>
              <w:spacing w:before="0" w:line="180" w:lineRule="exact"/>
              <w:ind w:firstLine="0"/>
              <w:jc w:val="center"/>
            </w:pPr>
            <w:r>
              <w:rPr>
                <w:rStyle w:val="9pt"/>
              </w:rPr>
              <w:t>+</w:t>
            </w:r>
          </w:p>
        </w:tc>
        <w:tc>
          <w:tcPr>
            <w:tcW w:w="1306" w:type="dxa"/>
            <w:tcBorders>
              <w:top w:val="single" w:sz="4" w:space="0" w:color="auto"/>
              <w:left w:val="single" w:sz="4" w:space="0" w:color="auto"/>
            </w:tcBorders>
            <w:shd w:val="clear" w:color="auto" w:fill="FFFFFF"/>
          </w:tcPr>
          <w:p w:rsidR="00164B95" w:rsidRDefault="00164B95" w:rsidP="002A3B3B">
            <w:pPr>
              <w:rPr>
                <w:sz w:val="10"/>
                <w:szCs w:val="10"/>
              </w:rPr>
            </w:pPr>
            <w:r>
              <w:rPr>
                <w:rStyle w:val="9pt"/>
                <w:rFonts w:eastAsiaTheme="minorEastAsia"/>
              </w:rPr>
              <w:t>+</w:t>
            </w: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425"/>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Олимпийские игры</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843"/>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Спортивные соревнования, организация и планирование</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tcBorders>
            <w:shd w:val="clear" w:color="auto" w:fill="FFFFFF"/>
          </w:tcPr>
          <w:p w:rsidR="00164B95" w:rsidRDefault="00164B95" w:rsidP="00592969">
            <w:pPr>
              <w:rPr>
                <w:sz w:val="10"/>
                <w:szCs w:val="10"/>
              </w:rPr>
            </w:pPr>
          </w:p>
        </w:tc>
      </w:tr>
      <w:tr w:rsidR="00164B95" w:rsidTr="007B129D">
        <w:trPr>
          <w:trHeight w:hRule="exact" w:val="699"/>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537B06">
            <w:pPr>
              <w:pStyle w:val="42"/>
              <w:shd w:val="clear" w:color="auto" w:fill="auto"/>
              <w:spacing w:before="0" w:line="180" w:lineRule="exact"/>
              <w:ind w:firstLine="0"/>
              <w:jc w:val="center"/>
              <w:rPr>
                <w:sz w:val="18"/>
                <w:szCs w:val="18"/>
                <w:shd w:val="clear" w:color="auto" w:fill="FFFFFF"/>
              </w:rPr>
            </w:pPr>
            <w:r>
              <w:rPr>
                <w:rStyle w:val="9pt"/>
              </w:rPr>
              <w:t>Правила соревнований</w:t>
            </w:r>
          </w:p>
        </w:tc>
        <w:tc>
          <w:tcPr>
            <w:tcW w:w="657"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r w:rsidRPr="00592969">
              <w:rPr>
                <w:rStyle w:val="9pt"/>
                <w:rFonts w:asciiTheme="minorHAnsi" w:eastAsiaTheme="minorEastAsia" w:hAnsiTheme="minorHAnsi" w:cstheme="minorBidi"/>
                <w:color w:val="auto"/>
                <w:sz w:val="10"/>
                <w:szCs w:val="10"/>
                <w:shd w:val="clear" w:color="auto" w:fill="auto"/>
              </w:rPr>
              <w:t>+</w:t>
            </w: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r w:rsidRPr="00592969">
              <w:rPr>
                <w:rStyle w:val="9pt"/>
                <w:rFonts w:asciiTheme="minorHAnsi" w:eastAsiaTheme="minorEastAsia" w:hAnsiTheme="minorHAnsi" w:cstheme="minorBidi"/>
                <w:color w:val="auto"/>
                <w:sz w:val="10"/>
                <w:szCs w:val="10"/>
                <w:shd w:val="clear" w:color="auto" w:fill="auto"/>
              </w:rPr>
              <w:t>+</w:t>
            </w: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w:t>
            </w: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w:t>
            </w: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w:t>
            </w: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hd w:val="clear" w:color="auto" w:fill="auto"/>
              <w:spacing w:before="0" w:line="180" w:lineRule="exact"/>
              <w:ind w:firstLine="0"/>
              <w:jc w:val="center"/>
              <w:rPr>
                <w:sz w:val="18"/>
                <w:szCs w:val="18"/>
                <w:shd w:val="clear" w:color="auto" w:fill="FFFFFF"/>
              </w:rPr>
            </w:pPr>
            <w:r>
              <w:rPr>
                <w:rStyle w:val="9pt"/>
              </w:rPr>
              <w:t>+</w:t>
            </w:r>
          </w:p>
        </w:tc>
        <w:tc>
          <w:tcPr>
            <w:tcW w:w="1306" w:type="dxa"/>
            <w:tcBorders>
              <w:top w:val="single" w:sz="4" w:space="0" w:color="auto"/>
              <w:left w:val="single" w:sz="4" w:space="0" w:color="auto"/>
              <w:bottom w:val="single" w:sz="4" w:space="0" w:color="auto"/>
            </w:tcBorders>
            <w:shd w:val="clear" w:color="auto" w:fill="FFFFFF"/>
          </w:tcPr>
          <w:p w:rsidR="00164B95" w:rsidRPr="00592969" w:rsidRDefault="00164B95" w:rsidP="00592969">
            <w:pPr>
              <w:rPr>
                <w:sz w:val="10"/>
                <w:szCs w:val="10"/>
              </w:rPr>
            </w:pPr>
            <w:r>
              <w:rPr>
                <w:rStyle w:val="9pt"/>
                <w:rFonts w:eastAsiaTheme="minorEastAsia"/>
              </w:rPr>
              <w:t>+</w:t>
            </w:r>
          </w:p>
        </w:tc>
        <w:tc>
          <w:tcPr>
            <w:tcW w:w="2100" w:type="dxa"/>
            <w:vMerge/>
            <w:tcBorders>
              <w:left w:val="single" w:sz="4" w:space="0" w:color="auto"/>
            </w:tcBorders>
            <w:shd w:val="clear" w:color="auto" w:fill="FFFFFF"/>
          </w:tcPr>
          <w:p w:rsidR="00164B95" w:rsidRPr="00592969" w:rsidRDefault="00164B95" w:rsidP="00592969">
            <w:pPr>
              <w:rPr>
                <w:sz w:val="10"/>
                <w:szCs w:val="10"/>
              </w:rPr>
            </w:pPr>
          </w:p>
        </w:tc>
      </w:tr>
      <w:tr w:rsidR="00164B95" w:rsidTr="007B129D">
        <w:trPr>
          <w:trHeight w:hRule="exact" w:val="973"/>
        </w:trPr>
        <w:tc>
          <w:tcPr>
            <w:tcW w:w="1913" w:type="dxa"/>
            <w:tcBorders>
              <w:top w:val="single" w:sz="4" w:space="0" w:color="auto"/>
              <w:left w:val="single" w:sz="4" w:space="0" w:color="auto"/>
              <w:bottom w:val="single" w:sz="4" w:space="0" w:color="auto"/>
            </w:tcBorders>
            <w:shd w:val="clear" w:color="auto" w:fill="FFFFFF"/>
          </w:tcPr>
          <w:p w:rsidR="00164B95" w:rsidRPr="00592969" w:rsidRDefault="00164B95" w:rsidP="00B35D26">
            <w:pPr>
              <w:pStyle w:val="42"/>
              <w:shd w:val="clear" w:color="auto" w:fill="auto"/>
              <w:spacing w:before="0" w:line="180" w:lineRule="exact"/>
              <w:ind w:firstLine="0"/>
              <w:jc w:val="center"/>
              <w:rPr>
                <w:sz w:val="18"/>
                <w:szCs w:val="18"/>
                <w:shd w:val="clear" w:color="auto" w:fill="FFFFFF"/>
              </w:rPr>
            </w:pPr>
            <w:r>
              <w:rPr>
                <w:rStyle w:val="9pt"/>
              </w:rPr>
              <w:t>Восстановительные средства и мероприятия, их роль в системе подготовки спортсмена высокой квалификации</w:t>
            </w:r>
          </w:p>
        </w:tc>
        <w:tc>
          <w:tcPr>
            <w:tcW w:w="657"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8"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653" w:type="dxa"/>
            <w:tcBorders>
              <w:top w:val="single" w:sz="4" w:space="0" w:color="auto"/>
              <w:left w:val="single" w:sz="4" w:space="0" w:color="auto"/>
              <w:bottom w:val="single" w:sz="4" w:space="0" w:color="auto"/>
            </w:tcBorders>
            <w:shd w:val="clear" w:color="auto" w:fill="FFFFFF"/>
          </w:tcPr>
          <w:p w:rsidR="00164B95" w:rsidRPr="00592969" w:rsidRDefault="00164B95" w:rsidP="00592969">
            <w:pPr>
              <w:pStyle w:val="42"/>
              <w:spacing w:line="180" w:lineRule="exact"/>
              <w:jc w:val="center"/>
              <w:rPr>
                <w:sz w:val="18"/>
                <w:szCs w:val="18"/>
                <w:shd w:val="clear" w:color="auto" w:fill="FFFFFF"/>
              </w:rPr>
            </w:pPr>
          </w:p>
        </w:tc>
        <w:tc>
          <w:tcPr>
            <w:tcW w:w="1306" w:type="dxa"/>
            <w:tcBorders>
              <w:top w:val="single" w:sz="4" w:space="0" w:color="auto"/>
              <w:left w:val="single" w:sz="4" w:space="0" w:color="auto"/>
              <w:bottom w:val="single" w:sz="4" w:space="0" w:color="auto"/>
            </w:tcBorders>
            <w:shd w:val="clear" w:color="auto" w:fill="FFFFFF"/>
          </w:tcPr>
          <w:p w:rsidR="00164B95" w:rsidRDefault="00164B95" w:rsidP="00592969">
            <w:pPr>
              <w:rPr>
                <w:sz w:val="10"/>
                <w:szCs w:val="10"/>
              </w:rPr>
            </w:pPr>
          </w:p>
        </w:tc>
        <w:tc>
          <w:tcPr>
            <w:tcW w:w="2100" w:type="dxa"/>
            <w:vMerge/>
            <w:tcBorders>
              <w:left w:val="single" w:sz="4" w:space="0" w:color="auto"/>
              <w:bottom w:val="nil"/>
            </w:tcBorders>
            <w:shd w:val="clear" w:color="auto" w:fill="FFFFFF"/>
          </w:tcPr>
          <w:p w:rsidR="00164B95" w:rsidRPr="00592969" w:rsidRDefault="00164B95" w:rsidP="00592969">
            <w:pPr>
              <w:rPr>
                <w:sz w:val="10"/>
                <w:szCs w:val="10"/>
              </w:rPr>
            </w:pPr>
          </w:p>
        </w:tc>
      </w:tr>
    </w:tbl>
    <w:p w:rsidR="00592969" w:rsidRDefault="00592969" w:rsidP="007E0902">
      <w:pPr>
        <w:jc w:val="center"/>
        <w:rPr>
          <w:rStyle w:val="22"/>
          <w:rFonts w:eastAsiaTheme="minorEastAsia"/>
          <w:b/>
          <w:sz w:val="24"/>
          <w:szCs w:val="24"/>
          <w:u w:val="none"/>
        </w:rPr>
      </w:pPr>
    </w:p>
    <w:p w:rsidR="00401CD5" w:rsidRDefault="00401CD5" w:rsidP="007E0902">
      <w:pPr>
        <w:jc w:val="center"/>
        <w:rPr>
          <w:rStyle w:val="22"/>
          <w:rFonts w:eastAsiaTheme="minorEastAsia"/>
          <w:b/>
          <w:sz w:val="24"/>
          <w:szCs w:val="24"/>
          <w:u w:val="none"/>
        </w:rPr>
      </w:pPr>
    </w:p>
    <w:p w:rsidR="00401CD5" w:rsidRDefault="00401CD5" w:rsidP="007E0902">
      <w:pPr>
        <w:jc w:val="center"/>
        <w:rPr>
          <w:rStyle w:val="22"/>
          <w:rFonts w:eastAsiaTheme="minorEastAsia"/>
          <w:b/>
          <w:sz w:val="24"/>
          <w:szCs w:val="24"/>
          <w:u w:val="none"/>
        </w:rPr>
      </w:pPr>
    </w:p>
    <w:p w:rsidR="00401CD5" w:rsidRDefault="00401CD5" w:rsidP="007E0902">
      <w:pPr>
        <w:jc w:val="center"/>
        <w:rPr>
          <w:rStyle w:val="22"/>
          <w:rFonts w:eastAsiaTheme="minorEastAsia"/>
          <w:b/>
          <w:sz w:val="24"/>
          <w:szCs w:val="24"/>
          <w:u w:val="none"/>
        </w:rPr>
      </w:pPr>
    </w:p>
    <w:p w:rsidR="00401CD5" w:rsidRDefault="00401CD5" w:rsidP="007E0902">
      <w:pPr>
        <w:jc w:val="center"/>
        <w:rPr>
          <w:rStyle w:val="22"/>
          <w:rFonts w:eastAsiaTheme="minorEastAsia"/>
          <w:b/>
          <w:sz w:val="24"/>
          <w:szCs w:val="24"/>
          <w:u w:val="none"/>
        </w:rPr>
      </w:pPr>
    </w:p>
    <w:p w:rsidR="00401CD5" w:rsidRDefault="00401CD5" w:rsidP="007E0902">
      <w:pPr>
        <w:jc w:val="center"/>
        <w:rPr>
          <w:rStyle w:val="22"/>
          <w:rFonts w:eastAsiaTheme="minorEastAsia"/>
          <w:b/>
          <w:sz w:val="24"/>
          <w:szCs w:val="24"/>
          <w:u w:val="none"/>
        </w:rPr>
      </w:pPr>
    </w:p>
    <w:p w:rsidR="00401CD5" w:rsidRDefault="00401CD5" w:rsidP="007E0902">
      <w:pPr>
        <w:jc w:val="center"/>
        <w:rPr>
          <w:rStyle w:val="22"/>
          <w:rFonts w:eastAsiaTheme="minorEastAsia"/>
          <w:b/>
          <w:sz w:val="24"/>
          <w:szCs w:val="24"/>
          <w:u w:val="none"/>
        </w:rPr>
      </w:pPr>
    </w:p>
    <w:p w:rsidR="00164B95" w:rsidRDefault="00164B95" w:rsidP="007E0902">
      <w:pPr>
        <w:jc w:val="center"/>
        <w:rPr>
          <w:rStyle w:val="22"/>
          <w:rFonts w:eastAsiaTheme="minorEastAsia"/>
          <w:b/>
          <w:sz w:val="24"/>
          <w:szCs w:val="24"/>
          <w:u w:val="none"/>
        </w:rPr>
      </w:pPr>
    </w:p>
    <w:p w:rsidR="00164B95" w:rsidRDefault="00164B95" w:rsidP="007E0902">
      <w:pPr>
        <w:jc w:val="center"/>
        <w:rPr>
          <w:rStyle w:val="22"/>
          <w:rFonts w:eastAsiaTheme="minorEastAsia"/>
          <w:b/>
          <w:sz w:val="24"/>
          <w:szCs w:val="24"/>
          <w:u w:val="none"/>
        </w:rPr>
      </w:pPr>
    </w:p>
    <w:p w:rsidR="00164B95" w:rsidRDefault="00164B95" w:rsidP="007E0902">
      <w:pPr>
        <w:jc w:val="center"/>
        <w:rPr>
          <w:rStyle w:val="22"/>
          <w:rFonts w:eastAsiaTheme="minorEastAsia"/>
          <w:b/>
          <w:sz w:val="24"/>
          <w:szCs w:val="24"/>
          <w:u w:val="none"/>
        </w:rPr>
      </w:pPr>
    </w:p>
    <w:p w:rsidR="00164B95" w:rsidRDefault="00164B95" w:rsidP="007E0902">
      <w:pPr>
        <w:jc w:val="center"/>
        <w:rPr>
          <w:rStyle w:val="22"/>
          <w:rFonts w:eastAsiaTheme="minorEastAsia"/>
          <w:b/>
          <w:sz w:val="24"/>
          <w:szCs w:val="24"/>
          <w:u w:val="none"/>
        </w:rPr>
      </w:pPr>
    </w:p>
    <w:p w:rsidR="007E0902" w:rsidRDefault="007E0902" w:rsidP="00653575">
      <w:pPr>
        <w:jc w:val="center"/>
        <w:rPr>
          <w:rFonts w:ascii="Times New Roman" w:hAnsi="Times New Roman" w:cs="Times New Roman"/>
          <w:b/>
          <w:color w:val="000000"/>
          <w:sz w:val="24"/>
          <w:szCs w:val="24"/>
        </w:rPr>
      </w:pPr>
      <w:bookmarkStart w:id="3" w:name="bookmark5"/>
      <w:r w:rsidRPr="007E0902">
        <w:rPr>
          <w:rFonts w:ascii="Times New Roman" w:hAnsi="Times New Roman" w:cs="Times New Roman"/>
          <w:b/>
          <w:color w:val="000000"/>
          <w:sz w:val="24"/>
          <w:szCs w:val="24"/>
        </w:rPr>
        <w:lastRenderedPageBreak/>
        <w:t>3.</w:t>
      </w:r>
      <w:r w:rsidR="00653575">
        <w:rPr>
          <w:rFonts w:ascii="Times New Roman" w:hAnsi="Times New Roman" w:cs="Times New Roman"/>
          <w:b/>
          <w:color w:val="000000"/>
          <w:sz w:val="24"/>
          <w:szCs w:val="24"/>
        </w:rPr>
        <w:t>1.</w:t>
      </w:r>
      <w:r w:rsidRPr="007E0902">
        <w:rPr>
          <w:rFonts w:ascii="Times New Roman" w:hAnsi="Times New Roman" w:cs="Times New Roman"/>
          <w:b/>
          <w:color w:val="000000"/>
          <w:sz w:val="24"/>
          <w:szCs w:val="24"/>
        </w:rPr>
        <w:t>2. Общая физическая подготовка</w:t>
      </w:r>
      <w:bookmarkEnd w:id="3"/>
    </w:p>
    <w:p w:rsidR="00AB3EA0" w:rsidRDefault="00AB3EA0" w:rsidP="00AB3EA0">
      <w:pPr>
        <w:spacing w:line="240" w:lineRule="auto"/>
        <w:jc w:val="center"/>
        <w:rPr>
          <w:rFonts w:ascii="Times New Roman" w:hAnsi="Times New Roman" w:cs="Times New Roman"/>
          <w:b/>
        </w:rPr>
      </w:pPr>
      <w:r w:rsidRPr="00AB3EA0">
        <w:rPr>
          <w:rFonts w:ascii="Times New Roman" w:hAnsi="Times New Roman" w:cs="Times New Roman"/>
          <w:b/>
        </w:rPr>
        <w:t>Примерные сенситивные периоды развития двигательных качеств.</w:t>
      </w:r>
    </w:p>
    <w:p w:rsidR="00AB3EA0" w:rsidRPr="00B9713D" w:rsidRDefault="00AB3EA0" w:rsidP="00AB3EA0">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1</w:t>
      </w:r>
      <w:r w:rsidR="00401CD5">
        <w:rPr>
          <w:rFonts w:ascii="Times New Roman" w:hAnsi="Times New Roman" w:cs="Times New Roman"/>
          <w:sz w:val="16"/>
          <w:szCs w:val="16"/>
          <w:u w:val="single"/>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795"/>
        <w:gridCol w:w="851"/>
        <w:gridCol w:w="777"/>
        <w:gridCol w:w="777"/>
        <w:gridCol w:w="851"/>
        <w:gridCol w:w="851"/>
        <w:gridCol w:w="851"/>
        <w:gridCol w:w="861"/>
      </w:tblGrid>
      <w:tr w:rsidR="00AB3EA0" w:rsidRPr="00AB3EA0" w:rsidTr="00AB3EA0">
        <w:trPr>
          <w:trHeight w:val="943"/>
        </w:trPr>
        <w:tc>
          <w:tcPr>
            <w:tcW w:w="3100" w:type="dxa"/>
          </w:tcPr>
          <w:p w:rsidR="00AB3EA0" w:rsidRPr="00AB3EA0" w:rsidRDefault="00AB3EA0" w:rsidP="00AB3EA0">
            <w:pPr>
              <w:spacing w:line="240" w:lineRule="auto"/>
              <w:jc w:val="center"/>
              <w:rPr>
                <w:rFonts w:ascii="Times New Roman" w:hAnsi="Times New Roman" w:cs="Times New Roman"/>
                <w:b/>
              </w:rPr>
            </w:pPr>
            <w:r w:rsidRPr="00AB3EA0">
              <w:rPr>
                <w:rFonts w:ascii="Times New Roman" w:hAnsi="Times New Roman" w:cs="Times New Roman"/>
                <w:b/>
              </w:rPr>
              <w:t>Морфофункциональные показатели</w:t>
            </w:r>
          </w:p>
          <w:p w:rsidR="00AB3EA0" w:rsidRPr="00AB3EA0" w:rsidRDefault="00AB3EA0" w:rsidP="00AB3EA0">
            <w:pPr>
              <w:spacing w:line="240" w:lineRule="auto"/>
              <w:jc w:val="center"/>
              <w:rPr>
                <w:rFonts w:ascii="Times New Roman" w:hAnsi="Times New Roman" w:cs="Times New Roman"/>
                <w:b/>
              </w:rPr>
            </w:pPr>
            <w:r w:rsidRPr="00AB3EA0">
              <w:rPr>
                <w:rFonts w:ascii="Times New Roman" w:hAnsi="Times New Roman" w:cs="Times New Roman"/>
                <w:b/>
              </w:rPr>
              <w:t>Физические качества</w:t>
            </w:r>
          </w:p>
        </w:tc>
        <w:tc>
          <w:tcPr>
            <w:tcW w:w="6614" w:type="dxa"/>
            <w:gridSpan w:val="8"/>
          </w:tcPr>
          <w:p w:rsidR="00AB3EA0" w:rsidRPr="00AB3EA0" w:rsidRDefault="00AB3EA0" w:rsidP="00AB3EA0">
            <w:pPr>
              <w:spacing w:line="240" w:lineRule="auto"/>
              <w:jc w:val="center"/>
              <w:rPr>
                <w:rFonts w:ascii="Times New Roman" w:hAnsi="Times New Roman" w:cs="Times New Roman"/>
                <w:b/>
              </w:rPr>
            </w:pPr>
            <w:r w:rsidRPr="00AB3EA0">
              <w:rPr>
                <w:rFonts w:ascii="Times New Roman" w:hAnsi="Times New Roman" w:cs="Times New Roman"/>
                <w:b/>
              </w:rPr>
              <w:t>Возраст, лет</w:t>
            </w: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p>
        </w:tc>
        <w:tc>
          <w:tcPr>
            <w:tcW w:w="795"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9</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10</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11</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12</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13</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14</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15</w:t>
            </w:r>
          </w:p>
        </w:tc>
        <w:tc>
          <w:tcPr>
            <w:tcW w:w="86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16-17</w:t>
            </w: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Длина тела</w:t>
            </w:r>
          </w:p>
        </w:tc>
        <w:tc>
          <w:tcPr>
            <w:tcW w:w="795"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61" w:type="dxa"/>
          </w:tcPr>
          <w:p w:rsidR="00AB3EA0" w:rsidRPr="00AB3EA0" w:rsidRDefault="00AB3EA0" w:rsidP="00AB3EA0">
            <w:pPr>
              <w:spacing w:line="240" w:lineRule="auto"/>
              <w:rPr>
                <w:rFonts w:ascii="Times New Roman" w:hAnsi="Times New Roman" w:cs="Times New Roman"/>
              </w:rPr>
            </w:pP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Мышечная масса</w:t>
            </w:r>
          </w:p>
        </w:tc>
        <w:tc>
          <w:tcPr>
            <w:tcW w:w="795"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61" w:type="dxa"/>
          </w:tcPr>
          <w:p w:rsidR="00AB3EA0" w:rsidRPr="00AB3EA0" w:rsidRDefault="00AB3EA0" w:rsidP="00AB3EA0">
            <w:pPr>
              <w:spacing w:line="240" w:lineRule="auto"/>
              <w:rPr>
                <w:rFonts w:ascii="Times New Roman" w:hAnsi="Times New Roman" w:cs="Times New Roman"/>
              </w:rPr>
            </w:pP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Быстрота</w:t>
            </w:r>
          </w:p>
        </w:tc>
        <w:tc>
          <w:tcPr>
            <w:tcW w:w="795"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61" w:type="dxa"/>
          </w:tcPr>
          <w:p w:rsidR="00AB3EA0" w:rsidRPr="00AB3EA0" w:rsidRDefault="00AB3EA0" w:rsidP="00AB3EA0">
            <w:pPr>
              <w:spacing w:line="240" w:lineRule="auto"/>
              <w:rPr>
                <w:rFonts w:ascii="Times New Roman" w:hAnsi="Times New Roman" w:cs="Times New Roman"/>
              </w:rPr>
            </w:pP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Скоростно-силовые качества</w:t>
            </w:r>
          </w:p>
        </w:tc>
        <w:tc>
          <w:tcPr>
            <w:tcW w:w="795"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p>
        </w:tc>
        <w:tc>
          <w:tcPr>
            <w:tcW w:w="861" w:type="dxa"/>
          </w:tcPr>
          <w:p w:rsidR="00AB3EA0" w:rsidRPr="00AB3EA0" w:rsidRDefault="00AB3EA0" w:rsidP="00AB3EA0">
            <w:pPr>
              <w:spacing w:line="240" w:lineRule="auto"/>
              <w:rPr>
                <w:rFonts w:ascii="Times New Roman" w:hAnsi="Times New Roman" w:cs="Times New Roman"/>
              </w:rPr>
            </w:pP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Сила</w:t>
            </w:r>
          </w:p>
        </w:tc>
        <w:tc>
          <w:tcPr>
            <w:tcW w:w="795"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p>
        </w:tc>
        <w:tc>
          <w:tcPr>
            <w:tcW w:w="861" w:type="dxa"/>
          </w:tcPr>
          <w:p w:rsidR="00AB3EA0" w:rsidRPr="00AB3EA0" w:rsidRDefault="00AB3EA0" w:rsidP="00AB3EA0">
            <w:pPr>
              <w:spacing w:line="240" w:lineRule="auto"/>
              <w:rPr>
                <w:rFonts w:ascii="Times New Roman" w:hAnsi="Times New Roman" w:cs="Times New Roman"/>
              </w:rPr>
            </w:pP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Выносливость</w:t>
            </w:r>
          </w:p>
        </w:tc>
        <w:tc>
          <w:tcPr>
            <w:tcW w:w="795"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6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Анаэробные возможности</w:t>
            </w:r>
          </w:p>
        </w:tc>
        <w:tc>
          <w:tcPr>
            <w:tcW w:w="795"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6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Гибкость</w:t>
            </w:r>
          </w:p>
        </w:tc>
        <w:tc>
          <w:tcPr>
            <w:tcW w:w="795"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p>
        </w:tc>
        <w:tc>
          <w:tcPr>
            <w:tcW w:w="777"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61" w:type="dxa"/>
          </w:tcPr>
          <w:p w:rsidR="00AB3EA0" w:rsidRPr="00AB3EA0" w:rsidRDefault="00AB3EA0" w:rsidP="00AB3EA0">
            <w:pPr>
              <w:spacing w:line="240" w:lineRule="auto"/>
              <w:rPr>
                <w:rFonts w:ascii="Times New Roman" w:hAnsi="Times New Roman" w:cs="Times New Roman"/>
              </w:rPr>
            </w:pP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Координационные способности</w:t>
            </w:r>
          </w:p>
        </w:tc>
        <w:tc>
          <w:tcPr>
            <w:tcW w:w="795"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p>
        </w:tc>
        <w:tc>
          <w:tcPr>
            <w:tcW w:w="861" w:type="dxa"/>
          </w:tcPr>
          <w:p w:rsidR="00AB3EA0" w:rsidRPr="00AB3EA0" w:rsidRDefault="00AB3EA0" w:rsidP="00AB3EA0">
            <w:pPr>
              <w:spacing w:line="240" w:lineRule="auto"/>
              <w:rPr>
                <w:rFonts w:ascii="Times New Roman" w:hAnsi="Times New Roman" w:cs="Times New Roman"/>
              </w:rPr>
            </w:pPr>
          </w:p>
        </w:tc>
      </w:tr>
      <w:tr w:rsidR="00AB3EA0" w:rsidRPr="00AB3EA0" w:rsidTr="00AB3EA0">
        <w:tc>
          <w:tcPr>
            <w:tcW w:w="3100"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Равновесие</w:t>
            </w:r>
          </w:p>
        </w:tc>
        <w:tc>
          <w:tcPr>
            <w:tcW w:w="795" w:type="dxa"/>
          </w:tcPr>
          <w:p w:rsidR="00AB3EA0" w:rsidRPr="00AB3EA0" w:rsidRDefault="00AB3EA0" w:rsidP="00AB3EA0">
            <w:pPr>
              <w:spacing w:line="240" w:lineRule="auto"/>
              <w:rPr>
                <w:rFonts w:ascii="Times New Roman" w:hAnsi="Times New Roman" w:cs="Times New Roman"/>
              </w:rPr>
            </w:pP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777"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r w:rsidRPr="00AB3EA0">
              <w:rPr>
                <w:rFonts w:ascii="Times New Roman" w:hAnsi="Times New Roman" w:cs="Times New Roman"/>
              </w:rPr>
              <w:t>+</w:t>
            </w:r>
          </w:p>
        </w:tc>
        <w:tc>
          <w:tcPr>
            <w:tcW w:w="851" w:type="dxa"/>
          </w:tcPr>
          <w:p w:rsidR="00AB3EA0" w:rsidRPr="00AB3EA0" w:rsidRDefault="00AB3EA0" w:rsidP="00AB3EA0">
            <w:pPr>
              <w:spacing w:line="240" w:lineRule="auto"/>
              <w:rPr>
                <w:rFonts w:ascii="Times New Roman" w:hAnsi="Times New Roman" w:cs="Times New Roman"/>
              </w:rPr>
            </w:pPr>
          </w:p>
        </w:tc>
        <w:tc>
          <w:tcPr>
            <w:tcW w:w="861" w:type="dxa"/>
          </w:tcPr>
          <w:p w:rsidR="00AB3EA0" w:rsidRPr="00AB3EA0" w:rsidRDefault="00AB3EA0" w:rsidP="00AB3EA0">
            <w:pPr>
              <w:spacing w:line="240" w:lineRule="auto"/>
              <w:rPr>
                <w:rFonts w:ascii="Times New Roman" w:hAnsi="Times New Roman" w:cs="Times New Roman"/>
              </w:rPr>
            </w:pPr>
          </w:p>
        </w:tc>
      </w:tr>
    </w:tbl>
    <w:p w:rsidR="00AB3EA0" w:rsidRPr="007E0902" w:rsidRDefault="00AB3EA0" w:rsidP="00653575">
      <w:pPr>
        <w:jc w:val="center"/>
        <w:rPr>
          <w:rFonts w:ascii="Times New Roman" w:hAnsi="Times New Roman" w:cs="Times New Roman"/>
          <w:b/>
          <w:color w:val="000000"/>
          <w:sz w:val="24"/>
          <w:szCs w:val="24"/>
        </w:rPr>
      </w:pPr>
    </w:p>
    <w:p w:rsidR="007E0902" w:rsidRPr="00930F36" w:rsidRDefault="007E0902" w:rsidP="000A0281">
      <w:pPr>
        <w:pStyle w:val="5"/>
        <w:shd w:val="clear" w:color="auto" w:fill="auto"/>
        <w:spacing w:before="0"/>
        <w:ind w:left="20" w:firstLine="560"/>
        <w:jc w:val="both"/>
        <w:rPr>
          <w:sz w:val="24"/>
          <w:szCs w:val="24"/>
        </w:rPr>
      </w:pPr>
      <w:r w:rsidRPr="00930F36">
        <w:rPr>
          <w:color w:val="000000"/>
          <w:sz w:val="24"/>
          <w:szCs w:val="24"/>
        </w:rPr>
        <w:t>Изложение программного материала в отдельных случаях, для практических занятий носит характер последовательного описания перечня основных средств подготовки для решения задач соответствующего года подготовки. Физическая подготовка в баскетболе складывается из двух видов - общей и специальной физической подготовки. Между ними существует тесная связь. Общая физическая подготовка - процесс разностороннего воспитания физических способностей и повышения уровня общей работоспособности организма спортсмена.</w:t>
      </w:r>
    </w:p>
    <w:p w:rsidR="007E0902" w:rsidRPr="007E0902" w:rsidRDefault="007E0902" w:rsidP="007E0902">
      <w:pPr>
        <w:pStyle w:val="5"/>
        <w:shd w:val="clear" w:color="auto" w:fill="auto"/>
        <w:spacing w:before="0"/>
        <w:ind w:left="20" w:firstLine="560"/>
        <w:jc w:val="both"/>
        <w:rPr>
          <w:color w:val="000000"/>
          <w:sz w:val="24"/>
          <w:szCs w:val="24"/>
          <w:u w:val="single"/>
        </w:rPr>
      </w:pPr>
      <w:r w:rsidRPr="007E0902">
        <w:rPr>
          <w:color w:val="000000"/>
          <w:sz w:val="24"/>
          <w:szCs w:val="24"/>
          <w:u w:val="single"/>
        </w:rPr>
        <w:t>Задачи ОФП на всех этапах подготовки:</w:t>
      </w:r>
    </w:p>
    <w:p w:rsidR="007E0902" w:rsidRDefault="007E0902" w:rsidP="007E0902">
      <w:pPr>
        <w:pStyle w:val="5"/>
        <w:shd w:val="clear" w:color="auto" w:fill="auto"/>
        <w:spacing w:before="0"/>
        <w:ind w:left="20" w:firstLine="560"/>
        <w:jc w:val="both"/>
        <w:rPr>
          <w:color w:val="000000"/>
          <w:sz w:val="24"/>
          <w:szCs w:val="24"/>
        </w:rPr>
      </w:pPr>
      <w:r w:rsidRPr="00930F36">
        <w:rPr>
          <w:color w:val="000000"/>
          <w:sz w:val="24"/>
          <w:szCs w:val="24"/>
        </w:rPr>
        <w:t>Развитие</w:t>
      </w:r>
      <w:r>
        <w:rPr>
          <w:color w:val="000000"/>
          <w:sz w:val="24"/>
          <w:szCs w:val="24"/>
        </w:rPr>
        <w:t xml:space="preserve"> </w:t>
      </w:r>
      <w:r w:rsidRPr="00930F36">
        <w:rPr>
          <w:color w:val="000000"/>
          <w:sz w:val="24"/>
          <w:szCs w:val="24"/>
        </w:rPr>
        <w:t>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7E0902" w:rsidRDefault="007E0902" w:rsidP="007E0902">
      <w:pPr>
        <w:pStyle w:val="5"/>
        <w:shd w:val="clear" w:color="auto" w:fill="auto"/>
        <w:tabs>
          <w:tab w:val="left" w:pos="2014"/>
        </w:tabs>
        <w:spacing w:before="0"/>
        <w:ind w:left="560" w:firstLine="0"/>
        <w:jc w:val="both"/>
        <w:rPr>
          <w:color w:val="000000"/>
          <w:sz w:val="24"/>
          <w:szCs w:val="24"/>
        </w:rPr>
      </w:pPr>
      <w:r w:rsidRPr="00930F36">
        <w:rPr>
          <w:color w:val="000000"/>
          <w:sz w:val="24"/>
          <w:szCs w:val="24"/>
        </w:rPr>
        <w:t>Освоение</w:t>
      </w:r>
      <w:r>
        <w:rPr>
          <w:color w:val="000000"/>
          <w:sz w:val="24"/>
          <w:szCs w:val="24"/>
        </w:rPr>
        <w:t xml:space="preserve"> </w:t>
      </w:r>
      <w:r w:rsidRPr="00930F36">
        <w:rPr>
          <w:color w:val="000000"/>
          <w:sz w:val="24"/>
          <w:szCs w:val="24"/>
        </w:rPr>
        <w:t>комплексов физических упражнений;</w:t>
      </w:r>
    </w:p>
    <w:p w:rsidR="007E0902" w:rsidRDefault="007E0902" w:rsidP="003F5CAF">
      <w:pPr>
        <w:pStyle w:val="5"/>
        <w:shd w:val="clear" w:color="auto" w:fill="auto"/>
        <w:tabs>
          <w:tab w:val="left" w:pos="2014"/>
        </w:tabs>
        <w:spacing w:before="0" w:line="240" w:lineRule="auto"/>
        <w:ind w:firstLine="560"/>
        <w:jc w:val="both"/>
        <w:rPr>
          <w:color w:val="000000"/>
          <w:sz w:val="24"/>
          <w:szCs w:val="24"/>
        </w:rPr>
      </w:pPr>
      <w:r w:rsidRPr="00930F36">
        <w:rPr>
          <w:color w:val="000000"/>
          <w:sz w:val="24"/>
          <w:szCs w:val="24"/>
        </w:rPr>
        <w:t>Укрепление</w:t>
      </w:r>
      <w:r>
        <w:rPr>
          <w:color w:val="000000"/>
          <w:sz w:val="24"/>
          <w:szCs w:val="24"/>
        </w:rPr>
        <w:t xml:space="preserve"> </w:t>
      </w:r>
      <w:r w:rsidRPr="00930F36">
        <w:rPr>
          <w:color w:val="000000"/>
          <w:sz w:val="24"/>
          <w:szCs w:val="24"/>
        </w:rPr>
        <w:t>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3F5CAF" w:rsidRDefault="003F5CAF" w:rsidP="003F5CAF">
      <w:pPr>
        <w:pStyle w:val="5"/>
        <w:shd w:val="clear" w:color="auto" w:fill="auto"/>
        <w:tabs>
          <w:tab w:val="left" w:pos="2014"/>
        </w:tabs>
        <w:spacing w:before="0" w:line="240" w:lineRule="auto"/>
        <w:ind w:firstLine="560"/>
        <w:jc w:val="both"/>
        <w:rPr>
          <w:color w:val="000000"/>
          <w:sz w:val="24"/>
          <w:szCs w:val="24"/>
        </w:rPr>
      </w:pPr>
      <w:r w:rsidRPr="00830E9E">
        <w:rPr>
          <w:color w:val="000000"/>
          <w:sz w:val="24"/>
          <w:szCs w:val="24"/>
        </w:rPr>
        <w:t>Общеподготовительные упражнения для включения в комплексы ОФП на всех этапах подготовки баскетболиста</w:t>
      </w:r>
      <w:r>
        <w:rPr>
          <w:color w:val="000000"/>
          <w:sz w:val="24"/>
          <w:szCs w:val="24"/>
        </w:rPr>
        <w:t>:</w:t>
      </w:r>
    </w:p>
    <w:p w:rsidR="007E0902" w:rsidRPr="00930F36" w:rsidRDefault="007E0902" w:rsidP="007E0902">
      <w:pPr>
        <w:widowControl w:val="0"/>
        <w:numPr>
          <w:ilvl w:val="0"/>
          <w:numId w:val="2"/>
        </w:numPr>
        <w:tabs>
          <w:tab w:val="left" w:pos="2222"/>
        </w:tabs>
        <w:spacing w:after="0" w:line="322" w:lineRule="exact"/>
        <w:ind w:left="1660"/>
        <w:jc w:val="both"/>
        <w:rPr>
          <w:sz w:val="24"/>
          <w:szCs w:val="24"/>
        </w:rPr>
      </w:pPr>
      <w:r w:rsidRPr="00930F36">
        <w:rPr>
          <w:rStyle w:val="8"/>
          <w:rFonts w:eastAsiaTheme="minorEastAsia"/>
          <w:sz w:val="24"/>
          <w:szCs w:val="24"/>
        </w:rPr>
        <w:t>Строевые упражнения:</w:t>
      </w:r>
    </w:p>
    <w:p w:rsidR="007E0902" w:rsidRPr="00930F36" w:rsidRDefault="007E0902" w:rsidP="007E0902">
      <w:pPr>
        <w:pStyle w:val="5"/>
        <w:shd w:val="clear" w:color="auto" w:fill="auto"/>
        <w:spacing w:before="0"/>
        <w:ind w:left="20" w:right="40" w:firstLine="540"/>
        <w:jc w:val="both"/>
        <w:rPr>
          <w:sz w:val="24"/>
          <w:szCs w:val="24"/>
        </w:rPr>
      </w:pPr>
      <w:r w:rsidRPr="00930F36">
        <w:rPr>
          <w:color w:val="000000"/>
          <w:sz w:val="24"/>
          <w:szCs w:val="24"/>
        </w:rPr>
        <w:t xml:space="preserve">Шеренга, колонна, фланг, интервал, дистанция. Перестроения: в одну, две шеренги, в колонну по одному, по два. Сомкнутый и разомкнутый строй. Виды размыкания. </w:t>
      </w:r>
      <w:r w:rsidRPr="00930F36">
        <w:rPr>
          <w:color w:val="000000"/>
          <w:sz w:val="24"/>
          <w:szCs w:val="24"/>
        </w:rPr>
        <w:lastRenderedPageBreak/>
        <w:t>Построение. Выравнивание строя, расчет в строю, повороты на месте. Переход на ходьбу, бег, на шаг. Остановка. Изменение скорости движения строя.</w:t>
      </w:r>
    </w:p>
    <w:p w:rsidR="007E0902" w:rsidRPr="00930F36" w:rsidRDefault="007E0902" w:rsidP="007E0902">
      <w:pPr>
        <w:widowControl w:val="0"/>
        <w:numPr>
          <w:ilvl w:val="0"/>
          <w:numId w:val="2"/>
        </w:numPr>
        <w:tabs>
          <w:tab w:val="left" w:pos="2222"/>
        </w:tabs>
        <w:spacing w:after="0" w:line="322" w:lineRule="exact"/>
        <w:ind w:left="1660"/>
        <w:jc w:val="both"/>
        <w:rPr>
          <w:sz w:val="24"/>
          <w:szCs w:val="24"/>
        </w:rPr>
      </w:pPr>
      <w:r w:rsidRPr="00930F36">
        <w:rPr>
          <w:rStyle w:val="8"/>
          <w:rFonts w:eastAsiaTheme="minorEastAsia"/>
          <w:sz w:val="24"/>
          <w:szCs w:val="24"/>
        </w:rPr>
        <w:t>Упражнения для мышц рук и плечевого пояса:</w:t>
      </w:r>
    </w:p>
    <w:p w:rsidR="007E0902" w:rsidRDefault="007E0902" w:rsidP="007E0902">
      <w:pPr>
        <w:pStyle w:val="5"/>
        <w:shd w:val="clear" w:color="auto" w:fill="auto"/>
        <w:spacing w:before="0"/>
        <w:ind w:left="20" w:firstLine="540"/>
        <w:jc w:val="both"/>
        <w:rPr>
          <w:color w:val="000000"/>
          <w:sz w:val="24"/>
          <w:szCs w:val="24"/>
        </w:rPr>
      </w:pPr>
      <w:r w:rsidRPr="00930F36">
        <w:rPr>
          <w:color w:val="000000"/>
          <w:sz w:val="24"/>
          <w:szCs w:val="24"/>
        </w:rPr>
        <w:t>Сгибание и разгибание рук, вращения махи, отведение и приведение, рывки</w:t>
      </w:r>
      <w:r>
        <w:rPr>
          <w:color w:val="000000"/>
          <w:sz w:val="24"/>
          <w:szCs w:val="24"/>
        </w:rPr>
        <w:t xml:space="preserve"> </w:t>
      </w:r>
      <w:r w:rsidRPr="00930F36">
        <w:rPr>
          <w:color w:val="000000"/>
          <w:sz w:val="24"/>
          <w:szCs w:val="24"/>
        </w:rPr>
        <w:t>одновременно обеими руками и поочередно - из различных исходных положений, стоя на месте и в движении.</w:t>
      </w:r>
    </w:p>
    <w:p w:rsidR="0057526C" w:rsidRDefault="0057526C" w:rsidP="007E0902">
      <w:pPr>
        <w:pStyle w:val="5"/>
        <w:shd w:val="clear" w:color="auto" w:fill="auto"/>
        <w:spacing w:before="0"/>
        <w:ind w:left="20" w:firstLine="540"/>
        <w:jc w:val="both"/>
        <w:rPr>
          <w:color w:val="000000"/>
          <w:sz w:val="24"/>
          <w:szCs w:val="24"/>
        </w:rPr>
      </w:pPr>
    </w:p>
    <w:p w:rsidR="007E0902" w:rsidRPr="00930F36" w:rsidRDefault="007E0902" w:rsidP="007E0902">
      <w:pPr>
        <w:widowControl w:val="0"/>
        <w:numPr>
          <w:ilvl w:val="0"/>
          <w:numId w:val="2"/>
        </w:numPr>
        <w:tabs>
          <w:tab w:val="left" w:pos="2150"/>
        </w:tabs>
        <w:spacing w:after="0" w:line="322" w:lineRule="exact"/>
        <w:ind w:left="1660"/>
        <w:jc w:val="both"/>
        <w:rPr>
          <w:sz w:val="24"/>
          <w:szCs w:val="24"/>
        </w:rPr>
      </w:pPr>
      <w:r w:rsidRPr="00930F36">
        <w:rPr>
          <w:rStyle w:val="8"/>
          <w:rFonts w:eastAsiaTheme="minorEastAsia"/>
          <w:sz w:val="24"/>
          <w:szCs w:val="24"/>
        </w:rPr>
        <w:t>Упражнения для мышц ног:</w:t>
      </w:r>
    </w:p>
    <w:p w:rsidR="007E0902" w:rsidRPr="00930F36" w:rsidRDefault="007E0902" w:rsidP="007E0902">
      <w:pPr>
        <w:pStyle w:val="5"/>
        <w:shd w:val="clear" w:color="auto" w:fill="auto"/>
        <w:spacing w:before="0"/>
        <w:ind w:left="20" w:right="20" w:firstLine="560"/>
        <w:jc w:val="both"/>
        <w:rPr>
          <w:sz w:val="24"/>
          <w:szCs w:val="24"/>
        </w:rPr>
      </w:pPr>
      <w:r w:rsidRPr="00930F36">
        <w:rPr>
          <w:color w:val="000000"/>
          <w:sz w:val="24"/>
          <w:szCs w:val="24"/>
        </w:rPr>
        <w:t xml:space="preserve">Поднимание на носки; сгибание ног в тазобедренных суставах; приседания; отведения; приведения и мах ногой в переднем, заднем и боковом направлениях; выпады, пружинистые покачивания в выпаде; подскоки из различных исходных положений ног (вместе, на </w:t>
      </w:r>
      <w:r w:rsidRPr="00930F36">
        <w:rPr>
          <w:rStyle w:val="11"/>
          <w:sz w:val="24"/>
          <w:szCs w:val="24"/>
        </w:rPr>
        <w:t>ши</w:t>
      </w:r>
      <w:r w:rsidRPr="00930F36">
        <w:rPr>
          <w:color w:val="000000"/>
          <w:sz w:val="24"/>
          <w:szCs w:val="24"/>
        </w:rPr>
        <w:t>рине плеч, одна впереди другой и т.п.); сгибание и разгибание ног в смешанных висах и упорах; прыжки.</w:t>
      </w:r>
    </w:p>
    <w:p w:rsidR="007E0902" w:rsidRPr="00930F36" w:rsidRDefault="007E0902" w:rsidP="007E0902">
      <w:pPr>
        <w:widowControl w:val="0"/>
        <w:numPr>
          <w:ilvl w:val="0"/>
          <w:numId w:val="2"/>
        </w:numPr>
        <w:tabs>
          <w:tab w:val="left" w:pos="2150"/>
        </w:tabs>
        <w:spacing w:after="0" w:line="322" w:lineRule="exact"/>
        <w:ind w:left="1660"/>
        <w:jc w:val="both"/>
        <w:rPr>
          <w:sz w:val="24"/>
          <w:szCs w:val="24"/>
        </w:rPr>
      </w:pPr>
      <w:r w:rsidRPr="00930F36">
        <w:rPr>
          <w:rStyle w:val="8"/>
          <w:rFonts w:eastAsiaTheme="minorEastAsia"/>
          <w:sz w:val="24"/>
          <w:szCs w:val="24"/>
        </w:rPr>
        <w:t>Упражнения для мышц шеи и туловища:</w:t>
      </w:r>
    </w:p>
    <w:p w:rsidR="007E0902" w:rsidRDefault="007E0902" w:rsidP="007E0902">
      <w:pPr>
        <w:pStyle w:val="5"/>
        <w:shd w:val="clear" w:color="auto" w:fill="auto"/>
        <w:spacing w:before="0"/>
        <w:ind w:left="20" w:right="20" w:firstLine="560"/>
        <w:jc w:val="both"/>
        <w:rPr>
          <w:color w:val="000000"/>
          <w:sz w:val="24"/>
          <w:szCs w:val="24"/>
        </w:rPr>
      </w:pPr>
      <w:r w:rsidRPr="00930F36">
        <w:rPr>
          <w:color w:val="000000"/>
          <w:sz w:val="24"/>
          <w:szCs w:val="24"/>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7E0902" w:rsidRPr="00930F36" w:rsidRDefault="007E0902" w:rsidP="007E0902">
      <w:pPr>
        <w:widowControl w:val="0"/>
        <w:numPr>
          <w:ilvl w:val="0"/>
          <w:numId w:val="2"/>
        </w:numPr>
        <w:tabs>
          <w:tab w:val="left" w:pos="2150"/>
        </w:tabs>
        <w:spacing w:after="0" w:line="322" w:lineRule="exact"/>
        <w:ind w:left="1660"/>
        <w:jc w:val="both"/>
        <w:rPr>
          <w:sz w:val="24"/>
          <w:szCs w:val="24"/>
        </w:rPr>
      </w:pPr>
      <w:r w:rsidRPr="00930F36">
        <w:rPr>
          <w:rStyle w:val="8"/>
          <w:rFonts w:eastAsiaTheme="minorEastAsia"/>
          <w:sz w:val="24"/>
          <w:szCs w:val="24"/>
        </w:rPr>
        <w:t>Упражнения для всех групп мышц:</w:t>
      </w:r>
    </w:p>
    <w:p w:rsidR="007E0902" w:rsidRPr="00930F36" w:rsidRDefault="007E0902" w:rsidP="007E0902">
      <w:pPr>
        <w:pStyle w:val="5"/>
        <w:shd w:val="clear" w:color="auto" w:fill="auto"/>
        <w:spacing w:before="0"/>
        <w:ind w:left="20" w:right="20" w:firstLine="560"/>
        <w:jc w:val="both"/>
        <w:rPr>
          <w:sz w:val="24"/>
          <w:szCs w:val="24"/>
        </w:rPr>
      </w:pPr>
      <w:r w:rsidRPr="00930F36">
        <w:rPr>
          <w:color w:val="000000"/>
          <w:sz w:val="24"/>
          <w:szCs w:val="24"/>
        </w:rPr>
        <w:t>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7E0902" w:rsidRPr="00930F36" w:rsidRDefault="007E0902" w:rsidP="007E0902">
      <w:pPr>
        <w:widowControl w:val="0"/>
        <w:numPr>
          <w:ilvl w:val="0"/>
          <w:numId w:val="2"/>
        </w:numPr>
        <w:tabs>
          <w:tab w:val="left" w:pos="2759"/>
        </w:tabs>
        <w:spacing w:after="0" w:line="322" w:lineRule="exact"/>
        <w:ind w:left="2020"/>
        <w:jc w:val="both"/>
        <w:rPr>
          <w:sz w:val="24"/>
          <w:szCs w:val="24"/>
        </w:rPr>
      </w:pPr>
      <w:r w:rsidRPr="00930F36">
        <w:rPr>
          <w:rStyle w:val="8"/>
          <w:rFonts w:eastAsiaTheme="minorEastAsia"/>
          <w:sz w:val="24"/>
          <w:szCs w:val="24"/>
        </w:rPr>
        <w:t>Полоса препятствий:</w:t>
      </w:r>
    </w:p>
    <w:p w:rsidR="007E0902" w:rsidRPr="00930F36" w:rsidRDefault="007E0902" w:rsidP="007E0902">
      <w:pPr>
        <w:pStyle w:val="5"/>
        <w:shd w:val="clear" w:color="auto" w:fill="auto"/>
        <w:spacing w:before="0"/>
        <w:ind w:left="20" w:right="20" w:firstLine="560"/>
        <w:jc w:val="both"/>
        <w:rPr>
          <w:sz w:val="24"/>
          <w:szCs w:val="24"/>
        </w:rPr>
      </w:pPr>
      <w:r w:rsidRPr="00930F36">
        <w:rPr>
          <w:color w:val="000000"/>
          <w:sz w:val="24"/>
          <w:szCs w:val="24"/>
        </w:rPr>
        <w:t>С перелезанием, пролезанием,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в мини-футбол, теннис большой, волейбол, бадминтон.</w:t>
      </w:r>
    </w:p>
    <w:p w:rsidR="007E0902" w:rsidRPr="00930F36" w:rsidRDefault="007E0902" w:rsidP="007E0902">
      <w:pPr>
        <w:widowControl w:val="0"/>
        <w:numPr>
          <w:ilvl w:val="0"/>
          <w:numId w:val="2"/>
        </w:numPr>
        <w:tabs>
          <w:tab w:val="left" w:pos="2759"/>
        </w:tabs>
        <w:spacing w:after="0" w:line="322" w:lineRule="exact"/>
        <w:ind w:left="2020"/>
        <w:jc w:val="both"/>
        <w:rPr>
          <w:sz w:val="24"/>
          <w:szCs w:val="24"/>
        </w:rPr>
      </w:pPr>
      <w:r w:rsidRPr="00930F36">
        <w:rPr>
          <w:rStyle w:val="8"/>
          <w:rFonts w:eastAsiaTheme="minorEastAsia"/>
          <w:sz w:val="24"/>
          <w:szCs w:val="24"/>
        </w:rPr>
        <w:t>Подвижные игры:</w:t>
      </w:r>
    </w:p>
    <w:p w:rsidR="007E0902" w:rsidRPr="00930F36" w:rsidRDefault="007E0902" w:rsidP="007E0902">
      <w:pPr>
        <w:pStyle w:val="5"/>
        <w:shd w:val="clear" w:color="auto" w:fill="auto"/>
        <w:spacing w:before="0"/>
        <w:ind w:left="20" w:right="20" w:firstLine="560"/>
        <w:jc w:val="both"/>
        <w:rPr>
          <w:sz w:val="24"/>
          <w:szCs w:val="24"/>
        </w:rPr>
      </w:pPr>
      <w:r w:rsidRPr="00930F36">
        <w:rPr>
          <w:color w:val="000000"/>
          <w:sz w:val="24"/>
          <w:szCs w:val="24"/>
        </w:rPr>
        <w:t>«День и ночь», «Салки без мяча», «Караси и щуки», «Волк во рву», «Третий лишний», «Удочка», «Круговая лапта», «Гонка мячей», «Невод», «Метко в цель», «Подвижная цель», «Мяч среднему», «Охотники и утки», «Перестрелка».</w:t>
      </w:r>
      <w:r w:rsidR="000D3270">
        <w:rPr>
          <w:color w:val="000000"/>
          <w:sz w:val="24"/>
          <w:szCs w:val="24"/>
        </w:rPr>
        <w:t xml:space="preserve"> </w:t>
      </w:r>
      <w:r w:rsidRPr="00930F36">
        <w:rPr>
          <w:color w:val="000000"/>
          <w:sz w:val="24"/>
          <w:szCs w:val="24"/>
        </w:rPr>
        <w:t>«Перетягивание через черту», «Вызывай смену», «Ловцы», «Мяч ловцу», «Борьба за мяч», «Перетягивание каната», «Выбей мяч», «Пятнашки». Комбинированные эстафеты, «Эстафета баскетболистов», «Эстафета футболистов», «Эстафета с бегом», «Эстафета с прыжками», «Встречная эстафета с мячом».</w:t>
      </w:r>
    </w:p>
    <w:p w:rsidR="007E0902" w:rsidRPr="00930F36" w:rsidRDefault="007E0902" w:rsidP="007E0902">
      <w:pPr>
        <w:widowControl w:val="0"/>
        <w:numPr>
          <w:ilvl w:val="0"/>
          <w:numId w:val="2"/>
        </w:numPr>
        <w:tabs>
          <w:tab w:val="left" w:pos="2759"/>
        </w:tabs>
        <w:spacing w:after="0" w:line="322" w:lineRule="exact"/>
        <w:ind w:left="2020"/>
        <w:jc w:val="both"/>
        <w:rPr>
          <w:sz w:val="24"/>
          <w:szCs w:val="24"/>
        </w:rPr>
      </w:pPr>
      <w:r w:rsidRPr="00930F36">
        <w:rPr>
          <w:rStyle w:val="8"/>
          <w:rFonts w:eastAsiaTheme="minorEastAsia"/>
          <w:sz w:val="24"/>
          <w:szCs w:val="24"/>
        </w:rPr>
        <w:t>Упражнения для развития гибкости:</w:t>
      </w:r>
    </w:p>
    <w:p w:rsidR="007E0902" w:rsidRPr="00930F36" w:rsidRDefault="007E0902" w:rsidP="007E0902">
      <w:pPr>
        <w:pStyle w:val="5"/>
        <w:shd w:val="clear" w:color="auto" w:fill="auto"/>
        <w:spacing w:before="0"/>
        <w:ind w:left="20" w:firstLine="560"/>
        <w:jc w:val="both"/>
        <w:rPr>
          <w:sz w:val="24"/>
          <w:szCs w:val="24"/>
        </w:rPr>
      </w:pPr>
      <w:r w:rsidRPr="00930F36">
        <w:rPr>
          <w:color w:val="000000"/>
          <w:sz w:val="24"/>
          <w:szCs w:val="24"/>
        </w:rPr>
        <w:t>Общеразвивающие упражнения с широкой амплитудой движения. Упражнения</w:t>
      </w:r>
      <w:r>
        <w:rPr>
          <w:color w:val="000000"/>
          <w:sz w:val="24"/>
          <w:szCs w:val="24"/>
        </w:rPr>
        <w:t xml:space="preserve"> </w:t>
      </w:r>
      <w:r w:rsidRPr="00930F36">
        <w:rPr>
          <w:color w:val="000000"/>
          <w:sz w:val="24"/>
          <w:szCs w:val="24"/>
        </w:rPr>
        <w:t>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rsidR="007E0902" w:rsidRDefault="007E0902" w:rsidP="007E0902">
      <w:pPr>
        <w:pStyle w:val="5"/>
        <w:shd w:val="clear" w:color="auto" w:fill="auto"/>
        <w:spacing w:before="0"/>
        <w:ind w:left="20" w:right="20" w:firstLine="560"/>
        <w:jc w:val="both"/>
        <w:rPr>
          <w:color w:val="000000"/>
          <w:sz w:val="24"/>
          <w:szCs w:val="24"/>
        </w:rPr>
      </w:pPr>
      <w:r w:rsidRPr="00930F36">
        <w:rPr>
          <w:color w:val="000000"/>
          <w:sz w:val="24"/>
          <w:szCs w:val="24"/>
        </w:rPr>
        <w:t>Все упражнения включаются в учебно-тренировочные занятия и самостоятельную работу на всех этапах подготовки баскетболистов, на каждом последующем этапе только увеличивается их объём и интенсивность выполнения.</w:t>
      </w:r>
    </w:p>
    <w:p w:rsidR="007E0902" w:rsidRPr="00930F36" w:rsidRDefault="007E0902" w:rsidP="007E0902">
      <w:pPr>
        <w:widowControl w:val="0"/>
        <w:numPr>
          <w:ilvl w:val="0"/>
          <w:numId w:val="2"/>
        </w:numPr>
        <w:tabs>
          <w:tab w:val="left" w:pos="2150"/>
        </w:tabs>
        <w:spacing w:after="0" w:line="322" w:lineRule="exact"/>
        <w:ind w:left="1660"/>
        <w:jc w:val="both"/>
        <w:rPr>
          <w:sz w:val="24"/>
          <w:szCs w:val="24"/>
        </w:rPr>
      </w:pPr>
      <w:r w:rsidRPr="00930F36">
        <w:rPr>
          <w:rStyle w:val="8"/>
          <w:rFonts w:eastAsiaTheme="minorEastAsia"/>
          <w:sz w:val="24"/>
          <w:szCs w:val="24"/>
        </w:rPr>
        <w:t>Упражнения для развития силы:</w:t>
      </w:r>
    </w:p>
    <w:p w:rsidR="007E0902" w:rsidRDefault="007E0902" w:rsidP="007E0902">
      <w:pPr>
        <w:pStyle w:val="5"/>
        <w:shd w:val="clear" w:color="auto" w:fill="auto"/>
        <w:spacing w:before="0"/>
        <w:ind w:left="20" w:firstLine="560"/>
        <w:jc w:val="both"/>
        <w:rPr>
          <w:color w:val="000000"/>
          <w:sz w:val="24"/>
          <w:szCs w:val="24"/>
        </w:rPr>
      </w:pPr>
      <w:r w:rsidRPr="00930F36">
        <w:rPr>
          <w:color w:val="000000"/>
          <w:sz w:val="24"/>
          <w:szCs w:val="24"/>
        </w:rPr>
        <w:lastRenderedPageBreak/>
        <w:t>Упражнения с преодолением собственного веса: подтягивание и виса,</w:t>
      </w:r>
      <w:r>
        <w:rPr>
          <w:color w:val="000000"/>
          <w:sz w:val="24"/>
          <w:szCs w:val="24"/>
        </w:rPr>
        <w:t xml:space="preserve"> </w:t>
      </w:r>
      <w:r w:rsidRPr="00930F36">
        <w:rPr>
          <w:color w:val="000000"/>
          <w:sz w:val="24"/>
          <w:szCs w:val="24"/>
        </w:rPr>
        <w:t xml:space="preserve">отжимание в упоре, приседания на одной и двух ногах. Преодоление веса и сопротивления партнера. Переноска и перекладывание груза. Лазание по канату, шесту, стенке. Упражнения со штангой: толчки, выпрыгивания, приседания. Упражнения с набивными мячами. </w:t>
      </w:r>
    </w:p>
    <w:p w:rsidR="007E0902" w:rsidRPr="00930F36" w:rsidRDefault="007E0902" w:rsidP="000D3270">
      <w:pPr>
        <w:widowControl w:val="0"/>
        <w:numPr>
          <w:ilvl w:val="0"/>
          <w:numId w:val="2"/>
        </w:numPr>
        <w:tabs>
          <w:tab w:val="left" w:pos="2127"/>
        </w:tabs>
        <w:spacing w:after="0" w:line="322" w:lineRule="exact"/>
        <w:ind w:left="1701"/>
        <w:jc w:val="both"/>
        <w:rPr>
          <w:sz w:val="24"/>
          <w:szCs w:val="24"/>
        </w:rPr>
      </w:pPr>
      <w:r w:rsidRPr="00930F36">
        <w:rPr>
          <w:rStyle w:val="8"/>
          <w:rFonts w:eastAsiaTheme="minorEastAsia"/>
          <w:sz w:val="24"/>
          <w:szCs w:val="24"/>
        </w:rPr>
        <w:t>Упражнения для развития общей выносливости:</w:t>
      </w:r>
    </w:p>
    <w:p w:rsidR="007E0902" w:rsidRDefault="007E0902" w:rsidP="007E0902">
      <w:pPr>
        <w:pStyle w:val="5"/>
        <w:shd w:val="clear" w:color="auto" w:fill="auto"/>
        <w:spacing w:before="0" w:after="341"/>
        <w:ind w:left="20" w:right="40" w:firstLine="540"/>
        <w:jc w:val="both"/>
        <w:rPr>
          <w:color w:val="000000"/>
          <w:sz w:val="24"/>
          <w:szCs w:val="24"/>
        </w:rPr>
      </w:pPr>
      <w:r w:rsidRPr="00930F36">
        <w:rPr>
          <w:color w:val="000000"/>
          <w:sz w:val="24"/>
          <w:szCs w:val="24"/>
        </w:rPr>
        <w:t>Бег равномерный и переменный на 300м., 500м. (для групп НП), 800м, 1000м. (для групп Т</w:t>
      </w:r>
      <w:r w:rsidR="00954AA6">
        <w:rPr>
          <w:color w:val="000000"/>
          <w:sz w:val="24"/>
          <w:szCs w:val="24"/>
        </w:rPr>
        <w:t>Э</w:t>
      </w:r>
      <w:r w:rsidRPr="00930F36">
        <w:rPr>
          <w:color w:val="000000"/>
          <w:sz w:val="24"/>
          <w:szCs w:val="24"/>
        </w:rPr>
        <w:t xml:space="preserve"> и ССМ). Кросс на дист</w:t>
      </w:r>
      <w:r w:rsidRPr="004A6CED">
        <w:rPr>
          <w:color w:val="000000"/>
          <w:sz w:val="24"/>
          <w:szCs w:val="24"/>
        </w:rPr>
        <w:t>а</w:t>
      </w:r>
      <w:r w:rsidRPr="004A6CED">
        <w:rPr>
          <w:rStyle w:val="11"/>
          <w:sz w:val="24"/>
          <w:szCs w:val="24"/>
          <w:u w:val="none"/>
        </w:rPr>
        <w:t>нци</w:t>
      </w:r>
      <w:r w:rsidRPr="004A6CED">
        <w:rPr>
          <w:color w:val="000000"/>
          <w:sz w:val="24"/>
          <w:szCs w:val="24"/>
        </w:rPr>
        <w:t xml:space="preserve">ю </w:t>
      </w:r>
      <w:r w:rsidRPr="00930F36">
        <w:rPr>
          <w:color w:val="000000"/>
          <w:sz w:val="24"/>
          <w:szCs w:val="24"/>
        </w:rPr>
        <w:t>для девочек от 800 до 1500 (для групп НП) от 1500м до 3000м (для групп Т</w:t>
      </w:r>
      <w:r w:rsidR="00954AA6">
        <w:rPr>
          <w:color w:val="000000"/>
          <w:sz w:val="24"/>
          <w:szCs w:val="24"/>
        </w:rPr>
        <w:t>Э</w:t>
      </w:r>
      <w:r w:rsidRPr="00930F36">
        <w:rPr>
          <w:color w:val="000000"/>
          <w:sz w:val="24"/>
          <w:szCs w:val="24"/>
        </w:rPr>
        <w:t xml:space="preserve"> и ССМ), для мальчиков от 1000 до 2500м. (для групп НП), от 2500 до 5000м. (для групп Т</w:t>
      </w:r>
      <w:r w:rsidR="00954AA6">
        <w:rPr>
          <w:color w:val="000000"/>
          <w:sz w:val="24"/>
          <w:szCs w:val="24"/>
        </w:rPr>
        <w:t>Э</w:t>
      </w:r>
      <w:r w:rsidRPr="00930F36">
        <w:rPr>
          <w:color w:val="000000"/>
          <w:sz w:val="24"/>
          <w:szCs w:val="24"/>
        </w:rPr>
        <w:t xml:space="preserve"> и ССМ). Дозированный бег по пересеченной местности от 3 до 30 минут (для групп НП) от</w:t>
      </w:r>
      <w:r w:rsidR="000D3270">
        <w:rPr>
          <w:color w:val="000000"/>
          <w:sz w:val="24"/>
          <w:szCs w:val="24"/>
        </w:rPr>
        <w:t xml:space="preserve"> </w:t>
      </w:r>
      <w:r w:rsidRPr="00930F36">
        <w:rPr>
          <w:color w:val="000000"/>
          <w:sz w:val="24"/>
          <w:szCs w:val="24"/>
        </w:rPr>
        <w:t>30 минут до1 часа (для групп Т</w:t>
      </w:r>
      <w:r w:rsidR="00954AA6">
        <w:rPr>
          <w:color w:val="000000"/>
          <w:sz w:val="24"/>
          <w:szCs w:val="24"/>
        </w:rPr>
        <w:t>Э</w:t>
      </w:r>
      <w:r w:rsidRPr="00930F36">
        <w:rPr>
          <w:color w:val="000000"/>
          <w:sz w:val="24"/>
          <w:szCs w:val="24"/>
        </w:rPr>
        <w:t xml:space="preserve"> и ССМ). Плавание с учетом и без учета времени. Ходьба на лыжах с подъемами и спусками с гор, прохождение дистанции от 1км. до 3км. (для групп НП) от 3км. до </w:t>
      </w:r>
      <w:r w:rsidR="000D3270">
        <w:rPr>
          <w:color w:val="000000"/>
          <w:sz w:val="24"/>
          <w:szCs w:val="24"/>
        </w:rPr>
        <w:t>5</w:t>
      </w:r>
      <w:r w:rsidRPr="00930F36">
        <w:rPr>
          <w:color w:val="000000"/>
          <w:sz w:val="24"/>
          <w:szCs w:val="24"/>
        </w:rPr>
        <w:t xml:space="preserve"> км на время (для групп Т</w:t>
      </w:r>
      <w:r w:rsidR="00954AA6">
        <w:rPr>
          <w:color w:val="000000"/>
          <w:sz w:val="24"/>
          <w:szCs w:val="24"/>
        </w:rPr>
        <w:t>Э</w:t>
      </w:r>
      <w:r w:rsidRPr="00930F36">
        <w:rPr>
          <w:color w:val="000000"/>
          <w:sz w:val="24"/>
          <w:szCs w:val="24"/>
        </w:rPr>
        <w:t xml:space="preserve"> и ССМ). </w:t>
      </w:r>
    </w:p>
    <w:p w:rsidR="0057526C" w:rsidRPr="00930F36" w:rsidRDefault="0087378E" w:rsidP="0057526C">
      <w:pPr>
        <w:pStyle w:val="21"/>
        <w:keepNext/>
        <w:keepLines/>
        <w:shd w:val="clear" w:color="auto" w:fill="auto"/>
        <w:tabs>
          <w:tab w:val="left" w:pos="519"/>
        </w:tabs>
        <w:spacing w:before="0" w:after="301" w:line="270" w:lineRule="exact"/>
        <w:jc w:val="center"/>
        <w:rPr>
          <w:sz w:val="24"/>
          <w:szCs w:val="24"/>
        </w:rPr>
      </w:pPr>
      <w:bookmarkStart w:id="4" w:name="bookmark6"/>
      <w:r>
        <w:rPr>
          <w:color w:val="000000"/>
          <w:sz w:val="24"/>
          <w:szCs w:val="24"/>
        </w:rPr>
        <w:t xml:space="preserve">3.1.3. </w:t>
      </w:r>
      <w:r w:rsidR="0057526C" w:rsidRPr="00930F36">
        <w:rPr>
          <w:color w:val="000000"/>
          <w:sz w:val="24"/>
          <w:szCs w:val="24"/>
        </w:rPr>
        <w:t>Специальная физическая подготовка</w:t>
      </w:r>
      <w:bookmarkEnd w:id="4"/>
    </w:p>
    <w:p w:rsidR="0057526C" w:rsidRPr="00930F36" w:rsidRDefault="0057526C" w:rsidP="0057526C">
      <w:pPr>
        <w:pStyle w:val="5"/>
        <w:shd w:val="clear" w:color="auto" w:fill="auto"/>
        <w:spacing w:before="0"/>
        <w:ind w:left="20" w:firstLine="540"/>
        <w:jc w:val="both"/>
        <w:rPr>
          <w:sz w:val="24"/>
          <w:szCs w:val="24"/>
        </w:rPr>
      </w:pPr>
      <w:r w:rsidRPr="00930F36">
        <w:rPr>
          <w:color w:val="000000"/>
          <w:sz w:val="24"/>
          <w:szCs w:val="24"/>
        </w:rPr>
        <w:t>Задачи СФП на всех этапах подготовки:</w:t>
      </w:r>
    </w:p>
    <w:p w:rsidR="0057526C" w:rsidRPr="00930F36" w:rsidRDefault="0057526C" w:rsidP="0057526C">
      <w:pPr>
        <w:pStyle w:val="5"/>
        <w:numPr>
          <w:ilvl w:val="0"/>
          <w:numId w:val="14"/>
        </w:numPr>
        <w:shd w:val="clear" w:color="auto" w:fill="auto"/>
        <w:tabs>
          <w:tab w:val="left" w:pos="1966"/>
        </w:tabs>
        <w:spacing w:before="0"/>
        <w:jc w:val="both"/>
        <w:rPr>
          <w:sz w:val="24"/>
          <w:szCs w:val="24"/>
        </w:rPr>
      </w:pPr>
      <w:r w:rsidRPr="00930F36">
        <w:rPr>
          <w:color w:val="000000"/>
          <w:sz w:val="24"/>
          <w:szCs w:val="24"/>
        </w:rPr>
        <w:t>Развитие</w:t>
      </w:r>
      <w:r>
        <w:rPr>
          <w:color w:val="000000"/>
          <w:sz w:val="24"/>
          <w:szCs w:val="24"/>
        </w:rPr>
        <w:t xml:space="preserve"> </w:t>
      </w:r>
      <w:r w:rsidRPr="00930F36">
        <w:rPr>
          <w:color w:val="000000"/>
          <w:sz w:val="24"/>
          <w:szCs w:val="24"/>
        </w:rPr>
        <w:t>скоростно-силовых качеств и специальной выносливости;</w:t>
      </w:r>
    </w:p>
    <w:p w:rsidR="0057526C" w:rsidRPr="00930F36" w:rsidRDefault="0057526C" w:rsidP="0057526C">
      <w:pPr>
        <w:pStyle w:val="5"/>
        <w:numPr>
          <w:ilvl w:val="0"/>
          <w:numId w:val="14"/>
        </w:numPr>
        <w:shd w:val="clear" w:color="auto" w:fill="auto"/>
        <w:tabs>
          <w:tab w:val="left" w:pos="2275"/>
        </w:tabs>
        <w:spacing w:before="0"/>
        <w:jc w:val="both"/>
        <w:rPr>
          <w:sz w:val="24"/>
          <w:szCs w:val="24"/>
        </w:rPr>
      </w:pPr>
      <w:r>
        <w:rPr>
          <w:color w:val="000000"/>
          <w:sz w:val="24"/>
          <w:szCs w:val="24"/>
        </w:rPr>
        <w:t xml:space="preserve">Повышение </w:t>
      </w:r>
      <w:r w:rsidRPr="00930F36">
        <w:rPr>
          <w:color w:val="000000"/>
          <w:sz w:val="24"/>
          <w:szCs w:val="24"/>
        </w:rPr>
        <w:t>индивидуального игрового мастерства;</w:t>
      </w:r>
    </w:p>
    <w:p w:rsidR="0057526C" w:rsidRPr="00930F36" w:rsidRDefault="0057526C" w:rsidP="0057526C">
      <w:pPr>
        <w:pStyle w:val="5"/>
        <w:numPr>
          <w:ilvl w:val="0"/>
          <w:numId w:val="14"/>
        </w:numPr>
        <w:shd w:val="clear" w:color="auto" w:fill="auto"/>
        <w:tabs>
          <w:tab w:val="left" w:pos="2275"/>
        </w:tabs>
        <w:spacing w:before="0"/>
        <w:ind w:right="40"/>
        <w:jc w:val="both"/>
        <w:rPr>
          <w:sz w:val="24"/>
          <w:szCs w:val="24"/>
        </w:rPr>
      </w:pPr>
      <w:r w:rsidRPr="00930F36">
        <w:rPr>
          <w:color w:val="000000"/>
          <w:sz w:val="24"/>
          <w:szCs w:val="24"/>
        </w:rPr>
        <w:t>Освоение</w:t>
      </w:r>
      <w:r>
        <w:rPr>
          <w:color w:val="000000"/>
          <w:sz w:val="24"/>
          <w:szCs w:val="24"/>
        </w:rPr>
        <w:t xml:space="preserve"> </w:t>
      </w:r>
      <w:r w:rsidRPr="00930F36">
        <w:rPr>
          <w:color w:val="000000"/>
          <w:sz w:val="24"/>
          <w:szCs w:val="24"/>
        </w:rPr>
        <w:t>скоростной техники в условиях силового противоборства с соперником;</w:t>
      </w:r>
    </w:p>
    <w:p w:rsidR="0057526C" w:rsidRPr="00930F36" w:rsidRDefault="0057526C" w:rsidP="0057526C">
      <w:pPr>
        <w:pStyle w:val="5"/>
        <w:numPr>
          <w:ilvl w:val="0"/>
          <w:numId w:val="14"/>
        </w:numPr>
        <w:shd w:val="clear" w:color="auto" w:fill="auto"/>
        <w:tabs>
          <w:tab w:val="left" w:pos="2660"/>
        </w:tabs>
        <w:spacing w:before="0" w:after="293"/>
        <w:ind w:right="40"/>
        <w:jc w:val="both"/>
        <w:rPr>
          <w:sz w:val="24"/>
          <w:szCs w:val="24"/>
        </w:rPr>
      </w:pPr>
      <w:r w:rsidRPr="00930F36">
        <w:rPr>
          <w:color w:val="000000"/>
          <w:sz w:val="24"/>
          <w:szCs w:val="24"/>
        </w:rPr>
        <w:t>Повышение</w:t>
      </w:r>
      <w:r>
        <w:rPr>
          <w:color w:val="000000"/>
          <w:sz w:val="24"/>
          <w:szCs w:val="24"/>
        </w:rPr>
        <w:t xml:space="preserve"> </w:t>
      </w:r>
      <w:r w:rsidRPr="00930F36">
        <w:rPr>
          <w:color w:val="000000"/>
          <w:sz w:val="24"/>
          <w:szCs w:val="24"/>
        </w:rPr>
        <w:t>уровня специальной физической и функциональной подготовленности.</w:t>
      </w:r>
    </w:p>
    <w:p w:rsidR="0057526C" w:rsidRPr="00B236BE" w:rsidRDefault="0057526C" w:rsidP="0057526C">
      <w:pPr>
        <w:spacing w:before="300"/>
        <w:ind w:firstLine="567"/>
        <w:jc w:val="both"/>
        <w:rPr>
          <w:rFonts w:ascii="Times New Roman" w:hAnsi="Times New Roman" w:cs="Times New Roman"/>
          <w:sz w:val="24"/>
          <w:szCs w:val="24"/>
        </w:rPr>
      </w:pPr>
      <w:r w:rsidRPr="00B236BE">
        <w:rPr>
          <w:rFonts w:ascii="Times New Roman" w:hAnsi="Times New Roman" w:cs="Times New Roman"/>
          <w:color w:val="000000"/>
          <w:sz w:val="24"/>
          <w:szCs w:val="24"/>
        </w:rPr>
        <w:t xml:space="preserve">Общеподготовительные упражнения для включения в комплексы СФП на всех </w:t>
      </w:r>
      <w:r>
        <w:rPr>
          <w:rFonts w:ascii="Times New Roman" w:hAnsi="Times New Roman" w:cs="Times New Roman"/>
          <w:color w:val="000000"/>
          <w:sz w:val="24"/>
          <w:szCs w:val="24"/>
        </w:rPr>
        <w:t>этапах подготовки баскетболиста</w:t>
      </w:r>
      <w:r w:rsidRPr="00B236BE">
        <w:rPr>
          <w:rFonts w:ascii="Times New Roman" w:hAnsi="Times New Roman" w:cs="Times New Roman"/>
          <w:color w:val="000000"/>
          <w:sz w:val="24"/>
          <w:szCs w:val="24"/>
        </w:rPr>
        <w:t>:</w:t>
      </w:r>
    </w:p>
    <w:p w:rsidR="0057526C" w:rsidRPr="00B236BE" w:rsidRDefault="0057526C" w:rsidP="0057526C">
      <w:pPr>
        <w:pStyle w:val="a5"/>
        <w:widowControl w:val="0"/>
        <w:numPr>
          <w:ilvl w:val="0"/>
          <w:numId w:val="15"/>
        </w:numPr>
        <w:tabs>
          <w:tab w:val="right" w:pos="7526"/>
        </w:tabs>
        <w:spacing w:after="0" w:line="322" w:lineRule="exact"/>
        <w:jc w:val="both"/>
        <w:rPr>
          <w:sz w:val="24"/>
          <w:szCs w:val="24"/>
        </w:rPr>
      </w:pPr>
      <w:r w:rsidRPr="00B236BE">
        <w:rPr>
          <w:rStyle w:val="8"/>
          <w:rFonts w:eastAsiaTheme="minorEastAsia"/>
          <w:sz w:val="24"/>
          <w:szCs w:val="24"/>
        </w:rPr>
        <w:t>Упражнения для_развития быстроты:</w:t>
      </w:r>
    </w:p>
    <w:p w:rsidR="0057526C" w:rsidRPr="00930F36" w:rsidRDefault="0057526C" w:rsidP="0057526C">
      <w:pPr>
        <w:pStyle w:val="5"/>
        <w:shd w:val="clear" w:color="auto" w:fill="auto"/>
        <w:spacing w:before="0"/>
        <w:ind w:left="20" w:right="20" w:firstLine="560"/>
        <w:jc w:val="both"/>
        <w:rPr>
          <w:sz w:val="24"/>
          <w:szCs w:val="24"/>
        </w:rPr>
      </w:pPr>
      <w:r w:rsidRPr="00930F36">
        <w:rPr>
          <w:color w:val="000000"/>
          <w:sz w:val="24"/>
          <w:szCs w:val="24"/>
        </w:rPr>
        <w:t xml:space="preserve">Повторный бег по </w:t>
      </w:r>
      <w:r w:rsidRPr="003F5CAF">
        <w:rPr>
          <w:color w:val="000000"/>
          <w:sz w:val="24"/>
          <w:szCs w:val="24"/>
        </w:rPr>
        <w:t>диста</w:t>
      </w:r>
      <w:r w:rsidRPr="003F5CAF">
        <w:rPr>
          <w:rStyle w:val="11"/>
          <w:sz w:val="24"/>
          <w:szCs w:val="24"/>
          <w:u w:val="none"/>
        </w:rPr>
        <w:t>нци</w:t>
      </w:r>
      <w:r w:rsidRPr="003F5CAF">
        <w:rPr>
          <w:color w:val="000000"/>
          <w:sz w:val="24"/>
          <w:szCs w:val="24"/>
        </w:rPr>
        <w:t>и</w:t>
      </w:r>
      <w:r w:rsidRPr="00930F36">
        <w:rPr>
          <w:color w:val="000000"/>
          <w:sz w:val="24"/>
          <w:szCs w:val="24"/>
        </w:rPr>
        <w:t xml:space="preserve"> от 30 до 100м со старта и сходу с максимальной скоростью. Бег по наклонной плоскости вниз. Бег за лидером. Бег с гандикапом с задачей догнать партнера. Выполнение общеразвивающих упражнений в максимальном темпе.</w:t>
      </w:r>
    </w:p>
    <w:p w:rsidR="0057526C" w:rsidRPr="00B236BE" w:rsidRDefault="0057526C" w:rsidP="0057526C">
      <w:pPr>
        <w:pStyle w:val="a5"/>
        <w:widowControl w:val="0"/>
        <w:numPr>
          <w:ilvl w:val="0"/>
          <w:numId w:val="15"/>
        </w:numPr>
        <w:tabs>
          <w:tab w:val="right" w:pos="7526"/>
        </w:tabs>
        <w:spacing w:after="0" w:line="322" w:lineRule="exact"/>
        <w:jc w:val="both"/>
        <w:rPr>
          <w:sz w:val="24"/>
          <w:szCs w:val="24"/>
        </w:rPr>
      </w:pPr>
      <w:r w:rsidRPr="00B236BE">
        <w:rPr>
          <w:rStyle w:val="8"/>
          <w:rFonts w:eastAsiaTheme="minorEastAsia"/>
          <w:sz w:val="24"/>
          <w:szCs w:val="24"/>
        </w:rPr>
        <w:t>Упражнения для развития ловкости:</w:t>
      </w:r>
    </w:p>
    <w:p w:rsidR="0057526C" w:rsidRPr="00930F36" w:rsidRDefault="0057526C" w:rsidP="0057526C">
      <w:pPr>
        <w:pStyle w:val="5"/>
        <w:shd w:val="clear" w:color="auto" w:fill="auto"/>
        <w:spacing w:before="0"/>
        <w:ind w:left="20" w:firstLine="560"/>
        <w:jc w:val="both"/>
        <w:rPr>
          <w:sz w:val="24"/>
          <w:szCs w:val="24"/>
        </w:rPr>
      </w:pPr>
      <w:r w:rsidRPr="00930F36">
        <w:rPr>
          <w:color w:val="000000"/>
          <w:sz w:val="24"/>
          <w:szCs w:val="24"/>
        </w:rPr>
        <w:t>Разнонаправленные движения руками и ногами. Кувырки вперед, назад,</w:t>
      </w:r>
    </w:p>
    <w:p w:rsidR="0057526C" w:rsidRPr="00930F36" w:rsidRDefault="0057526C" w:rsidP="0057526C">
      <w:pPr>
        <w:pStyle w:val="5"/>
        <w:shd w:val="clear" w:color="auto" w:fill="auto"/>
        <w:spacing w:before="0"/>
        <w:ind w:left="20" w:right="20" w:firstLine="0"/>
        <w:jc w:val="both"/>
        <w:rPr>
          <w:sz w:val="24"/>
          <w:szCs w:val="24"/>
        </w:rPr>
      </w:pPr>
      <w:r w:rsidRPr="00930F36">
        <w:rPr>
          <w:color w:val="000000"/>
          <w:sz w:val="24"/>
          <w:szCs w:val="24"/>
        </w:rPr>
        <w:t>перекаты в стороны с места, с разбега и с прыжка. Перевороты в стороны, вперед, назад через правое, левое плечо. Стойки на голове, руках и лопатках. Опорные прыжки через козла, коня в длину, ширину с подкидного мостика. Прыжки на батуте. Упражнения в равновесии на гимнастической скамейке, бревне. Жонглирование двумя, тремя теннисными мячами, предметами различной формы ,разного диаметра и веса. Метание мячей в подвижную и не подвижную цель. Метание после кувырков, поворотов, вращений.</w:t>
      </w:r>
    </w:p>
    <w:p w:rsidR="0057526C" w:rsidRPr="00B236BE" w:rsidRDefault="0057526C" w:rsidP="0057526C">
      <w:pPr>
        <w:pStyle w:val="5"/>
        <w:numPr>
          <w:ilvl w:val="0"/>
          <w:numId w:val="2"/>
        </w:numPr>
        <w:shd w:val="clear" w:color="auto" w:fill="auto"/>
        <w:tabs>
          <w:tab w:val="left" w:pos="2854"/>
        </w:tabs>
        <w:spacing w:before="0"/>
        <w:ind w:left="560" w:right="20" w:firstLine="1460"/>
        <w:jc w:val="left"/>
        <w:rPr>
          <w:rStyle w:val="a4"/>
          <w:i w:val="0"/>
          <w:iCs w:val="0"/>
          <w:color w:val="auto"/>
          <w:sz w:val="24"/>
          <w:szCs w:val="24"/>
        </w:rPr>
      </w:pPr>
      <w:r w:rsidRPr="00930F36">
        <w:rPr>
          <w:rStyle w:val="a4"/>
          <w:sz w:val="24"/>
          <w:szCs w:val="24"/>
        </w:rPr>
        <w:t xml:space="preserve">Упражнения для развития скоростно-силовых качеств: </w:t>
      </w:r>
    </w:p>
    <w:p w:rsidR="0057526C" w:rsidRPr="00930F36" w:rsidRDefault="0057526C" w:rsidP="0057526C">
      <w:pPr>
        <w:pStyle w:val="5"/>
        <w:shd w:val="clear" w:color="auto" w:fill="auto"/>
        <w:tabs>
          <w:tab w:val="left" w:pos="2854"/>
        </w:tabs>
        <w:spacing w:before="0"/>
        <w:ind w:right="20" w:firstLine="560"/>
        <w:jc w:val="both"/>
        <w:rPr>
          <w:sz w:val="24"/>
          <w:szCs w:val="24"/>
        </w:rPr>
      </w:pPr>
      <w:r w:rsidRPr="00930F36">
        <w:rPr>
          <w:color w:val="000000"/>
          <w:sz w:val="24"/>
          <w:szCs w:val="24"/>
        </w:rPr>
        <w:t>Прыжки в высоту через препятствия, планку, в длину с места, многократные</w:t>
      </w:r>
      <w:r>
        <w:rPr>
          <w:color w:val="000000"/>
          <w:sz w:val="24"/>
          <w:szCs w:val="24"/>
        </w:rPr>
        <w:t xml:space="preserve"> </w:t>
      </w:r>
      <w:r w:rsidRPr="00930F36">
        <w:rPr>
          <w:color w:val="000000"/>
          <w:sz w:val="24"/>
          <w:szCs w:val="24"/>
        </w:rPr>
        <w:t>прыжки с ноги на ногу, на двух ногах. Перепрыгивание предметов скамеек, мячей, барьеров. Прыжки в глубину. Бег и прыжки по лестнице вверх и вниз. Бег по мелководью, по снегу, по песку, с отягощением с предельной интенсивностью. Игры с отягощениями. Эстафеты, комбинированные с бегом, прыжками, метанием.</w:t>
      </w:r>
    </w:p>
    <w:p w:rsidR="0057526C" w:rsidRPr="00B236BE" w:rsidRDefault="0057526C" w:rsidP="0057526C">
      <w:pPr>
        <w:ind w:right="600" w:firstLine="567"/>
        <w:jc w:val="both"/>
        <w:rPr>
          <w:rFonts w:ascii="Times New Roman" w:hAnsi="Times New Roman" w:cs="Times New Roman"/>
          <w:sz w:val="24"/>
          <w:szCs w:val="24"/>
        </w:rPr>
      </w:pPr>
      <w:r w:rsidRPr="00B236BE">
        <w:rPr>
          <w:rFonts w:ascii="Times New Roman" w:hAnsi="Times New Roman" w:cs="Times New Roman"/>
          <w:color w:val="000000"/>
          <w:sz w:val="24"/>
          <w:szCs w:val="24"/>
        </w:rPr>
        <w:t>Специально-подготовительные упражнения для включения в комплексы СФП на всех этапах под</w:t>
      </w:r>
      <w:r>
        <w:rPr>
          <w:rFonts w:ascii="Times New Roman" w:hAnsi="Times New Roman" w:cs="Times New Roman"/>
          <w:color w:val="000000"/>
          <w:sz w:val="24"/>
          <w:szCs w:val="24"/>
        </w:rPr>
        <w:t>готовки</w:t>
      </w:r>
      <w:r w:rsidRPr="00B236BE">
        <w:rPr>
          <w:rFonts w:ascii="Times New Roman" w:hAnsi="Times New Roman" w:cs="Times New Roman"/>
          <w:color w:val="000000"/>
          <w:sz w:val="24"/>
          <w:szCs w:val="24"/>
        </w:rPr>
        <w:t>:</w:t>
      </w:r>
    </w:p>
    <w:p w:rsidR="0057526C" w:rsidRPr="00930F36" w:rsidRDefault="0057526C" w:rsidP="0057526C">
      <w:pPr>
        <w:widowControl w:val="0"/>
        <w:numPr>
          <w:ilvl w:val="0"/>
          <w:numId w:val="2"/>
        </w:numPr>
        <w:tabs>
          <w:tab w:val="left" w:pos="1414"/>
        </w:tabs>
        <w:spacing w:after="0" w:line="322" w:lineRule="exact"/>
        <w:ind w:left="1260" w:hanging="693"/>
        <w:jc w:val="both"/>
        <w:rPr>
          <w:sz w:val="24"/>
          <w:szCs w:val="24"/>
        </w:rPr>
      </w:pPr>
      <w:r w:rsidRPr="00930F36">
        <w:rPr>
          <w:rStyle w:val="8"/>
          <w:rFonts w:eastAsiaTheme="minorEastAsia"/>
          <w:sz w:val="24"/>
          <w:szCs w:val="24"/>
        </w:rPr>
        <w:t>Упражнения для</w:t>
      </w:r>
      <w:r w:rsidRPr="000D3270">
        <w:rPr>
          <w:rStyle w:val="8"/>
          <w:rFonts w:eastAsiaTheme="minorEastAsia"/>
          <w:sz w:val="24"/>
          <w:szCs w:val="24"/>
          <w:u w:val="none"/>
        </w:rPr>
        <w:t>_</w:t>
      </w:r>
      <w:r w:rsidRPr="00930F36">
        <w:rPr>
          <w:rStyle w:val="8"/>
          <w:rFonts w:eastAsiaTheme="minorEastAsia"/>
          <w:sz w:val="24"/>
          <w:szCs w:val="24"/>
        </w:rPr>
        <w:t>развития быстроты и скоростно-силовых качеств:</w:t>
      </w:r>
    </w:p>
    <w:p w:rsidR="0057526C" w:rsidRPr="00930F36" w:rsidRDefault="0057526C" w:rsidP="0057526C">
      <w:pPr>
        <w:pStyle w:val="5"/>
        <w:shd w:val="clear" w:color="auto" w:fill="auto"/>
        <w:spacing w:before="0"/>
        <w:ind w:left="20" w:right="20" w:firstLine="560"/>
        <w:jc w:val="both"/>
        <w:rPr>
          <w:sz w:val="24"/>
          <w:szCs w:val="24"/>
        </w:rPr>
      </w:pPr>
      <w:r w:rsidRPr="00930F36">
        <w:rPr>
          <w:color w:val="000000"/>
          <w:sz w:val="24"/>
          <w:szCs w:val="24"/>
        </w:rPr>
        <w:t>По сигналу рывки с места с максимальной скоростью на отрезках 5, 10, 15</w:t>
      </w:r>
      <w:r>
        <w:rPr>
          <w:color w:val="000000"/>
          <w:sz w:val="24"/>
          <w:szCs w:val="24"/>
        </w:rPr>
        <w:t xml:space="preserve">, </w:t>
      </w:r>
      <w:r w:rsidRPr="00930F36">
        <w:rPr>
          <w:color w:val="000000"/>
          <w:sz w:val="24"/>
          <w:szCs w:val="24"/>
        </w:rPr>
        <w:t xml:space="preserve">30 м, с </w:t>
      </w:r>
      <w:r w:rsidRPr="00930F36">
        <w:rPr>
          <w:color w:val="000000"/>
          <w:sz w:val="24"/>
          <w:szCs w:val="24"/>
        </w:rPr>
        <w:lastRenderedPageBreak/>
        <w:t>постоянным изменением исходных положений: стойка баскетболиста лицом, спиной, боком к стартовой линии, сидя, лежа на спине и на животе в различных положениях к стартовой линии; то же, но перемещение приставным шагом. Бег с остановками и с резким изменением направления. Челночный бег на 5,</w:t>
      </w:r>
      <w:r>
        <w:rPr>
          <w:color w:val="000000"/>
          <w:sz w:val="24"/>
          <w:szCs w:val="24"/>
        </w:rPr>
        <w:t xml:space="preserve"> </w:t>
      </w:r>
      <w:r w:rsidRPr="00930F36">
        <w:rPr>
          <w:color w:val="000000"/>
          <w:sz w:val="24"/>
          <w:szCs w:val="24"/>
        </w:rPr>
        <w:t>8,</w:t>
      </w:r>
      <w:r>
        <w:rPr>
          <w:color w:val="000000"/>
          <w:sz w:val="24"/>
          <w:szCs w:val="24"/>
        </w:rPr>
        <w:t xml:space="preserve"> </w:t>
      </w:r>
      <w:r w:rsidRPr="00930F36">
        <w:rPr>
          <w:color w:val="000000"/>
          <w:sz w:val="24"/>
          <w:szCs w:val="24"/>
        </w:rPr>
        <w:t>10м (с пробеганием за одну попытку 25-35 м). Челночный бег, отрезки пробегаются лицом, спиной вперед, правым, левым боком, приставными шагами. То же, с набивными мячами в руках: группы НП-1 - массой 1; группы НП-2 и НП-3 массой 2- 3 кг.; группы Т и ССМ - массой от 3 до 6кг. Бег с изменением скорости и способа передвижения в зависимости от зрительного сигнала. Бег в колонну по одному с различными заданиями: ускорение, остановка, изменение направления и способа передвижения, поворот на 360 градусов прыжком вверх, имитация передачи и т.д. Бег с максимальной частотой шагов на месте, передвигаясь вперед. Бег за лидером без смены и со сменой направления зигзагом, лицом и спиной вперед, челночный бег, с поворотами. Бег на короткие отрезки с прыжком в конце, середине, начале дистанции. Бег за летящим мячом с заданием поймать его. Прыжки на одной ноге на месте и в движении без подтягивания и с подтягивани</w:t>
      </w:r>
      <w:r>
        <w:rPr>
          <w:color w:val="000000"/>
          <w:sz w:val="24"/>
          <w:szCs w:val="24"/>
        </w:rPr>
        <w:t xml:space="preserve">ем бедра толчковой ноги. </w:t>
      </w:r>
      <w:r w:rsidRPr="00930F36">
        <w:rPr>
          <w:color w:val="000000"/>
          <w:sz w:val="24"/>
          <w:szCs w:val="24"/>
        </w:rPr>
        <w:t>Упражнения с набивными мячами (2-5 кг.), передачи различными способами одной и двумя руками с места и в прыжке (20-50 раз). Ходьба в полуприседе с набивными мячами (50</w:t>
      </w:r>
      <w:r w:rsidRPr="00930F36">
        <w:rPr>
          <w:color w:val="000000"/>
          <w:sz w:val="24"/>
          <w:szCs w:val="24"/>
        </w:rPr>
        <w:softHyphen/>
        <w:t>100 м).</w:t>
      </w:r>
    </w:p>
    <w:p w:rsidR="0057526C" w:rsidRPr="00930F36" w:rsidRDefault="0057526C" w:rsidP="0057526C">
      <w:pPr>
        <w:widowControl w:val="0"/>
        <w:numPr>
          <w:ilvl w:val="0"/>
          <w:numId w:val="2"/>
        </w:numPr>
        <w:tabs>
          <w:tab w:val="left" w:pos="1134"/>
        </w:tabs>
        <w:spacing w:after="0" w:line="322" w:lineRule="exact"/>
        <w:ind w:left="980"/>
        <w:jc w:val="both"/>
        <w:rPr>
          <w:sz w:val="24"/>
          <w:szCs w:val="24"/>
        </w:rPr>
      </w:pPr>
      <w:r w:rsidRPr="00930F36">
        <w:rPr>
          <w:rStyle w:val="8"/>
          <w:rFonts w:eastAsiaTheme="minorEastAsia"/>
          <w:sz w:val="24"/>
          <w:szCs w:val="24"/>
        </w:rPr>
        <w:t>Упражнения для развития качеств, необходимых для правильной техники</w:t>
      </w:r>
    </w:p>
    <w:p w:rsidR="0057526C" w:rsidRPr="00930F36" w:rsidRDefault="0057526C" w:rsidP="0057526C">
      <w:pPr>
        <w:jc w:val="center"/>
        <w:rPr>
          <w:sz w:val="24"/>
          <w:szCs w:val="24"/>
        </w:rPr>
      </w:pPr>
      <w:r w:rsidRPr="00930F36">
        <w:rPr>
          <w:rStyle w:val="8"/>
          <w:rFonts w:eastAsiaTheme="minorEastAsia"/>
          <w:sz w:val="24"/>
          <w:szCs w:val="24"/>
        </w:rPr>
        <w:t>выполнения броска по кольцу:</w:t>
      </w:r>
    </w:p>
    <w:p w:rsidR="0057526C" w:rsidRPr="00930F36" w:rsidRDefault="0057526C" w:rsidP="0057526C">
      <w:pPr>
        <w:pStyle w:val="5"/>
        <w:shd w:val="clear" w:color="auto" w:fill="auto"/>
        <w:spacing w:before="0"/>
        <w:ind w:left="20" w:right="20" w:firstLine="560"/>
        <w:jc w:val="both"/>
        <w:rPr>
          <w:sz w:val="24"/>
          <w:szCs w:val="24"/>
        </w:rPr>
      </w:pPr>
      <w:r w:rsidRPr="00930F36">
        <w:rPr>
          <w:color w:val="000000"/>
          <w:sz w:val="24"/>
          <w:szCs w:val="24"/>
        </w:rPr>
        <w:t xml:space="preserve">Сгибание и разгибание рук в лучезапястных суставах, круговые движения кистями с малыми гантелями и без гантелей. Отталкивание от стены ладонями и пальцами одновременно и попеременно правой, левой рукой. Передвижение в упоре на руках по кругу (вправо,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Упражнение для кистей рук с гантелями, кистевыми эспандерами, теннисными мячами (сжимание и разжимание). </w:t>
      </w:r>
      <w:r>
        <w:rPr>
          <w:color w:val="000000"/>
          <w:sz w:val="24"/>
          <w:szCs w:val="24"/>
        </w:rPr>
        <w:t xml:space="preserve">Имитация броска с амортизатором, </w:t>
      </w:r>
      <w:r w:rsidRPr="00930F36">
        <w:rPr>
          <w:color w:val="000000"/>
          <w:sz w:val="24"/>
          <w:szCs w:val="24"/>
        </w:rPr>
        <w:t xml:space="preserve">гантелями. Поднимание и опускание, отведение и приведение рук с гантелями в положении лежа на спине, на скамейке. Метание мячей разного веса и объема на точность, дальность, быстроту броска по сигналу. Удары по летящему мячу (волейбольному, баскетбольному) в прыжке, с места, с разбега в стену, через волейбольную сетку, через веревочку на точность попадания в цель. Броски мяча из различных исходных положений на дальность и меткость (сидя, лежа на спине, лежа на животе). Броски мяча в прыжке с подкидного мостика, на точность попадания в мишени на полу, на стене, в ворота, в движущуюся </w:t>
      </w:r>
      <w:r w:rsidRPr="000D3270">
        <w:rPr>
          <w:color w:val="000000"/>
          <w:sz w:val="24"/>
          <w:szCs w:val="24"/>
        </w:rPr>
        <w:t>м</w:t>
      </w:r>
      <w:r w:rsidRPr="000D3270">
        <w:rPr>
          <w:rStyle w:val="11"/>
          <w:sz w:val="24"/>
          <w:szCs w:val="24"/>
          <w:u w:val="none"/>
        </w:rPr>
        <w:t>иш</w:t>
      </w:r>
      <w:r w:rsidRPr="000D3270">
        <w:rPr>
          <w:color w:val="000000"/>
          <w:sz w:val="24"/>
          <w:szCs w:val="24"/>
        </w:rPr>
        <w:t>ень.</w:t>
      </w:r>
    </w:p>
    <w:p w:rsidR="0057526C" w:rsidRPr="00930F36" w:rsidRDefault="0057526C" w:rsidP="0057526C">
      <w:pPr>
        <w:widowControl w:val="0"/>
        <w:numPr>
          <w:ilvl w:val="0"/>
          <w:numId w:val="2"/>
        </w:numPr>
        <w:tabs>
          <w:tab w:val="left" w:pos="2814"/>
        </w:tabs>
        <w:spacing w:after="0" w:line="322" w:lineRule="exact"/>
        <w:ind w:left="2660"/>
        <w:jc w:val="both"/>
        <w:rPr>
          <w:sz w:val="24"/>
          <w:szCs w:val="24"/>
        </w:rPr>
      </w:pPr>
      <w:r w:rsidRPr="00930F36">
        <w:rPr>
          <w:rStyle w:val="8"/>
          <w:rFonts w:eastAsiaTheme="minorEastAsia"/>
          <w:sz w:val="24"/>
          <w:szCs w:val="24"/>
        </w:rPr>
        <w:t>Упражнения для развития игровой ловкости:</w:t>
      </w:r>
    </w:p>
    <w:p w:rsidR="0057526C" w:rsidRPr="00930F36" w:rsidRDefault="0057526C" w:rsidP="0057526C">
      <w:pPr>
        <w:pStyle w:val="5"/>
        <w:shd w:val="clear" w:color="auto" w:fill="auto"/>
        <w:spacing w:before="0"/>
        <w:ind w:left="20" w:right="20" w:firstLine="560"/>
        <w:jc w:val="both"/>
        <w:rPr>
          <w:sz w:val="24"/>
          <w:szCs w:val="24"/>
        </w:rPr>
      </w:pPr>
      <w:r w:rsidRPr="00930F36">
        <w:rPr>
          <w:color w:val="000000"/>
          <w:sz w:val="24"/>
          <w:szCs w:val="24"/>
        </w:rPr>
        <w:t xml:space="preserve">Подбрасывание и ловля мяча в ходьбе и беге, после поворота, кувырков, падения. Ловля мяча после кувырка и бросок с попаданием в цель. Метание теннисного и баскетбольного мяча во внезапно появившуюся цель. Броски мяча в стену с последующей ловлей. Ловля мяча от стены после поворота, приседа, прыжка, смены положения - сидя на полу. Прыжки вперед и вверх с подкидного мостика, и выполнением различных действий с мячом и без мяча в фазе полета сохраняя вертикальное положение тела. Ведение мяча с ударами о скамейку; ведение с ударами в пол, передвигаясь по скамейке; ведение мяча, передвигаясь через препятствия, ведение с перепрыгиванием препятствий (скамейки). Ведение одновременно двух мячей правой и левой рукой. Ведение двух мячей одновременно со сменой рук. Ведение мяча с одновременным выбиванием мяча у </w:t>
      </w:r>
      <w:r w:rsidRPr="00930F36">
        <w:rPr>
          <w:color w:val="000000"/>
          <w:sz w:val="24"/>
          <w:szCs w:val="24"/>
        </w:rPr>
        <w:lastRenderedPageBreak/>
        <w:t>партнера. Бег с различной частотой шагов, аритмичный бег по разметкам с точной постановкой ступни (наступая на линию, ставя стопу точно у линии). Эстафеты с прыжками, ловлей, передачей и бросками мяча. Перемещения партнеров в парах лицом друг к другу, сохраняя расстояние между ними 2-3 метра.</w:t>
      </w:r>
    </w:p>
    <w:p w:rsidR="0057526C" w:rsidRPr="00B236BE" w:rsidRDefault="0057526C" w:rsidP="0057526C">
      <w:pPr>
        <w:pStyle w:val="5"/>
        <w:numPr>
          <w:ilvl w:val="0"/>
          <w:numId w:val="15"/>
        </w:numPr>
        <w:shd w:val="clear" w:color="auto" w:fill="auto"/>
        <w:tabs>
          <w:tab w:val="left" w:pos="2271"/>
        </w:tabs>
        <w:spacing w:before="0"/>
        <w:ind w:right="20"/>
        <w:jc w:val="both"/>
        <w:rPr>
          <w:rStyle w:val="a4"/>
          <w:i w:val="0"/>
          <w:iCs w:val="0"/>
          <w:color w:val="auto"/>
          <w:sz w:val="24"/>
          <w:szCs w:val="24"/>
        </w:rPr>
      </w:pPr>
      <w:r w:rsidRPr="00930F36">
        <w:rPr>
          <w:rStyle w:val="a4"/>
          <w:sz w:val="24"/>
          <w:szCs w:val="24"/>
        </w:rPr>
        <w:t xml:space="preserve">Упражнения для развития специальной выносливости </w:t>
      </w:r>
    </w:p>
    <w:p w:rsidR="0057526C" w:rsidRPr="00930F36" w:rsidRDefault="0057526C" w:rsidP="0057526C">
      <w:pPr>
        <w:pStyle w:val="5"/>
        <w:shd w:val="clear" w:color="auto" w:fill="auto"/>
        <w:tabs>
          <w:tab w:val="left" w:pos="2271"/>
        </w:tabs>
        <w:spacing w:before="0"/>
        <w:ind w:right="20" w:firstLine="567"/>
        <w:jc w:val="both"/>
        <w:rPr>
          <w:sz w:val="24"/>
          <w:szCs w:val="24"/>
        </w:rPr>
      </w:pPr>
      <w:r w:rsidRPr="00930F36">
        <w:rPr>
          <w:color w:val="000000"/>
          <w:sz w:val="24"/>
          <w:szCs w:val="24"/>
        </w:rPr>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rsidR="0057526C" w:rsidRDefault="0057526C" w:rsidP="0057526C">
      <w:pPr>
        <w:pStyle w:val="5"/>
        <w:shd w:val="clear" w:color="auto" w:fill="auto"/>
        <w:spacing w:before="0"/>
        <w:ind w:right="20" w:firstLine="567"/>
        <w:jc w:val="both"/>
        <w:rPr>
          <w:color w:val="000000"/>
          <w:sz w:val="24"/>
          <w:szCs w:val="24"/>
        </w:rPr>
      </w:pPr>
      <w:r w:rsidRPr="00930F36">
        <w:rPr>
          <w:color w:val="000000"/>
          <w:sz w:val="24"/>
          <w:szCs w:val="24"/>
        </w:rPr>
        <w:t>Все упражнения включаются в учебно-тренировочные занятия и самостоятельную работу на всех этапах подготовки баскетболистов, на каждом</w:t>
      </w:r>
      <w:r>
        <w:rPr>
          <w:color w:val="000000"/>
          <w:sz w:val="24"/>
          <w:szCs w:val="24"/>
        </w:rPr>
        <w:t xml:space="preserve"> </w:t>
      </w:r>
      <w:r w:rsidRPr="00930F36">
        <w:rPr>
          <w:color w:val="000000"/>
          <w:sz w:val="24"/>
          <w:szCs w:val="24"/>
        </w:rPr>
        <w:t>последующем этапе только увеличивается их объём и интенсивность выполнения.</w:t>
      </w:r>
    </w:p>
    <w:p w:rsidR="00AB3EA0" w:rsidRDefault="00AB3EA0" w:rsidP="00765282">
      <w:pPr>
        <w:tabs>
          <w:tab w:val="left" w:pos="709"/>
        </w:tabs>
        <w:spacing w:after="0"/>
        <w:ind w:hanging="20"/>
        <w:jc w:val="center"/>
        <w:rPr>
          <w:rFonts w:ascii="Times New Roman" w:hAnsi="Times New Roman" w:cs="Times New Roman"/>
          <w:b/>
          <w:sz w:val="24"/>
          <w:szCs w:val="24"/>
        </w:rPr>
      </w:pPr>
    </w:p>
    <w:p w:rsidR="00765282" w:rsidRDefault="00765282" w:rsidP="00765282">
      <w:pPr>
        <w:tabs>
          <w:tab w:val="left" w:pos="709"/>
        </w:tabs>
        <w:spacing w:after="0"/>
        <w:ind w:hanging="20"/>
        <w:jc w:val="center"/>
        <w:rPr>
          <w:rFonts w:ascii="Times New Roman" w:hAnsi="Times New Roman" w:cs="Times New Roman"/>
          <w:b/>
          <w:sz w:val="24"/>
          <w:szCs w:val="24"/>
        </w:rPr>
      </w:pPr>
      <w:r w:rsidRPr="00784BC4">
        <w:rPr>
          <w:rFonts w:ascii="Times New Roman" w:hAnsi="Times New Roman" w:cs="Times New Roman"/>
          <w:b/>
          <w:sz w:val="24"/>
          <w:szCs w:val="24"/>
        </w:rPr>
        <w:t>3.1.</w:t>
      </w:r>
      <w:r w:rsidR="0087378E">
        <w:rPr>
          <w:rFonts w:ascii="Times New Roman" w:hAnsi="Times New Roman" w:cs="Times New Roman"/>
          <w:b/>
          <w:sz w:val="24"/>
          <w:szCs w:val="24"/>
        </w:rPr>
        <w:t>4</w:t>
      </w:r>
      <w:r w:rsidRPr="00784BC4">
        <w:rPr>
          <w:rFonts w:ascii="Times New Roman" w:hAnsi="Times New Roman" w:cs="Times New Roman"/>
          <w:b/>
          <w:sz w:val="24"/>
          <w:szCs w:val="24"/>
        </w:rPr>
        <w:t xml:space="preserve">. Избранный вид спорта </w:t>
      </w:r>
    </w:p>
    <w:p w:rsidR="0057526C" w:rsidRDefault="0057526C" w:rsidP="0057526C">
      <w:pPr>
        <w:pStyle w:val="21"/>
        <w:keepNext/>
        <w:keepLines/>
        <w:shd w:val="clear" w:color="auto" w:fill="auto"/>
        <w:tabs>
          <w:tab w:val="left" w:pos="519"/>
        </w:tabs>
        <w:spacing w:before="0" w:after="0" w:line="331" w:lineRule="exact"/>
        <w:ind w:left="20"/>
        <w:jc w:val="center"/>
        <w:rPr>
          <w:color w:val="000000"/>
          <w:sz w:val="24"/>
          <w:szCs w:val="24"/>
        </w:rPr>
      </w:pPr>
      <w:bookmarkStart w:id="5" w:name="bookmark7"/>
      <w:r>
        <w:rPr>
          <w:color w:val="000000"/>
          <w:sz w:val="24"/>
          <w:szCs w:val="24"/>
        </w:rPr>
        <w:t>3.1.</w:t>
      </w:r>
      <w:r w:rsidR="0087378E">
        <w:rPr>
          <w:color w:val="000000"/>
          <w:sz w:val="24"/>
          <w:szCs w:val="24"/>
        </w:rPr>
        <w:t>4</w:t>
      </w:r>
      <w:r>
        <w:rPr>
          <w:color w:val="000000"/>
          <w:sz w:val="24"/>
          <w:szCs w:val="24"/>
        </w:rPr>
        <w:t xml:space="preserve">.1. </w:t>
      </w:r>
      <w:r w:rsidRPr="00930F36">
        <w:rPr>
          <w:color w:val="000000"/>
          <w:sz w:val="24"/>
          <w:szCs w:val="24"/>
        </w:rPr>
        <w:t>Основы техники и тактики</w:t>
      </w:r>
      <w:bookmarkEnd w:id="5"/>
      <w:r>
        <w:rPr>
          <w:color w:val="000000"/>
          <w:sz w:val="24"/>
          <w:szCs w:val="24"/>
        </w:rPr>
        <w:t xml:space="preserve"> защиты</w:t>
      </w:r>
    </w:p>
    <w:p w:rsidR="0057526C" w:rsidRDefault="0057526C" w:rsidP="0057526C">
      <w:pPr>
        <w:pStyle w:val="21"/>
        <w:keepNext/>
        <w:keepLines/>
        <w:shd w:val="clear" w:color="auto" w:fill="auto"/>
        <w:tabs>
          <w:tab w:val="left" w:pos="519"/>
        </w:tabs>
        <w:spacing w:before="0" w:after="0" w:line="331" w:lineRule="exact"/>
        <w:ind w:left="20" w:firstLine="547"/>
        <w:rPr>
          <w:b w:val="0"/>
          <w:sz w:val="24"/>
          <w:szCs w:val="24"/>
        </w:rPr>
      </w:pPr>
      <w:r w:rsidRPr="00765282">
        <w:rPr>
          <w:b w:val="0"/>
          <w:sz w:val="24"/>
          <w:szCs w:val="24"/>
        </w:rPr>
        <w:t>Тактическая подготовка игроков осуществляется в двух взаимосвязанных и взаимообусловленных направлениях, обеспечивающих слаженное взаимодействие игроков на площадке</w:t>
      </w:r>
      <w:r>
        <w:rPr>
          <w:b w:val="0"/>
          <w:sz w:val="24"/>
          <w:szCs w:val="24"/>
        </w:rPr>
        <w:t xml:space="preserve">. </w:t>
      </w:r>
    </w:p>
    <w:p w:rsidR="0057526C" w:rsidRDefault="0057526C" w:rsidP="0057526C">
      <w:pPr>
        <w:pStyle w:val="21"/>
        <w:keepNext/>
        <w:keepLines/>
        <w:shd w:val="clear" w:color="auto" w:fill="auto"/>
        <w:tabs>
          <w:tab w:val="left" w:pos="519"/>
        </w:tabs>
        <w:spacing w:before="0" w:after="0" w:line="331" w:lineRule="exact"/>
        <w:ind w:left="20" w:firstLine="547"/>
        <w:rPr>
          <w:b w:val="0"/>
          <w:sz w:val="24"/>
          <w:szCs w:val="24"/>
        </w:rPr>
      </w:pPr>
      <w:r w:rsidRPr="00C23C67">
        <w:rPr>
          <w:b w:val="0"/>
          <w:sz w:val="24"/>
          <w:szCs w:val="24"/>
        </w:rPr>
        <w:t>Чередование упражнений по отдельным техническим приемам. Чередование изученных технических приемов и их способов в различных сочетаниях Чередование изученных тактических действий индивидуальных, групповых и командных в нападении и защите</w:t>
      </w:r>
      <w:r>
        <w:rPr>
          <w:b w:val="0"/>
          <w:sz w:val="24"/>
          <w:szCs w:val="24"/>
        </w:rPr>
        <w:t xml:space="preserve">. </w:t>
      </w:r>
      <w:r w:rsidRPr="00C23C67">
        <w:rPr>
          <w:b w:val="0"/>
          <w:sz w:val="24"/>
          <w:szCs w:val="24"/>
        </w:rPr>
        <w:t>Многократное выполнение технических приемов. Многократное выполнение каждого из изученных тактических действий - индивидуальных, групповых и командных в нападении и защите, а также в сочетаниях.</w:t>
      </w:r>
    </w:p>
    <w:p w:rsidR="0057526C" w:rsidRPr="00C23C67" w:rsidRDefault="0057526C" w:rsidP="0057526C">
      <w:pPr>
        <w:pStyle w:val="21"/>
        <w:keepNext/>
        <w:keepLines/>
        <w:shd w:val="clear" w:color="auto" w:fill="auto"/>
        <w:tabs>
          <w:tab w:val="left" w:pos="519"/>
        </w:tabs>
        <w:spacing w:before="0" w:after="0" w:line="331" w:lineRule="exact"/>
        <w:ind w:left="20" w:firstLine="547"/>
        <w:rPr>
          <w:b w:val="0"/>
          <w:sz w:val="24"/>
          <w:szCs w:val="24"/>
        </w:rPr>
      </w:pPr>
      <w:r w:rsidRPr="00C23C67">
        <w:rPr>
          <w:b w:val="0"/>
          <w:sz w:val="24"/>
          <w:szCs w:val="24"/>
        </w:rPr>
        <w:t>Учебные игры</w:t>
      </w:r>
      <w:r w:rsidRPr="00C23C67">
        <w:rPr>
          <w:rStyle w:val="a9"/>
          <w:b/>
          <w:sz w:val="24"/>
          <w:szCs w:val="24"/>
        </w:rPr>
        <w:t xml:space="preserve">. </w:t>
      </w:r>
      <w:r w:rsidRPr="00C23C67">
        <w:rPr>
          <w:b w:val="0"/>
          <w:sz w:val="24"/>
          <w:szCs w:val="24"/>
        </w:rPr>
        <w:t>Применение изученных технических приемов и тактических действий. В систему заданий в игру последовательно включается программный материал для данного года обучения.</w:t>
      </w:r>
      <w:r>
        <w:rPr>
          <w:b w:val="0"/>
          <w:sz w:val="24"/>
          <w:szCs w:val="24"/>
        </w:rPr>
        <w:t xml:space="preserve"> </w:t>
      </w:r>
      <w:r w:rsidRPr="00C23C67">
        <w:rPr>
          <w:b w:val="0"/>
          <w:sz w:val="24"/>
          <w:szCs w:val="24"/>
        </w:rPr>
        <w:t>Контрольные игры. Проводятся с целью решения учебных задач и подготовки к соревнованиям.</w:t>
      </w:r>
    </w:p>
    <w:p w:rsidR="0057526C" w:rsidRPr="00C23C67" w:rsidRDefault="0057526C" w:rsidP="0057526C">
      <w:pPr>
        <w:pStyle w:val="21"/>
        <w:keepNext/>
        <w:keepLines/>
        <w:shd w:val="clear" w:color="auto" w:fill="auto"/>
        <w:tabs>
          <w:tab w:val="left" w:pos="519"/>
        </w:tabs>
        <w:spacing w:before="0" w:after="0" w:line="331" w:lineRule="exact"/>
        <w:ind w:left="20" w:firstLine="547"/>
        <w:rPr>
          <w:b w:val="0"/>
          <w:sz w:val="24"/>
          <w:szCs w:val="24"/>
        </w:rPr>
      </w:pPr>
      <w:r w:rsidRPr="00C23C67">
        <w:rPr>
          <w:b w:val="0"/>
          <w:sz w:val="24"/>
          <w:szCs w:val="24"/>
        </w:rPr>
        <w:t>Календарные игры. Применение в соревновательных условиях изученных технических приемов и тактических действий. Установки на игру, разбор игр</w:t>
      </w:r>
      <w:r>
        <w:rPr>
          <w:b w:val="0"/>
          <w:sz w:val="24"/>
          <w:szCs w:val="24"/>
        </w:rPr>
        <w:t>.</w:t>
      </w:r>
    </w:p>
    <w:p w:rsidR="0057526C" w:rsidRPr="00930F36" w:rsidRDefault="0057526C" w:rsidP="0057526C">
      <w:pPr>
        <w:pStyle w:val="5"/>
        <w:shd w:val="clear" w:color="auto" w:fill="auto"/>
        <w:spacing w:before="0" w:line="326" w:lineRule="exact"/>
        <w:ind w:firstLine="0"/>
        <w:jc w:val="both"/>
        <w:rPr>
          <w:sz w:val="24"/>
          <w:szCs w:val="24"/>
        </w:rPr>
      </w:pPr>
      <w:r w:rsidRPr="00930F36">
        <w:rPr>
          <w:color w:val="000000"/>
          <w:sz w:val="24"/>
          <w:szCs w:val="24"/>
        </w:rPr>
        <w:t>Реализуется через:</w:t>
      </w:r>
      <w:r>
        <w:rPr>
          <w:color w:val="000000"/>
          <w:sz w:val="24"/>
          <w:szCs w:val="24"/>
        </w:rPr>
        <w:t xml:space="preserve"> </w:t>
      </w:r>
      <w:r w:rsidRPr="00930F36">
        <w:rPr>
          <w:color w:val="000000"/>
          <w:sz w:val="24"/>
          <w:szCs w:val="24"/>
        </w:rPr>
        <w:t xml:space="preserve"> </w:t>
      </w:r>
      <w:r>
        <w:rPr>
          <w:color w:val="000000"/>
          <w:sz w:val="24"/>
          <w:szCs w:val="24"/>
        </w:rPr>
        <w:t>г</w:t>
      </w:r>
      <w:r w:rsidRPr="00930F36">
        <w:rPr>
          <w:color w:val="000000"/>
          <w:sz w:val="24"/>
          <w:szCs w:val="24"/>
        </w:rPr>
        <w:t>рупповые и индивидуальные учебно-тренировочные занятия.</w:t>
      </w:r>
    </w:p>
    <w:p w:rsidR="00714A20" w:rsidRDefault="00714A20"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9B2522" w:rsidRDefault="009B2522" w:rsidP="00765282">
      <w:pPr>
        <w:tabs>
          <w:tab w:val="left" w:pos="709"/>
        </w:tabs>
        <w:spacing w:after="0"/>
        <w:ind w:hanging="20"/>
        <w:jc w:val="center"/>
        <w:rPr>
          <w:rFonts w:ascii="Times New Roman" w:hAnsi="Times New Roman" w:cs="Times New Roman"/>
          <w:b/>
          <w:sz w:val="24"/>
          <w:szCs w:val="24"/>
        </w:rPr>
      </w:pPr>
    </w:p>
    <w:p w:rsidR="009B2522" w:rsidRDefault="009B2522" w:rsidP="00765282">
      <w:pPr>
        <w:tabs>
          <w:tab w:val="left" w:pos="709"/>
        </w:tabs>
        <w:spacing w:after="0"/>
        <w:ind w:hanging="20"/>
        <w:jc w:val="center"/>
        <w:rPr>
          <w:rFonts w:ascii="Times New Roman" w:hAnsi="Times New Roman" w:cs="Times New Roman"/>
          <w:b/>
          <w:sz w:val="24"/>
          <w:szCs w:val="24"/>
        </w:rPr>
      </w:pPr>
    </w:p>
    <w:p w:rsidR="009B2522" w:rsidRDefault="009B2522" w:rsidP="00765282">
      <w:pPr>
        <w:tabs>
          <w:tab w:val="left" w:pos="709"/>
        </w:tabs>
        <w:spacing w:after="0"/>
        <w:ind w:hanging="20"/>
        <w:jc w:val="center"/>
        <w:rPr>
          <w:rFonts w:ascii="Times New Roman" w:hAnsi="Times New Roman" w:cs="Times New Roman"/>
          <w:b/>
          <w:sz w:val="24"/>
          <w:szCs w:val="24"/>
        </w:rPr>
      </w:pPr>
    </w:p>
    <w:p w:rsidR="009B2522" w:rsidRDefault="009B2522"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401CD5" w:rsidRDefault="00401CD5" w:rsidP="00765282">
      <w:pPr>
        <w:tabs>
          <w:tab w:val="left" w:pos="709"/>
        </w:tabs>
        <w:spacing w:after="0"/>
        <w:ind w:hanging="20"/>
        <w:jc w:val="center"/>
        <w:rPr>
          <w:rFonts w:ascii="Times New Roman" w:hAnsi="Times New Roman" w:cs="Times New Roman"/>
          <w:b/>
          <w:sz w:val="24"/>
          <w:szCs w:val="24"/>
        </w:rPr>
      </w:pPr>
    </w:p>
    <w:p w:rsidR="00653575" w:rsidRDefault="00653575" w:rsidP="00653575">
      <w:pPr>
        <w:pStyle w:val="a5"/>
        <w:jc w:val="center"/>
        <w:rPr>
          <w:rFonts w:ascii="Times New Roman" w:hAnsi="Times New Roman" w:cs="Times New Roman"/>
          <w:b/>
          <w:color w:val="000000"/>
          <w:sz w:val="24"/>
          <w:szCs w:val="24"/>
        </w:rPr>
      </w:pPr>
      <w:r w:rsidRPr="000A0281">
        <w:rPr>
          <w:rFonts w:ascii="Times New Roman" w:hAnsi="Times New Roman" w:cs="Times New Roman"/>
          <w:b/>
          <w:color w:val="000000"/>
          <w:sz w:val="24"/>
          <w:szCs w:val="24"/>
        </w:rPr>
        <w:lastRenderedPageBreak/>
        <w:t>Содержание программного материала по технической подготовке баскетболистов на учебно-тренировочных з</w:t>
      </w:r>
      <w:r>
        <w:rPr>
          <w:rFonts w:ascii="Times New Roman" w:hAnsi="Times New Roman" w:cs="Times New Roman"/>
          <w:b/>
          <w:color w:val="000000"/>
          <w:sz w:val="24"/>
          <w:szCs w:val="24"/>
        </w:rPr>
        <w:t>анятиях в избранном виде спорта</w:t>
      </w:r>
    </w:p>
    <w:p w:rsidR="00765282" w:rsidRPr="00B9713D" w:rsidRDefault="00765282" w:rsidP="00765282">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1</w:t>
      </w:r>
      <w:r w:rsidR="00401CD5">
        <w:rPr>
          <w:rFonts w:ascii="Times New Roman" w:hAnsi="Times New Roman" w:cs="Times New Roman"/>
          <w:sz w:val="16"/>
          <w:szCs w:val="16"/>
          <w:u w:val="single"/>
        </w:rPr>
        <w:t>5</w:t>
      </w:r>
    </w:p>
    <w:tbl>
      <w:tblPr>
        <w:tblW w:w="9933" w:type="dxa"/>
        <w:tblLayout w:type="fixed"/>
        <w:tblCellMar>
          <w:left w:w="10" w:type="dxa"/>
          <w:right w:w="10" w:type="dxa"/>
        </w:tblCellMar>
        <w:tblLook w:val="04A0" w:firstRow="1" w:lastRow="0" w:firstColumn="1" w:lastColumn="0" w:noHBand="0" w:noVBand="1"/>
      </w:tblPr>
      <w:tblGrid>
        <w:gridCol w:w="4051"/>
        <w:gridCol w:w="533"/>
        <w:gridCol w:w="581"/>
        <w:gridCol w:w="552"/>
        <w:gridCol w:w="614"/>
        <w:gridCol w:w="451"/>
        <w:gridCol w:w="470"/>
        <w:gridCol w:w="555"/>
        <w:gridCol w:w="2126"/>
      </w:tblGrid>
      <w:tr w:rsidR="00164B95" w:rsidRPr="00930F36" w:rsidTr="00164B95">
        <w:trPr>
          <w:trHeight w:hRule="exact" w:val="1118"/>
        </w:trPr>
        <w:tc>
          <w:tcPr>
            <w:tcW w:w="4051" w:type="dxa"/>
            <w:vMerge w:val="restart"/>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30" w:lineRule="exact"/>
              <w:ind w:firstLine="0"/>
              <w:rPr>
                <w:sz w:val="24"/>
                <w:szCs w:val="24"/>
              </w:rPr>
            </w:pPr>
            <w:r w:rsidRPr="00930F36">
              <w:rPr>
                <w:rStyle w:val="115pt"/>
                <w:sz w:val="24"/>
                <w:szCs w:val="24"/>
              </w:rPr>
              <w:t>Приемы игры</w:t>
            </w:r>
          </w:p>
        </w:tc>
        <w:tc>
          <w:tcPr>
            <w:tcW w:w="1666" w:type="dxa"/>
            <w:gridSpan w:val="3"/>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74" w:lineRule="exact"/>
              <w:ind w:firstLine="0"/>
              <w:rPr>
                <w:sz w:val="24"/>
                <w:szCs w:val="24"/>
              </w:rPr>
            </w:pPr>
            <w:r w:rsidRPr="00930F36">
              <w:rPr>
                <w:rStyle w:val="115pt"/>
                <w:sz w:val="24"/>
                <w:szCs w:val="24"/>
              </w:rPr>
              <w:t>Этап</w:t>
            </w:r>
          </w:p>
          <w:p w:rsidR="00164B95" w:rsidRPr="00930F36" w:rsidRDefault="00164B95" w:rsidP="005A3159">
            <w:pPr>
              <w:pStyle w:val="5"/>
              <w:shd w:val="clear" w:color="auto" w:fill="auto"/>
              <w:spacing w:before="0" w:line="274" w:lineRule="exact"/>
              <w:ind w:firstLine="0"/>
              <w:rPr>
                <w:sz w:val="24"/>
                <w:szCs w:val="24"/>
              </w:rPr>
            </w:pPr>
            <w:r w:rsidRPr="00930F36">
              <w:rPr>
                <w:rStyle w:val="115pt"/>
                <w:sz w:val="24"/>
                <w:szCs w:val="24"/>
              </w:rPr>
              <w:t>начальной</w:t>
            </w:r>
          </w:p>
          <w:p w:rsidR="00164B95" w:rsidRPr="00930F36" w:rsidRDefault="00164B95" w:rsidP="005A3159">
            <w:pPr>
              <w:pStyle w:val="5"/>
              <w:shd w:val="clear" w:color="auto" w:fill="auto"/>
              <w:spacing w:before="0" w:line="274" w:lineRule="exact"/>
              <w:ind w:firstLine="0"/>
              <w:rPr>
                <w:sz w:val="24"/>
                <w:szCs w:val="24"/>
              </w:rPr>
            </w:pPr>
            <w:r w:rsidRPr="00930F36">
              <w:rPr>
                <w:rStyle w:val="115pt"/>
                <w:sz w:val="24"/>
                <w:szCs w:val="24"/>
              </w:rPr>
              <w:t>подготовки</w:t>
            </w:r>
          </w:p>
        </w:tc>
        <w:tc>
          <w:tcPr>
            <w:tcW w:w="2090" w:type="dxa"/>
            <w:gridSpan w:val="4"/>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30" w:lineRule="exact"/>
              <w:ind w:left="120" w:firstLine="0"/>
              <w:jc w:val="left"/>
              <w:rPr>
                <w:sz w:val="24"/>
                <w:szCs w:val="24"/>
              </w:rPr>
            </w:pPr>
            <w:r w:rsidRPr="00930F36">
              <w:rPr>
                <w:rStyle w:val="115pt"/>
                <w:sz w:val="24"/>
                <w:szCs w:val="24"/>
              </w:rPr>
              <w:t>Тренировочный этап</w:t>
            </w:r>
          </w:p>
        </w:tc>
        <w:tc>
          <w:tcPr>
            <w:tcW w:w="2126" w:type="dxa"/>
            <w:vMerge w:val="restart"/>
            <w:tcBorders>
              <w:top w:val="nil"/>
              <w:left w:val="single" w:sz="4" w:space="0" w:color="auto"/>
            </w:tcBorders>
            <w:shd w:val="clear" w:color="auto" w:fill="FFFFFF"/>
          </w:tcPr>
          <w:p w:rsidR="00164B95" w:rsidRPr="00930F36" w:rsidRDefault="00164B95" w:rsidP="005A3159">
            <w:pPr>
              <w:pStyle w:val="5"/>
              <w:shd w:val="clear" w:color="auto" w:fill="auto"/>
              <w:spacing w:before="0" w:line="274" w:lineRule="exact"/>
              <w:ind w:firstLine="0"/>
              <w:rPr>
                <w:sz w:val="24"/>
                <w:szCs w:val="24"/>
              </w:rPr>
            </w:pPr>
          </w:p>
        </w:tc>
      </w:tr>
      <w:tr w:rsidR="00164B95" w:rsidRPr="00930F36" w:rsidTr="00164B95">
        <w:trPr>
          <w:trHeight w:hRule="exact" w:val="288"/>
        </w:trPr>
        <w:tc>
          <w:tcPr>
            <w:tcW w:w="4051" w:type="dxa"/>
            <w:vMerge/>
            <w:tcBorders>
              <w:left w:val="single" w:sz="4" w:space="0" w:color="auto"/>
            </w:tcBorders>
            <w:shd w:val="clear" w:color="auto" w:fill="FFFFFF"/>
          </w:tcPr>
          <w:p w:rsidR="00164B95" w:rsidRPr="00930F36" w:rsidRDefault="00164B95" w:rsidP="005A3159">
            <w:pPr>
              <w:rPr>
                <w:sz w:val="24"/>
                <w:szCs w:val="24"/>
              </w:rPr>
            </w:pP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60" w:firstLine="0"/>
              <w:jc w:val="left"/>
              <w:rPr>
                <w:sz w:val="24"/>
                <w:szCs w:val="24"/>
              </w:rPr>
            </w:pPr>
            <w:r w:rsidRPr="00930F36">
              <w:rPr>
                <w:rStyle w:val="11pt"/>
                <w:sz w:val="24"/>
                <w:szCs w:val="24"/>
              </w:rPr>
              <w:t>1-й</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80" w:firstLine="0"/>
              <w:jc w:val="left"/>
              <w:rPr>
                <w:sz w:val="24"/>
                <w:szCs w:val="24"/>
              </w:rPr>
            </w:pPr>
            <w:r w:rsidRPr="00930F36">
              <w:rPr>
                <w:rStyle w:val="11pt"/>
                <w:sz w:val="24"/>
                <w:szCs w:val="24"/>
              </w:rPr>
              <w:t>2-й</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60" w:firstLine="0"/>
              <w:jc w:val="left"/>
              <w:rPr>
                <w:sz w:val="24"/>
                <w:szCs w:val="24"/>
              </w:rPr>
            </w:pPr>
            <w:r w:rsidRPr="00930F36">
              <w:rPr>
                <w:rStyle w:val="11pt"/>
                <w:sz w:val="24"/>
                <w:szCs w:val="24"/>
              </w:rPr>
              <w:t>3-й</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1-й</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40" w:firstLine="0"/>
              <w:jc w:val="left"/>
              <w:rPr>
                <w:sz w:val="24"/>
                <w:szCs w:val="24"/>
              </w:rPr>
            </w:pPr>
            <w:r w:rsidRPr="00930F36">
              <w:rPr>
                <w:rStyle w:val="11pt"/>
                <w:sz w:val="24"/>
                <w:szCs w:val="24"/>
              </w:rPr>
              <w:t>2-й</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40" w:firstLine="0"/>
              <w:jc w:val="left"/>
              <w:rPr>
                <w:sz w:val="24"/>
                <w:szCs w:val="24"/>
              </w:rPr>
            </w:pPr>
            <w:r w:rsidRPr="00930F36">
              <w:rPr>
                <w:rStyle w:val="11pt"/>
                <w:sz w:val="24"/>
                <w:szCs w:val="24"/>
              </w:rPr>
              <w:t>3-й</w:t>
            </w:r>
          </w:p>
        </w:tc>
        <w:tc>
          <w:tcPr>
            <w:tcW w:w="555"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4-й</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283"/>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r w:rsidRPr="00930F36">
              <w:rPr>
                <w:rStyle w:val="11pt"/>
                <w:sz w:val="24"/>
                <w:szCs w:val="24"/>
              </w:rPr>
              <w:t>Остановка прыжком, двумя шагами</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28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20" w:firstLine="0"/>
              <w:jc w:val="left"/>
              <w:rPr>
                <w:sz w:val="24"/>
                <w:szCs w:val="24"/>
              </w:rPr>
            </w:pPr>
            <w:r w:rsidRPr="00930F36">
              <w:rPr>
                <w:rStyle w:val="11pt"/>
                <w:sz w:val="24"/>
                <w:szCs w:val="24"/>
              </w:rPr>
              <w:t>Повороты вперед, назад</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Ловля мяча двумя руками на месте, в движении, в прыжке</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76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Ловля мяча двумя руками при встречном движении, при движении сбоку</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Ловля мяча одной рукой на месте, в движении</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283"/>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r w:rsidRPr="00930F36">
              <w:rPr>
                <w:rStyle w:val="11pt"/>
                <w:sz w:val="24"/>
                <w:szCs w:val="24"/>
              </w:rPr>
              <w:t>Ловля мяча одной рукой в прыжке</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0" w:lineRule="exact"/>
              <w:ind w:left="120" w:firstLine="0"/>
              <w:jc w:val="left"/>
              <w:rPr>
                <w:sz w:val="24"/>
                <w:szCs w:val="24"/>
              </w:rPr>
            </w:pPr>
            <w:r w:rsidRPr="00930F36">
              <w:rPr>
                <w:rStyle w:val="11pt"/>
                <w:sz w:val="24"/>
                <w:szCs w:val="24"/>
              </w:rPr>
              <w:t>Ловля мяча одной рукой при встречном движении, при движении сбоку</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9" w:lineRule="exact"/>
              <w:ind w:left="120" w:firstLine="0"/>
              <w:jc w:val="left"/>
              <w:rPr>
                <w:sz w:val="24"/>
                <w:szCs w:val="24"/>
              </w:rPr>
            </w:pPr>
            <w:r w:rsidRPr="00930F36">
              <w:rPr>
                <w:rStyle w:val="11pt"/>
                <w:sz w:val="24"/>
                <w:szCs w:val="24"/>
              </w:rPr>
              <w:t>Передача мяча двумя руками из-за головы</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763"/>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Передача мяча двумя руками с отскоком в пол от плеча,</w:t>
            </w:r>
            <w:r>
              <w:rPr>
                <w:rStyle w:val="11pt"/>
                <w:sz w:val="24"/>
                <w:szCs w:val="24"/>
              </w:rPr>
              <w:t xml:space="preserve"> </w:t>
            </w:r>
            <w:r w:rsidRPr="00930F36">
              <w:rPr>
                <w:rStyle w:val="11pt"/>
                <w:sz w:val="24"/>
                <w:szCs w:val="24"/>
              </w:rPr>
              <w:t>от груди, снизу</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0" w:lineRule="exact"/>
              <w:ind w:left="120" w:firstLine="0"/>
              <w:jc w:val="left"/>
              <w:rPr>
                <w:sz w:val="24"/>
                <w:szCs w:val="24"/>
              </w:rPr>
            </w:pPr>
            <w:r w:rsidRPr="00930F36">
              <w:rPr>
                <w:rStyle w:val="11pt"/>
                <w:sz w:val="24"/>
                <w:szCs w:val="24"/>
              </w:rPr>
              <w:t>Передача мяча двумя руками на месте и в движении</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28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r w:rsidRPr="00930F36">
              <w:rPr>
                <w:rStyle w:val="11pt"/>
                <w:sz w:val="24"/>
                <w:szCs w:val="24"/>
              </w:rPr>
              <w:t>Передача мяча двумя руками в прыжке</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Передача мяча двумя руками (встречные)</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Передача мяча одной рукой из-за головы</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0" w:lineRule="exact"/>
              <w:ind w:left="120" w:firstLine="0"/>
              <w:jc w:val="left"/>
              <w:rPr>
                <w:sz w:val="24"/>
                <w:szCs w:val="24"/>
              </w:rPr>
            </w:pPr>
            <w:r w:rsidRPr="00930F36">
              <w:rPr>
                <w:rStyle w:val="11pt"/>
                <w:sz w:val="24"/>
                <w:szCs w:val="24"/>
              </w:rPr>
              <w:t>Передача мяча с отскоком в пол одной рукой от плеча, сбоку, снизу</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28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r w:rsidRPr="00930F36">
              <w:rPr>
                <w:rStyle w:val="11pt"/>
                <w:sz w:val="24"/>
                <w:szCs w:val="24"/>
              </w:rPr>
              <w:t>Передача мяча одной рукой с места</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52"/>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jc w:val="left"/>
              <w:rPr>
                <w:sz w:val="24"/>
                <w:szCs w:val="24"/>
              </w:rPr>
            </w:pPr>
            <w:r w:rsidRPr="00930F36">
              <w:rPr>
                <w:rStyle w:val="11pt"/>
                <w:sz w:val="24"/>
                <w:szCs w:val="24"/>
              </w:rPr>
              <w:t>Передача мяча одной рукой в движении</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28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r w:rsidRPr="00930F36">
              <w:rPr>
                <w:rStyle w:val="11pt"/>
                <w:sz w:val="24"/>
                <w:szCs w:val="24"/>
              </w:rPr>
              <w:t>Передача мяча одной рукой в прыжке</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Передача мяча ближней и дальней рукой</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Ведение мяча с высоким и низким отскоком</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9" w:lineRule="exact"/>
              <w:ind w:left="120" w:firstLine="0"/>
              <w:jc w:val="left"/>
              <w:rPr>
                <w:sz w:val="24"/>
                <w:szCs w:val="24"/>
              </w:rPr>
            </w:pPr>
            <w:r w:rsidRPr="00930F36">
              <w:rPr>
                <w:rStyle w:val="11pt"/>
                <w:sz w:val="24"/>
                <w:szCs w:val="24"/>
              </w:rPr>
              <w:t>Ведение мяча со зрительным и</w:t>
            </w:r>
            <w:r>
              <w:rPr>
                <w:rStyle w:val="11pt"/>
                <w:sz w:val="24"/>
                <w:szCs w:val="24"/>
              </w:rPr>
              <w:t xml:space="preserve"> </w:t>
            </w:r>
            <w:r w:rsidRPr="00930F36">
              <w:rPr>
                <w:rStyle w:val="11pt"/>
                <w:sz w:val="24"/>
                <w:szCs w:val="24"/>
              </w:rPr>
              <w:t>без зрительного контролем</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28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20" w:firstLine="0"/>
              <w:jc w:val="left"/>
              <w:rPr>
                <w:sz w:val="24"/>
                <w:szCs w:val="24"/>
              </w:rPr>
            </w:pPr>
            <w:r w:rsidRPr="00930F36">
              <w:rPr>
                <w:rStyle w:val="11pt"/>
                <w:sz w:val="24"/>
                <w:szCs w:val="24"/>
              </w:rPr>
              <w:t>Ведение мяча на месте</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Ведение мяча в движении по</w:t>
            </w:r>
            <w:r>
              <w:rPr>
                <w:rStyle w:val="11pt"/>
                <w:sz w:val="24"/>
                <w:szCs w:val="24"/>
              </w:rPr>
              <w:t xml:space="preserve"> </w:t>
            </w:r>
            <w:r w:rsidRPr="00930F36">
              <w:rPr>
                <w:rStyle w:val="11pt"/>
                <w:sz w:val="24"/>
                <w:szCs w:val="24"/>
              </w:rPr>
              <w:t>прямой, по кругу, «змейкой»</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0" w:lineRule="exact"/>
              <w:ind w:left="120" w:firstLine="0"/>
              <w:jc w:val="left"/>
              <w:rPr>
                <w:sz w:val="24"/>
                <w:szCs w:val="24"/>
              </w:rPr>
            </w:pPr>
            <w:r w:rsidRPr="00930F36">
              <w:rPr>
                <w:rStyle w:val="11pt"/>
                <w:sz w:val="24"/>
                <w:szCs w:val="24"/>
              </w:rPr>
              <w:t>Обыгрывание соперника с изменением направления, скорости, высоты отскока</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4" w:lineRule="exact"/>
              <w:ind w:left="120" w:firstLine="0"/>
              <w:jc w:val="left"/>
              <w:rPr>
                <w:sz w:val="24"/>
                <w:szCs w:val="24"/>
              </w:rPr>
            </w:pPr>
            <w:r w:rsidRPr="00930F36">
              <w:rPr>
                <w:rStyle w:val="11pt"/>
                <w:sz w:val="24"/>
                <w:szCs w:val="24"/>
              </w:rPr>
              <w:t>Обыгрывание соперника с поворотом и переводом мяча</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76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0" w:lineRule="exact"/>
              <w:ind w:firstLine="0"/>
              <w:jc w:val="both"/>
              <w:rPr>
                <w:sz w:val="24"/>
                <w:szCs w:val="24"/>
              </w:rPr>
            </w:pPr>
            <w:r w:rsidRPr="00930F36">
              <w:rPr>
                <w:rStyle w:val="11pt"/>
                <w:sz w:val="24"/>
                <w:szCs w:val="24"/>
              </w:rPr>
              <w:t>Обыгрывание соперника с переводом под ногой, за спиной, с использованием несколько приемов подряд (сочетание)</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0" w:lineRule="exact"/>
              <w:ind w:left="120" w:firstLine="0"/>
              <w:jc w:val="left"/>
              <w:rPr>
                <w:sz w:val="24"/>
                <w:szCs w:val="24"/>
              </w:rPr>
            </w:pPr>
            <w:r w:rsidRPr="00930F36">
              <w:rPr>
                <w:rStyle w:val="11pt"/>
                <w:sz w:val="24"/>
                <w:szCs w:val="24"/>
              </w:rPr>
              <w:lastRenderedPageBreak/>
              <w:t>Броски по кольцу двумя руками сверху, от груди, снизу</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rPr>
                <w:sz w:val="24"/>
                <w:szCs w:val="24"/>
              </w:rPr>
            </w:pPr>
          </w:p>
        </w:tc>
      </w:tr>
      <w:tr w:rsidR="00164B95" w:rsidRPr="00930F36" w:rsidTr="00164B95">
        <w:trPr>
          <w:trHeight w:hRule="exact" w:val="518"/>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9" w:lineRule="exact"/>
              <w:ind w:left="120" w:firstLine="0"/>
              <w:jc w:val="left"/>
              <w:rPr>
                <w:sz w:val="24"/>
                <w:szCs w:val="24"/>
              </w:rPr>
            </w:pPr>
            <w:r w:rsidRPr="00930F36">
              <w:rPr>
                <w:rStyle w:val="11pt"/>
                <w:sz w:val="24"/>
                <w:szCs w:val="24"/>
              </w:rPr>
              <w:t>Броски по кольцу двумя руками сверху (добивание) - для юношей</w:t>
            </w:r>
          </w:p>
        </w:tc>
        <w:tc>
          <w:tcPr>
            <w:tcW w:w="533"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614"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51"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470"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555"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514"/>
        </w:trPr>
        <w:tc>
          <w:tcPr>
            <w:tcW w:w="40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50" w:lineRule="exact"/>
              <w:ind w:left="120" w:firstLine="0"/>
              <w:jc w:val="left"/>
              <w:rPr>
                <w:sz w:val="24"/>
                <w:szCs w:val="24"/>
              </w:rPr>
            </w:pPr>
            <w:r w:rsidRPr="00930F36">
              <w:rPr>
                <w:rStyle w:val="11pt"/>
                <w:sz w:val="24"/>
                <w:szCs w:val="24"/>
              </w:rPr>
              <w:t>Броски по кольцу двумя руками с отскоком от щита</w:t>
            </w:r>
          </w:p>
        </w:tc>
        <w:tc>
          <w:tcPr>
            <w:tcW w:w="533"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tcBorders>
            <w:shd w:val="clear" w:color="auto" w:fill="FFFFFF"/>
          </w:tcPr>
          <w:p w:rsidR="00164B95" w:rsidRPr="00930F36" w:rsidRDefault="00164B95" w:rsidP="005A3159">
            <w:pPr>
              <w:rPr>
                <w:sz w:val="24"/>
                <w:szCs w:val="24"/>
              </w:rPr>
            </w:pP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298"/>
        </w:trPr>
        <w:tc>
          <w:tcPr>
            <w:tcW w:w="4051" w:type="dxa"/>
            <w:tcBorders>
              <w:top w:val="single" w:sz="4" w:space="0" w:color="auto"/>
              <w:left w:val="single" w:sz="4" w:space="0" w:color="auto"/>
              <w:bottom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r w:rsidRPr="00930F36">
              <w:rPr>
                <w:rStyle w:val="11pt"/>
                <w:sz w:val="24"/>
                <w:szCs w:val="24"/>
              </w:rPr>
              <w:t>Броски по кольцу двумя руками без</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164B95" w:rsidRPr="00930F36" w:rsidRDefault="00164B95"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930F36" w:rsidRDefault="00164B95"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930F36" w:rsidRDefault="00164B95"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930F36" w:rsidRDefault="00164B95"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2126" w:type="dxa"/>
            <w:vMerge/>
            <w:tcBorders>
              <w:left w:val="single" w:sz="4" w:space="0" w:color="auto"/>
            </w:tcBorders>
            <w:shd w:val="clear" w:color="auto" w:fill="FFFFFF"/>
          </w:tcPr>
          <w:p w:rsidR="00164B95" w:rsidRPr="00930F36" w:rsidRDefault="00164B95" w:rsidP="005A3159">
            <w:pPr>
              <w:pStyle w:val="5"/>
              <w:shd w:val="clear" w:color="auto" w:fill="auto"/>
              <w:spacing w:before="0" w:line="220" w:lineRule="exact"/>
              <w:ind w:firstLine="0"/>
              <w:rPr>
                <w:sz w:val="24"/>
                <w:szCs w:val="24"/>
              </w:rPr>
            </w:pPr>
          </w:p>
        </w:tc>
      </w:tr>
      <w:tr w:rsidR="00164B95" w:rsidRPr="00930F36" w:rsidTr="00164B95">
        <w:trPr>
          <w:trHeight w:hRule="exact" w:val="298"/>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отскока от щита</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220"/>
              <w:rPr>
                <w:color w:val="000000"/>
                <w:sz w:val="24"/>
                <w:szCs w:val="24"/>
                <w:shd w:val="clear" w:color="auto" w:fill="FFFFFF"/>
              </w:rPr>
            </w:pP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right="240"/>
              <w:jc w:val="right"/>
              <w:rPr>
                <w:color w:val="000000"/>
                <w:sz w:val="24"/>
                <w:szCs w:val="24"/>
                <w:shd w:val="clear" w:color="auto" w:fill="FFFFFF"/>
              </w:rPr>
            </w:pP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60"/>
              <w:rPr>
                <w:color w:val="000000"/>
                <w:sz w:val="24"/>
                <w:szCs w:val="24"/>
                <w:shd w:val="clear" w:color="auto" w:fill="FFFFFF"/>
              </w:rPr>
            </w:pP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pacing w:line="220" w:lineRule="exact"/>
              <w:rPr>
                <w:color w:val="000000"/>
                <w:sz w:val="24"/>
                <w:szCs w:val="24"/>
                <w:shd w:val="clear" w:color="auto" w:fill="FFFFFF"/>
              </w:rPr>
            </w:pPr>
          </w:p>
        </w:tc>
      </w:tr>
      <w:tr w:rsidR="00164B95" w:rsidRPr="00930F36" w:rsidTr="00164B95">
        <w:trPr>
          <w:trHeight w:hRule="exact" w:val="563"/>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двумя руками с места, в движении</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60"/>
              <w:rPr>
                <w:color w:val="000000"/>
                <w:sz w:val="24"/>
                <w:szCs w:val="24"/>
                <w:shd w:val="clear" w:color="auto" w:fill="FFFFFF"/>
              </w:rPr>
            </w:pP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pacing w:line="220" w:lineRule="exact"/>
              <w:rPr>
                <w:color w:val="000000"/>
                <w:sz w:val="24"/>
                <w:szCs w:val="24"/>
                <w:shd w:val="clear" w:color="auto" w:fill="FFFFFF"/>
              </w:rPr>
            </w:pPr>
          </w:p>
        </w:tc>
      </w:tr>
      <w:tr w:rsidR="00164B95" w:rsidRPr="00930F36" w:rsidTr="00164B95">
        <w:trPr>
          <w:trHeight w:hRule="exact" w:val="415"/>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двумя руками в прыжке</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220"/>
              <w:rPr>
                <w:color w:val="000000"/>
                <w:sz w:val="24"/>
                <w:szCs w:val="24"/>
                <w:shd w:val="clear" w:color="auto" w:fill="FFFFFF"/>
              </w:rPr>
            </w:pP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435"/>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двумя руками (средние, дальние)</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220"/>
              <w:rPr>
                <w:color w:val="000000"/>
                <w:sz w:val="24"/>
                <w:szCs w:val="24"/>
                <w:shd w:val="clear" w:color="auto" w:fill="FFFFFF"/>
              </w:rPr>
            </w:pP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413"/>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двумя руками (ближние)</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76"/>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двумя руками под углом к щиту</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56"/>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двумя руками параллельно щиту</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64"/>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сверху,</w:t>
            </w:r>
            <w:r>
              <w:rPr>
                <w:rStyle w:val="11pt"/>
                <w:sz w:val="24"/>
                <w:szCs w:val="24"/>
              </w:rPr>
              <w:t xml:space="preserve"> </w:t>
            </w:r>
            <w:r w:rsidRPr="00930F36">
              <w:rPr>
                <w:rStyle w:val="11pt"/>
                <w:sz w:val="24"/>
                <w:szCs w:val="24"/>
              </w:rPr>
              <w:t>снизу</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72"/>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от плеча</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60"/>
              <w:rPr>
                <w:color w:val="000000"/>
                <w:sz w:val="24"/>
                <w:szCs w:val="24"/>
                <w:shd w:val="clear" w:color="auto" w:fill="FFFFFF"/>
              </w:rPr>
            </w:pP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pacing w:line="220" w:lineRule="exact"/>
              <w:rPr>
                <w:color w:val="000000"/>
                <w:sz w:val="24"/>
                <w:szCs w:val="24"/>
                <w:shd w:val="clear" w:color="auto" w:fill="FFFFFF"/>
              </w:rPr>
            </w:pPr>
          </w:p>
        </w:tc>
      </w:tr>
      <w:tr w:rsidR="00164B95" w:rsidRPr="00930F36" w:rsidTr="00164B95">
        <w:trPr>
          <w:trHeight w:hRule="exact" w:val="566"/>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(добивание)</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220"/>
              <w:rPr>
                <w:color w:val="000000"/>
                <w:sz w:val="24"/>
                <w:szCs w:val="24"/>
                <w:shd w:val="clear" w:color="auto" w:fill="FFFFFF"/>
              </w:rPr>
            </w:pP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right="240"/>
              <w:jc w:val="right"/>
              <w:rPr>
                <w:color w:val="000000"/>
                <w:sz w:val="24"/>
                <w:szCs w:val="24"/>
                <w:shd w:val="clear" w:color="auto" w:fill="FFFFFF"/>
              </w:rPr>
            </w:pP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pacing w:line="220" w:lineRule="exact"/>
              <w:rPr>
                <w:color w:val="000000"/>
                <w:sz w:val="24"/>
                <w:szCs w:val="24"/>
                <w:shd w:val="clear" w:color="auto" w:fill="FFFFFF"/>
              </w:rPr>
            </w:pPr>
          </w:p>
        </w:tc>
      </w:tr>
      <w:tr w:rsidR="00164B95" w:rsidRPr="00930F36" w:rsidTr="00164B95">
        <w:trPr>
          <w:trHeight w:hRule="exact" w:val="560"/>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с отскоком от щита</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68"/>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с места, в движении</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180"/>
              <w:rPr>
                <w:color w:val="000000"/>
                <w:sz w:val="24"/>
                <w:szCs w:val="24"/>
                <w:shd w:val="clear" w:color="auto" w:fill="FFFFFF"/>
              </w:rPr>
            </w:pP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62"/>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в прыжке</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56"/>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(средние, дальние)</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pacing w:line="220" w:lineRule="exact"/>
              <w:ind w:left="220"/>
              <w:rPr>
                <w:color w:val="000000"/>
                <w:sz w:val="24"/>
                <w:szCs w:val="24"/>
                <w:shd w:val="clear" w:color="auto" w:fill="FFFFFF"/>
              </w:rPr>
            </w:pP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77"/>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(ближние)</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572"/>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прямо перед щитом, под углом к щиту</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480"/>
        </w:trPr>
        <w:tc>
          <w:tcPr>
            <w:tcW w:w="40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r w:rsidRPr="00930F36">
              <w:rPr>
                <w:rStyle w:val="11pt"/>
                <w:sz w:val="24"/>
                <w:szCs w:val="24"/>
              </w:rPr>
              <w:t>Броски по кольцу одной рукой параллельно щиту</w:t>
            </w:r>
          </w:p>
        </w:tc>
        <w:tc>
          <w:tcPr>
            <w:tcW w:w="533"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164B95" w:rsidRPr="00930F36" w:rsidRDefault="00164B95" w:rsidP="005A3159">
            <w:pPr>
              <w:rPr>
                <w:sz w:val="24"/>
                <w:szCs w:val="24"/>
              </w:rPr>
            </w:pPr>
            <w:r w:rsidRPr="00B86900">
              <w:rPr>
                <w:rStyle w:val="11pt"/>
                <w:rFonts w:asciiTheme="minorHAnsi" w:eastAsiaTheme="minorEastAsia" w:hAnsiTheme="minorHAnsi" w:cstheme="minorBidi"/>
                <w:color w:val="auto"/>
                <w:sz w:val="24"/>
                <w:szCs w:val="24"/>
                <w:shd w:val="clear" w:color="auto" w:fill="auto"/>
              </w:rPr>
              <w:t>+</w:t>
            </w:r>
          </w:p>
        </w:tc>
        <w:tc>
          <w:tcPr>
            <w:tcW w:w="552"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220" w:firstLine="0"/>
              <w:jc w:val="left"/>
              <w:rPr>
                <w:color w:val="000000"/>
                <w:sz w:val="24"/>
                <w:szCs w:val="24"/>
                <w:shd w:val="clear" w:color="auto" w:fill="FFFFFF"/>
              </w:rPr>
            </w:pPr>
            <w:r w:rsidRPr="00930F36">
              <w:rPr>
                <w:rStyle w:val="11pt"/>
                <w:sz w:val="24"/>
                <w:szCs w:val="24"/>
              </w:rPr>
              <w:t>+</w:t>
            </w:r>
          </w:p>
        </w:tc>
        <w:tc>
          <w:tcPr>
            <w:tcW w:w="614"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right="240" w:firstLine="0"/>
              <w:jc w:val="right"/>
              <w:rPr>
                <w:color w:val="000000"/>
                <w:sz w:val="24"/>
                <w:szCs w:val="24"/>
                <w:shd w:val="clear" w:color="auto" w:fill="FFFFFF"/>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60" w:firstLine="0"/>
              <w:jc w:val="left"/>
              <w:rPr>
                <w:color w:val="000000"/>
                <w:sz w:val="24"/>
                <w:szCs w:val="24"/>
                <w:shd w:val="clear" w:color="auto" w:fill="FFFFFF"/>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555" w:type="dxa"/>
            <w:tcBorders>
              <w:top w:val="single" w:sz="4" w:space="0" w:color="auto"/>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left="180" w:firstLine="0"/>
              <w:jc w:val="left"/>
              <w:rPr>
                <w:color w:val="000000"/>
                <w:sz w:val="24"/>
                <w:szCs w:val="24"/>
                <w:shd w:val="clear" w:color="auto" w:fill="FFFFFF"/>
              </w:rPr>
            </w:pPr>
            <w:r w:rsidRPr="00930F36">
              <w:rPr>
                <w:rStyle w:val="11pt"/>
                <w:sz w:val="24"/>
                <w:szCs w:val="24"/>
              </w:rPr>
              <w:t>+</w:t>
            </w:r>
          </w:p>
        </w:tc>
        <w:tc>
          <w:tcPr>
            <w:tcW w:w="2126" w:type="dxa"/>
            <w:vMerge/>
            <w:tcBorders>
              <w:left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r w:rsidR="00164B95" w:rsidRPr="00930F36" w:rsidTr="00164B95">
        <w:trPr>
          <w:trHeight w:hRule="exact" w:val="76"/>
        </w:trPr>
        <w:tc>
          <w:tcPr>
            <w:tcW w:w="4051" w:type="dxa"/>
            <w:tcBorders>
              <w:top w:val="single" w:sz="4" w:space="0" w:color="auto"/>
              <w:left w:val="single" w:sz="4" w:space="0" w:color="auto"/>
              <w:bottom w:val="nil"/>
            </w:tcBorders>
            <w:shd w:val="clear" w:color="auto" w:fill="FFFFFF"/>
          </w:tcPr>
          <w:p w:rsidR="00164B95" w:rsidRPr="00930F36" w:rsidRDefault="00164B95" w:rsidP="005A3159">
            <w:pPr>
              <w:pStyle w:val="5"/>
              <w:spacing w:before="0" w:line="220" w:lineRule="exact"/>
              <w:rPr>
                <w:rStyle w:val="11pt"/>
                <w:sz w:val="24"/>
                <w:szCs w:val="24"/>
              </w:rPr>
            </w:pPr>
          </w:p>
        </w:tc>
        <w:tc>
          <w:tcPr>
            <w:tcW w:w="533" w:type="dxa"/>
            <w:tcBorders>
              <w:top w:val="single" w:sz="4" w:space="0" w:color="auto"/>
              <w:left w:val="single" w:sz="4" w:space="0" w:color="auto"/>
              <w:bottom w:val="nil"/>
            </w:tcBorders>
            <w:shd w:val="clear" w:color="auto" w:fill="FFFFFF"/>
          </w:tcPr>
          <w:p w:rsidR="00164B95" w:rsidRPr="00930F36" w:rsidRDefault="00164B95" w:rsidP="005A3159">
            <w:pPr>
              <w:rPr>
                <w:sz w:val="24"/>
                <w:szCs w:val="24"/>
              </w:rPr>
            </w:pPr>
          </w:p>
        </w:tc>
        <w:tc>
          <w:tcPr>
            <w:tcW w:w="581" w:type="dxa"/>
            <w:tcBorders>
              <w:top w:val="single" w:sz="4" w:space="0" w:color="auto"/>
              <w:left w:val="single" w:sz="4" w:space="0" w:color="auto"/>
              <w:bottom w:val="nil"/>
            </w:tcBorders>
            <w:shd w:val="clear" w:color="auto" w:fill="FFFFFF"/>
          </w:tcPr>
          <w:p w:rsidR="00164B95" w:rsidRPr="00B86900" w:rsidRDefault="00164B95" w:rsidP="005A3159">
            <w:pPr>
              <w:rPr>
                <w:rStyle w:val="11pt"/>
                <w:rFonts w:asciiTheme="minorHAnsi" w:eastAsiaTheme="minorEastAsia" w:hAnsiTheme="minorHAnsi" w:cstheme="minorBidi"/>
                <w:color w:val="auto"/>
                <w:sz w:val="24"/>
                <w:szCs w:val="24"/>
                <w:shd w:val="clear" w:color="auto" w:fill="auto"/>
              </w:rPr>
            </w:pPr>
          </w:p>
        </w:tc>
        <w:tc>
          <w:tcPr>
            <w:tcW w:w="552" w:type="dxa"/>
            <w:tcBorders>
              <w:top w:val="single" w:sz="4" w:space="0" w:color="auto"/>
              <w:left w:val="single" w:sz="4" w:space="0" w:color="auto"/>
              <w:bottom w:val="nil"/>
            </w:tcBorders>
            <w:shd w:val="clear" w:color="auto" w:fill="FFFFFF"/>
          </w:tcPr>
          <w:p w:rsidR="00164B95" w:rsidRPr="00930F36" w:rsidRDefault="00164B95" w:rsidP="005A3159">
            <w:pPr>
              <w:pStyle w:val="5"/>
              <w:spacing w:before="0" w:line="220" w:lineRule="exact"/>
              <w:ind w:left="220"/>
              <w:jc w:val="left"/>
              <w:rPr>
                <w:rStyle w:val="11pt"/>
                <w:sz w:val="24"/>
                <w:szCs w:val="24"/>
              </w:rPr>
            </w:pPr>
          </w:p>
        </w:tc>
        <w:tc>
          <w:tcPr>
            <w:tcW w:w="614" w:type="dxa"/>
            <w:tcBorders>
              <w:top w:val="single" w:sz="4" w:space="0" w:color="auto"/>
              <w:left w:val="single" w:sz="4" w:space="0" w:color="auto"/>
              <w:bottom w:val="nil"/>
            </w:tcBorders>
            <w:shd w:val="clear" w:color="auto" w:fill="FFFFFF"/>
          </w:tcPr>
          <w:p w:rsidR="00164B95" w:rsidRPr="00930F36" w:rsidRDefault="00164B95" w:rsidP="005A3159">
            <w:pPr>
              <w:pStyle w:val="5"/>
              <w:spacing w:before="0" w:line="220" w:lineRule="exact"/>
              <w:ind w:right="240"/>
              <w:jc w:val="right"/>
              <w:rPr>
                <w:rStyle w:val="11pt"/>
                <w:sz w:val="24"/>
                <w:szCs w:val="24"/>
              </w:rPr>
            </w:pPr>
          </w:p>
        </w:tc>
        <w:tc>
          <w:tcPr>
            <w:tcW w:w="451" w:type="dxa"/>
            <w:tcBorders>
              <w:top w:val="single" w:sz="4" w:space="0" w:color="auto"/>
              <w:left w:val="single" w:sz="4" w:space="0" w:color="auto"/>
              <w:bottom w:val="nil"/>
            </w:tcBorders>
            <w:shd w:val="clear" w:color="auto" w:fill="FFFFFF"/>
          </w:tcPr>
          <w:p w:rsidR="00164B95" w:rsidRPr="00930F36" w:rsidRDefault="00164B95" w:rsidP="005A3159">
            <w:pPr>
              <w:pStyle w:val="5"/>
              <w:spacing w:before="0" w:line="220" w:lineRule="exact"/>
              <w:ind w:left="160"/>
              <w:jc w:val="left"/>
              <w:rPr>
                <w:rStyle w:val="11pt"/>
                <w:sz w:val="24"/>
                <w:szCs w:val="24"/>
              </w:rPr>
            </w:pPr>
          </w:p>
        </w:tc>
        <w:tc>
          <w:tcPr>
            <w:tcW w:w="470" w:type="dxa"/>
            <w:tcBorders>
              <w:top w:val="single" w:sz="4" w:space="0" w:color="auto"/>
              <w:left w:val="single" w:sz="4" w:space="0" w:color="auto"/>
              <w:bottom w:val="nil"/>
            </w:tcBorders>
            <w:shd w:val="clear" w:color="auto" w:fill="FFFFFF"/>
          </w:tcPr>
          <w:p w:rsidR="00164B95" w:rsidRPr="00930F36" w:rsidRDefault="00164B95" w:rsidP="005A3159">
            <w:pPr>
              <w:pStyle w:val="5"/>
              <w:spacing w:before="0" w:line="220" w:lineRule="exact"/>
              <w:ind w:left="180"/>
              <w:jc w:val="left"/>
              <w:rPr>
                <w:rStyle w:val="11pt"/>
                <w:sz w:val="24"/>
                <w:szCs w:val="24"/>
              </w:rPr>
            </w:pPr>
          </w:p>
        </w:tc>
        <w:tc>
          <w:tcPr>
            <w:tcW w:w="555" w:type="dxa"/>
            <w:tcBorders>
              <w:top w:val="single" w:sz="4" w:space="0" w:color="auto"/>
              <w:left w:val="single" w:sz="4" w:space="0" w:color="auto"/>
              <w:bottom w:val="nil"/>
            </w:tcBorders>
            <w:shd w:val="clear" w:color="auto" w:fill="FFFFFF"/>
          </w:tcPr>
          <w:p w:rsidR="00164B95" w:rsidRPr="00930F36" w:rsidRDefault="00164B95" w:rsidP="005A3159">
            <w:pPr>
              <w:pStyle w:val="5"/>
              <w:spacing w:before="0" w:line="220" w:lineRule="exact"/>
              <w:ind w:left="180"/>
              <w:jc w:val="left"/>
              <w:rPr>
                <w:rStyle w:val="11pt"/>
                <w:sz w:val="24"/>
                <w:szCs w:val="24"/>
              </w:rPr>
            </w:pPr>
          </w:p>
        </w:tc>
        <w:tc>
          <w:tcPr>
            <w:tcW w:w="2126" w:type="dxa"/>
            <w:vMerge/>
            <w:tcBorders>
              <w:left w:val="single" w:sz="4" w:space="0" w:color="auto"/>
              <w:bottom w:val="single" w:sz="4" w:space="0" w:color="auto"/>
            </w:tcBorders>
            <w:shd w:val="clear" w:color="auto" w:fill="FFFFFF"/>
          </w:tcPr>
          <w:p w:rsidR="00164B95" w:rsidRPr="00B86900" w:rsidRDefault="00164B95" w:rsidP="005A3159">
            <w:pPr>
              <w:pStyle w:val="5"/>
              <w:shd w:val="clear" w:color="auto" w:fill="auto"/>
              <w:spacing w:before="0" w:line="220" w:lineRule="exact"/>
              <w:ind w:firstLine="0"/>
              <w:rPr>
                <w:color w:val="000000"/>
                <w:sz w:val="24"/>
                <w:szCs w:val="24"/>
                <w:shd w:val="clear" w:color="auto" w:fill="FFFFFF"/>
              </w:rPr>
            </w:pPr>
          </w:p>
        </w:tc>
      </w:tr>
    </w:tbl>
    <w:p w:rsidR="0057526C" w:rsidRDefault="0057526C"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9B2522" w:rsidRDefault="009B2522" w:rsidP="00653575">
      <w:pPr>
        <w:pStyle w:val="a5"/>
        <w:spacing w:line="365" w:lineRule="exact"/>
        <w:jc w:val="center"/>
        <w:rPr>
          <w:rFonts w:ascii="Times New Roman" w:hAnsi="Times New Roman" w:cs="Times New Roman"/>
          <w:b/>
          <w:color w:val="000000"/>
          <w:sz w:val="24"/>
          <w:szCs w:val="24"/>
        </w:rPr>
      </w:pPr>
    </w:p>
    <w:p w:rsidR="009B2522" w:rsidRDefault="009B2522" w:rsidP="00653575">
      <w:pPr>
        <w:pStyle w:val="a5"/>
        <w:spacing w:line="365" w:lineRule="exact"/>
        <w:jc w:val="center"/>
        <w:rPr>
          <w:rFonts w:ascii="Times New Roman" w:hAnsi="Times New Roman" w:cs="Times New Roman"/>
          <w:b/>
          <w:color w:val="000000"/>
          <w:sz w:val="24"/>
          <w:szCs w:val="24"/>
        </w:rPr>
      </w:pPr>
    </w:p>
    <w:p w:rsidR="009B2522" w:rsidRDefault="009B2522"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653575" w:rsidRPr="000A0281" w:rsidRDefault="00653575" w:rsidP="00653575">
      <w:pPr>
        <w:pStyle w:val="a5"/>
        <w:spacing w:line="365" w:lineRule="exact"/>
        <w:jc w:val="center"/>
        <w:rPr>
          <w:rFonts w:ascii="Times New Roman" w:hAnsi="Times New Roman" w:cs="Times New Roman"/>
          <w:b/>
          <w:color w:val="000000"/>
          <w:sz w:val="24"/>
          <w:szCs w:val="24"/>
        </w:rPr>
      </w:pPr>
      <w:r w:rsidRPr="000A0281">
        <w:rPr>
          <w:rFonts w:ascii="Times New Roman" w:hAnsi="Times New Roman" w:cs="Times New Roman"/>
          <w:b/>
          <w:color w:val="000000"/>
          <w:sz w:val="24"/>
          <w:szCs w:val="24"/>
        </w:rPr>
        <w:lastRenderedPageBreak/>
        <w:t>Содержание программного материала по тактической подготовке</w:t>
      </w:r>
    </w:p>
    <w:p w:rsidR="00653575" w:rsidRDefault="00653575" w:rsidP="00653575">
      <w:pPr>
        <w:pStyle w:val="a5"/>
        <w:spacing w:line="365" w:lineRule="exact"/>
        <w:jc w:val="center"/>
        <w:rPr>
          <w:rFonts w:ascii="Times New Roman" w:hAnsi="Times New Roman" w:cs="Times New Roman"/>
          <w:b/>
          <w:color w:val="000000"/>
          <w:sz w:val="24"/>
          <w:szCs w:val="24"/>
        </w:rPr>
      </w:pPr>
      <w:r w:rsidRPr="000A0281">
        <w:rPr>
          <w:rFonts w:ascii="Times New Roman" w:hAnsi="Times New Roman" w:cs="Times New Roman"/>
          <w:b/>
          <w:color w:val="000000"/>
          <w:sz w:val="24"/>
          <w:szCs w:val="24"/>
        </w:rPr>
        <w:t>(тактика нападения) баскетболистов на учебно-тренировочных занятиях</w:t>
      </w:r>
    </w:p>
    <w:p w:rsidR="00765282" w:rsidRPr="00B9713D" w:rsidRDefault="00765282" w:rsidP="00765282">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sidR="00AB3EA0">
        <w:rPr>
          <w:rFonts w:ascii="Times New Roman" w:hAnsi="Times New Roman" w:cs="Times New Roman"/>
          <w:sz w:val="16"/>
          <w:szCs w:val="16"/>
          <w:u w:val="single"/>
        </w:rPr>
        <w:t>1</w:t>
      </w:r>
      <w:r w:rsidR="00401CD5">
        <w:rPr>
          <w:rFonts w:ascii="Times New Roman" w:hAnsi="Times New Roman" w:cs="Times New Roman"/>
          <w:sz w:val="16"/>
          <w:szCs w:val="16"/>
          <w:u w:val="single"/>
        </w:rPr>
        <w:t>6</w:t>
      </w:r>
    </w:p>
    <w:tbl>
      <w:tblPr>
        <w:tblW w:w="8374" w:type="dxa"/>
        <w:tblLayout w:type="fixed"/>
        <w:tblCellMar>
          <w:left w:w="10" w:type="dxa"/>
          <w:right w:w="10" w:type="dxa"/>
        </w:tblCellMar>
        <w:tblLook w:val="04A0" w:firstRow="1" w:lastRow="0" w:firstColumn="1" w:lastColumn="0" w:noHBand="0" w:noVBand="1"/>
      </w:tblPr>
      <w:tblGrid>
        <w:gridCol w:w="4051"/>
        <w:gridCol w:w="533"/>
        <w:gridCol w:w="581"/>
        <w:gridCol w:w="552"/>
        <w:gridCol w:w="614"/>
        <w:gridCol w:w="451"/>
        <w:gridCol w:w="470"/>
        <w:gridCol w:w="1122"/>
      </w:tblGrid>
      <w:tr w:rsidR="007B129D" w:rsidRPr="00930F36" w:rsidTr="007B129D">
        <w:trPr>
          <w:trHeight w:hRule="exact" w:val="1114"/>
        </w:trPr>
        <w:tc>
          <w:tcPr>
            <w:tcW w:w="4051" w:type="dxa"/>
            <w:vMerge w:val="restart"/>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30" w:lineRule="exact"/>
              <w:ind w:firstLine="0"/>
              <w:rPr>
                <w:sz w:val="24"/>
                <w:szCs w:val="24"/>
              </w:rPr>
            </w:pPr>
            <w:r w:rsidRPr="00930F36">
              <w:rPr>
                <w:rStyle w:val="115pt"/>
                <w:sz w:val="24"/>
                <w:szCs w:val="24"/>
              </w:rPr>
              <w:t>Приемы игры</w:t>
            </w:r>
          </w:p>
        </w:tc>
        <w:tc>
          <w:tcPr>
            <w:tcW w:w="1666" w:type="dxa"/>
            <w:gridSpan w:val="3"/>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74" w:lineRule="exact"/>
              <w:ind w:firstLine="0"/>
              <w:rPr>
                <w:sz w:val="24"/>
                <w:szCs w:val="24"/>
              </w:rPr>
            </w:pPr>
            <w:r w:rsidRPr="00930F36">
              <w:rPr>
                <w:rStyle w:val="115pt"/>
                <w:sz w:val="24"/>
                <w:szCs w:val="24"/>
              </w:rPr>
              <w:t>Этап</w:t>
            </w:r>
            <w:r>
              <w:rPr>
                <w:rStyle w:val="115pt"/>
                <w:sz w:val="24"/>
                <w:szCs w:val="24"/>
              </w:rPr>
              <w:t xml:space="preserve"> </w:t>
            </w:r>
            <w:r w:rsidRPr="00930F36">
              <w:rPr>
                <w:rStyle w:val="115pt"/>
                <w:sz w:val="24"/>
                <w:szCs w:val="24"/>
              </w:rPr>
              <w:t>начальной</w:t>
            </w:r>
          </w:p>
          <w:p w:rsidR="007B129D" w:rsidRPr="00930F36" w:rsidRDefault="007B129D" w:rsidP="005A3159">
            <w:pPr>
              <w:pStyle w:val="5"/>
              <w:shd w:val="clear" w:color="auto" w:fill="auto"/>
              <w:spacing w:before="0" w:line="274" w:lineRule="exact"/>
              <w:ind w:firstLine="0"/>
              <w:rPr>
                <w:sz w:val="24"/>
                <w:szCs w:val="24"/>
              </w:rPr>
            </w:pPr>
            <w:r w:rsidRPr="00930F36">
              <w:rPr>
                <w:rStyle w:val="115pt"/>
                <w:sz w:val="24"/>
                <w:szCs w:val="24"/>
              </w:rPr>
              <w:t>подготовки</w:t>
            </w:r>
          </w:p>
        </w:tc>
        <w:tc>
          <w:tcPr>
            <w:tcW w:w="2657" w:type="dxa"/>
            <w:gridSpan w:val="4"/>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30" w:lineRule="exact"/>
              <w:ind w:left="120" w:firstLine="0"/>
              <w:jc w:val="left"/>
              <w:rPr>
                <w:sz w:val="24"/>
                <w:szCs w:val="24"/>
              </w:rPr>
            </w:pPr>
            <w:r w:rsidRPr="00930F36">
              <w:rPr>
                <w:rStyle w:val="115pt"/>
                <w:sz w:val="24"/>
                <w:szCs w:val="24"/>
              </w:rPr>
              <w:t>Тренировочный этап</w:t>
            </w:r>
          </w:p>
        </w:tc>
      </w:tr>
      <w:tr w:rsidR="007B129D" w:rsidRPr="00930F36" w:rsidTr="007B129D">
        <w:trPr>
          <w:trHeight w:hRule="exact" w:val="293"/>
        </w:trPr>
        <w:tc>
          <w:tcPr>
            <w:tcW w:w="4051" w:type="dxa"/>
            <w:vMerge/>
            <w:tcBorders>
              <w:left w:val="single" w:sz="4" w:space="0" w:color="auto"/>
            </w:tcBorders>
            <w:shd w:val="clear" w:color="auto" w:fill="FFFFFF"/>
          </w:tcPr>
          <w:p w:rsidR="007B129D" w:rsidRPr="00930F36" w:rsidRDefault="007B129D" w:rsidP="005A3159">
            <w:pPr>
              <w:rPr>
                <w:sz w:val="24"/>
                <w:szCs w:val="24"/>
              </w:rPr>
            </w:pPr>
          </w:p>
        </w:tc>
        <w:tc>
          <w:tcPr>
            <w:tcW w:w="533"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60" w:firstLine="0"/>
              <w:jc w:val="left"/>
              <w:rPr>
                <w:sz w:val="24"/>
                <w:szCs w:val="24"/>
              </w:rPr>
            </w:pPr>
            <w:r w:rsidRPr="00930F36">
              <w:rPr>
                <w:rStyle w:val="11pt"/>
                <w:sz w:val="24"/>
                <w:szCs w:val="24"/>
              </w:rPr>
              <w:t>1-й</w:t>
            </w: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80" w:firstLine="0"/>
              <w:jc w:val="left"/>
              <w:rPr>
                <w:sz w:val="24"/>
                <w:szCs w:val="24"/>
              </w:rPr>
            </w:pPr>
            <w:r w:rsidRPr="00930F36">
              <w:rPr>
                <w:rStyle w:val="11pt"/>
                <w:sz w:val="24"/>
                <w:szCs w:val="24"/>
              </w:rPr>
              <w:t>2-й</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60" w:firstLine="0"/>
              <w:jc w:val="left"/>
              <w:rPr>
                <w:sz w:val="24"/>
                <w:szCs w:val="24"/>
              </w:rPr>
            </w:pPr>
            <w:r w:rsidRPr="00930F36">
              <w:rPr>
                <w:rStyle w:val="11pt"/>
                <w:sz w:val="24"/>
                <w:szCs w:val="24"/>
              </w:rPr>
              <w:t>3-й</w:t>
            </w: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1-й</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40" w:firstLine="0"/>
              <w:jc w:val="left"/>
              <w:rPr>
                <w:sz w:val="24"/>
                <w:szCs w:val="24"/>
              </w:rPr>
            </w:pPr>
            <w:r w:rsidRPr="00930F36">
              <w:rPr>
                <w:rStyle w:val="11pt"/>
                <w:sz w:val="24"/>
                <w:szCs w:val="24"/>
              </w:rPr>
              <w:t>2-й</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40" w:firstLine="0"/>
              <w:jc w:val="left"/>
              <w:rPr>
                <w:sz w:val="24"/>
                <w:szCs w:val="24"/>
              </w:rPr>
            </w:pPr>
            <w:r w:rsidRPr="00930F36">
              <w:rPr>
                <w:rStyle w:val="11pt"/>
                <w:sz w:val="24"/>
                <w:szCs w:val="24"/>
              </w:rPr>
              <w:t>3-й</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20" w:firstLine="0"/>
              <w:jc w:val="left"/>
              <w:rPr>
                <w:sz w:val="24"/>
                <w:szCs w:val="24"/>
              </w:rPr>
            </w:pPr>
            <w:r w:rsidRPr="00930F36">
              <w:rPr>
                <w:rStyle w:val="11pt"/>
                <w:sz w:val="24"/>
                <w:szCs w:val="24"/>
              </w:rPr>
              <w:t>4-й</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Выход для получения мяча</w:t>
            </w:r>
          </w:p>
        </w:tc>
        <w:tc>
          <w:tcPr>
            <w:tcW w:w="533"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70"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rPr>
                <w:sz w:val="24"/>
                <w:szCs w:val="24"/>
              </w:rPr>
            </w:pPr>
          </w:p>
        </w:tc>
      </w:tr>
      <w:tr w:rsidR="007B129D" w:rsidRPr="00930F36" w:rsidTr="007B129D">
        <w:trPr>
          <w:trHeight w:hRule="exact" w:val="28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Выход для отвлечения мяча</w:t>
            </w:r>
          </w:p>
        </w:tc>
        <w:tc>
          <w:tcPr>
            <w:tcW w:w="533"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70"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rPr>
                <w:sz w:val="24"/>
                <w:szCs w:val="24"/>
              </w:rPr>
            </w:pP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Розыгрыш мяча</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2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rPr>
                <w:sz w:val="24"/>
                <w:szCs w:val="24"/>
              </w:rPr>
            </w:pPr>
          </w:p>
        </w:tc>
      </w:tr>
      <w:tr w:rsidR="007B129D" w:rsidRPr="00930F36" w:rsidTr="007B129D">
        <w:trPr>
          <w:trHeight w:hRule="exact" w:val="28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Атака корзины</w:t>
            </w:r>
          </w:p>
        </w:tc>
        <w:tc>
          <w:tcPr>
            <w:tcW w:w="533"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2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«Передай мяч и выйди»</w:t>
            </w:r>
          </w:p>
        </w:tc>
        <w:tc>
          <w:tcPr>
            <w:tcW w:w="533"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00" w:firstLine="0"/>
              <w:jc w:val="left"/>
              <w:rPr>
                <w:sz w:val="24"/>
                <w:szCs w:val="24"/>
              </w:rPr>
            </w:pPr>
            <w:r w:rsidRPr="00930F36">
              <w:rPr>
                <w:rStyle w:val="11pt"/>
                <w:sz w:val="24"/>
                <w:szCs w:val="24"/>
              </w:rPr>
              <w:t>+</w:t>
            </w: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2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70"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rPr>
                <w:sz w:val="24"/>
                <w:szCs w:val="24"/>
              </w:rPr>
            </w:pPr>
          </w:p>
        </w:tc>
      </w:tr>
      <w:tr w:rsidR="007B129D" w:rsidRPr="00930F36" w:rsidTr="007B129D">
        <w:trPr>
          <w:trHeight w:hRule="exact" w:val="28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Заслон</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2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Наведение</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2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Треугольник</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2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93"/>
        </w:trPr>
        <w:tc>
          <w:tcPr>
            <w:tcW w:w="4051" w:type="dxa"/>
            <w:tcBorders>
              <w:top w:val="single" w:sz="4" w:space="0" w:color="auto"/>
              <w:left w:val="single" w:sz="4" w:space="0" w:color="auto"/>
              <w:bottom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Тройка</w:t>
            </w:r>
          </w:p>
        </w:tc>
        <w:tc>
          <w:tcPr>
            <w:tcW w:w="533" w:type="dxa"/>
            <w:tcBorders>
              <w:top w:val="single" w:sz="4" w:space="0" w:color="auto"/>
              <w:left w:val="single" w:sz="4" w:space="0" w:color="auto"/>
              <w:bottom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bottom w:val="single" w:sz="4" w:space="0" w:color="auto"/>
            </w:tcBorders>
            <w:shd w:val="clear" w:color="auto" w:fill="FFFFFF"/>
          </w:tcPr>
          <w:p w:rsidR="007B129D" w:rsidRPr="00930F36" w:rsidRDefault="007B129D" w:rsidP="005A3159">
            <w:pPr>
              <w:pStyle w:val="5"/>
              <w:shd w:val="clear" w:color="auto" w:fill="auto"/>
              <w:spacing w:before="0" w:line="220" w:lineRule="exact"/>
              <w:ind w:right="220" w:firstLine="0"/>
              <w:jc w:val="right"/>
              <w:rPr>
                <w:sz w:val="24"/>
                <w:szCs w:val="24"/>
              </w:rPr>
            </w:pPr>
            <w:r w:rsidRPr="00930F36">
              <w:rPr>
                <w:rStyle w:val="11pt"/>
                <w:sz w:val="24"/>
                <w:szCs w:val="24"/>
              </w:rPr>
              <w:t>+</w:t>
            </w:r>
          </w:p>
        </w:tc>
        <w:tc>
          <w:tcPr>
            <w:tcW w:w="451" w:type="dxa"/>
            <w:tcBorders>
              <w:top w:val="single" w:sz="4" w:space="0" w:color="auto"/>
              <w:left w:val="single" w:sz="4" w:space="0" w:color="auto"/>
              <w:bottom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9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Малая восьмерка</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Скрестный выход</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Сдвоенный заслон</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Наведение на двух игроков</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быстрого прорыва</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40" w:firstLine="0"/>
              <w:jc w:val="left"/>
              <w:rPr>
                <w:sz w:val="24"/>
                <w:szCs w:val="24"/>
              </w:rPr>
            </w:pPr>
            <w:r w:rsidRPr="00930F36">
              <w:rPr>
                <w:rStyle w:val="11pt"/>
                <w:sz w:val="24"/>
                <w:szCs w:val="24"/>
              </w:rPr>
              <w:t>+</w:t>
            </w: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поэтапного прорыва</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нападения через центрового</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нападения без центрового</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220" w:firstLine="0"/>
              <w:jc w:val="left"/>
              <w:rPr>
                <w:sz w:val="24"/>
                <w:szCs w:val="24"/>
              </w:rPr>
            </w:pPr>
            <w:r w:rsidRPr="00930F36">
              <w:rPr>
                <w:rStyle w:val="11pt"/>
                <w:sz w:val="24"/>
                <w:szCs w:val="24"/>
              </w:rPr>
              <w:t>+</w:t>
            </w:r>
          </w:p>
        </w:tc>
        <w:tc>
          <w:tcPr>
            <w:tcW w:w="614"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3"/>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Игра в численном большинстве</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Игра в меньшинстве</w:t>
            </w:r>
          </w:p>
        </w:tc>
        <w:tc>
          <w:tcPr>
            <w:tcW w:w="533"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right="240" w:firstLine="0"/>
              <w:jc w:val="right"/>
              <w:rPr>
                <w:sz w:val="24"/>
                <w:szCs w:val="24"/>
              </w:rPr>
            </w:pPr>
            <w:r w:rsidRPr="00930F36">
              <w:rPr>
                <w:rStyle w:val="11pt"/>
                <w:sz w:val="24"/>
                <w:szCs w:val="24"/>
              </w:rPr>
              <w:t>+</w:t>
            </w:r>
          </w:p>
        </w:tc>
        <w:tc>
          <w:tcPr>
            <w:tcW w:w="451" w:type="dxa"/>
            <w:tcBorders>
              <w:top w:val="single" w:sz="4" w:space="0" w:color="auto"/>
              <w:left w:val="single" w:sz="4" w:space="0" w:color="auto"/>
            </w:tcBorders>
            <w:shd w:val="clear" w:color="auto" w:fill="FFFFFF"/>
          </w:tcPr>
          <w:p w:rsidR="007B129D" w:rsidRPr="00930F36" w:rsidRDefault="007B129D" w:rsidP="005A3159">
            <w:pPr>
              <w:rPr>
                <w:sz w:val="24"/>
                <w:szCs w:val="24"/>
              </w:rPr>
            </w:pPr>
          </w:p>
        </w:tc>
        <w:tc>
          <w:tcPr>
            <w:tcW w:w="470" w:type="dxa"/>
            <w:tcBorders>
              <w:top w:val="single" w:sz="4" w:space="0" w:color="auto"/>
              <w:lef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r w:rsidR="007B129D" w:rsidRPr="00930F36" w:rsidTr="007B129D">
        <w:trPr>
          <w:trHeight w:hRule="exact" w:val="288"/>
        </w:trPr>
        <w:tc>
          <w:tcPr>
            <w:tcW w:w="4051" w:type="dxa"/>
            <w:tcBorders>
              <w:top w:val="single" w:sz="4" w:space="0" w:color="auto"/>
              <w:left w:val="single" w:sz="4" w:space="0" w:color="auto"/>
              <w:bottom w:val="single" w:sz="4" w:space="0" w:color="auto"/>
            </w:tcBorders>
            <w:shd w:val="clear" w:color="auto" w:fill="FFFFFF"/>
          </w:tcPr>
          <w:p w:rsidR="007B129D" w:rsidRPr="00930F36" w:rsidRDefault="007B129D" w:rsidP="005A3159">
            <w:pPr>
              <w:pStyle w:val="5"/>
              <w:shd w:val="clear" w:color="auto" w:fill="auto"/>
              <w:spacing w:before="0" w:line="220" w:lineRule="exact"/>
              <w:ind w:left="120" w:firstLine="0"/>
              <w:jc w:val="left"/>
              <w:rPr>
                <w:sz w:val="24"/>
                <w:szCs w:val="24"/>
              </w:rPr>
            </w:pPr>
            <w:r w:rsidRPr="00930F36">
              <w:rPr>
                <w:rStyle w:val="11pt"/>
                <w:sz w:val="24"/>
                <w:szCs w:val="24"/>
              </w:rPr>
              <w:t>Раннее нападение</w:t>
            </w:r>
          </w:p>
        </w:tc>
        <w:tc>
          <w:tcPr>
            <w:tcW w:w="533" w:type="dxa"/>
            <w:tcBorders>
              <w:top w:val="single" w:sz="4" w:space="0" w:color="auto"/>
              <w:left w:val="single" w:sz="4" w:space="0" w:color="auto"/>
              <w:bottom w:val="single" w:sz="4" w:space="0" w:color="auto"/>
            </w:tcBorders>
            <w:shd w:val="clear" w:color="auto" w:fill="FFFFFF"/>
          </w:tcPr>
          <w:p w:rsidR="007B129D" w:rsidRPr="00930F36" w:rsidRDefault="007B129D" w:rsidP="005A3159">
            <w:pPr>
              <w:rPr>
                <w:sz w:val="24"/>
                <w:szCs w:val="24"/>
              </w:rPr>
            </w:pPr>
          </w:p>
        </w:tc>
        <w:tc>
          <w:tcPr>
            <w:tcW w:w="581" w:type="dxa"/>
            <w:tcBorders>
              <w:top w:val="single" w:sz="4" w:space="0" w:color="auto"/>
              <w:left w:val="single" w:sz="4" w:space="0" w:color="auto"/>
              <w:bottom w:val="single" w:sz="4" w:space="0" w:color="auto"/>
            </w:tcBorders>
            <w:shd w:val="clear" w:color="auto" w:fill="FFFFFF"/>
          </w:tcPr>
          <w:p w:rsidR="007B129D" w:rsidRPr="00930F36" w:rsidRDefault="007B129D" w:rsidP="005A3159">
            <w:pPr>
              <w:rPr>
                <w:sz w:val="24"/>
                <w:szCs w:val="24"/>
              </w:rPr>
            </w:pPr>
          </w:p>
        </w:tc>
        <w:tc>
          <w:tcPr>
            <w:tcW w:w="552" w:type="dxa"/>
            <w:tcBorders>
              <w:top w:val="single" w:sz="4" w:space="0" w:color="auto"/>
              <w:left w:val="single" w:sz="4" w:space="0" w:color="auto"/>
              <w:bottom w:val="single" w:sz="4" w:space="0" w:color="auto"/>
            </w:tcBorders>
            <w:shd w:val="clear" w:color="auto" w:fill="FFFFFF"/>
          </w:tcPr>
          <w:p w:rsidR="007B129D" w:rsidRPr="00930F36" w:rsidRDefault="007B129D" w:rsidP="005A3159">
            <w:pPr>
              <w:rPr>
                <w:sz w:val="24"/>
                <w:szCs w:val="24"/>
              </w:rPr>
            </w:pPr>
          </w:p>
        </w:tc>
        <w:tc>
          <w:tcPr>
            <w:tcW w:w="614" w:type="dxa"/>
            <w:tcBorders>
              <w:top w:val="single" w:sz="4" w:space="0" w:color="auto"/>
              <w:left w:val="single" w:sz="4" w:space="0" w:color="auto"/>
              <w:bottom w:val="single" w:sz="4" w:space="0" w:color="auto"/>
            </w:tcBorders>
            <w:shd w:val="clear" w:color="auto" w:fill="FFFFFF"/>
          </w:tcPr>
          <w:p w:rsidR="007B129D" w:rsidRPr="00930F36" w:rsidRDefault="007B129D" w:rsidP="005A3159">
            <w:pPr>
              <w:rPr>
                <w:sz w:val="24"/>
                <w:szCs w:val="24"/>
              </w:rPr>
            </w:pPr>
          </w:p>
        </w:tc>
        <w:tc>
          <w:tcPr>
            <w:tcW w:w="451" w:type="dxa"/>
            <w:tcBorders>
              <w:top w:val="single" w:sz="4" w:space="0" w:color="auto"/>
              <w:left w:val="single" w:sz="4" w:space="0" w:color="auto"/>
              <w:bottom w:val="single" w:sz="4" w:space="0" w:color="auto"/>
            </w:tcBorders>
            <w:shd w:val="clear" w:color="auto" w:fill="FFFFFF"/>
          </w:tcPr>
          <w:p w:rsidR="007B129D" w:rsidRPr="00930F36" w:rsidRDefault="007B129D" w:rsidP="005A3159">
            <w:pPr>
              <w:pStyle w:val="5"/>
              <w:shd w:val="clear" w:color="auto" w:fill="auto"/>
              <w:spacing w:before="0" w:line="220" w:lineRule="exact"/>
              <w:ind w:left="160" w:firstLine="0"/>
              <w:jc w:val="left"/>
              <w:rPr>
                <w:sz w:val="24"/>
                <w:szCs w:val="24"/>
              </w:rPr>
            </w:pPr>
            <w:r w:rsidRPr="00930F36">
              <w:rPr>
                <w:rStyle w:val="11pt"/>
                <w:sz w:val="24"/>
                <w:szCs w:val="24"/>
              </w:rPr>
              <w:t>+</w:t>
            </w:r>
          </w:p>
        </w:tc>
        <w:tc>
          <w:tcPr>
            <w:tcW w:w="470" w:type="dxa"/>
            <w:tcBorders>
              <w:top w:val="single" w:sz="4" w:space="0" w:color="auto"/>
              <w:left w:val="single" w:sz="4" w:space="0" w:color="auto"/>
              <w:bottom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7B129D" w:rsidRPr="00930F36" w:rsidRDefault="007B129D" w:rsidP="005A3159">
            <w:pPr>
              <w:pStyle w:val="5"/>
              <w:shd w:val="clear" w:color="auto" w:fill="auto"/>
              <w:spacing w:before="0" w:line="220" w:lineRule="exact"/>
              <w:ind w:left="180" w:firstLine="0"/>
              <w:jc w:val="left"/>
              <w:rPr>
                <w:sz w:val="24"/>
                <w:szCs w:val="24"/>
              </w:rPr>
            </w:pPr>
            <w:r w:rsidRPr="00930F36">
              <w:rPr>
                <w:rStyle w:val="11pt"/>
                <w:sz w:val="24"/>
                <w:szCs w:val="24"/>
              </w:rPr>
              <w:t>+</w:t>
            </w:r>
          </w:p>
        </w:tc>
      </w:tr>
    </w:tbl>
    <w:p w:rsidR="00AB3EA0" w:rsidRDefault="00AB3EA0" w:rsidP="00653575">
      <w:pPr>
        <w:pStyle w:val="a5"/>
        <w:spacing w:line="365" w:lineRule="exact"/>
        <w:jc w:val="center"/>
        <w:rPr>
          <w:rFonts w:ascii="Times New Roman" w:hAnsi="Times New Roman" w:cs="Times New Roman"/>
          <w:b/>
          <w:color w:val="000000"/>
          <w:sz w:val="24"/>
          <w:szCs w:val="24"/>
        </w:rPr>
      </w:pPr>
    </w:p>
    <w:p w:rsidR="00AB3EA0" w:rsidRDefault="00AB3EA0" w:rsidP="00653575">
      <w:pPr>
        <w:pStyle w:val="a5"/>
        <w:spacing w:line="365" w:lineRule="exact"/>
        <w:jc w:val="center"/>
        <w:rPr>
          <w:rFonts w:ascii="Times New Roman" w:hAnsi="Times New Roman" w:cs="Times New Roman"/>
          <w:b/>
          <w:color w:val="000000"/>
          <w:sz w:val="24"/>
          <w:szCs w:val="24"/>
        </w:rPr>
      </w:pPr>
    </w:p>
    <w:p w:rsidR="00AB3EA0" w:rsidRDefault="00AB3EA0" w:rsidP="00653575">
      <w:pPr>
        <w:pStyle w:val="a5"/>
        <w:spacing w:line="365" w:lineRule="exact"/>
        <w:jc w:val="center"/>
        <w:rPr>
          <w:rFonts w:ascii="Times New Roman" w:hAnsi="Times New Roman" w:cs="Times New Roman"/>
          <w:b/>
          <w:color w:val="000000"/>
          <w:sz w:val="24"/>
          <w:szCs w:val="24"/>
        </w:rPr>
      </w:pPr>
    </w:p>
    <w:p w:rsidR="00AB3EA0" w:rsidRDefault="00AB3EA0" w:rsidP="00653575">
      <w:pPr>
        <w:pStyle w:val="a5"/>
        <w:spacing w:line="365" w:lineRule="exact"/>
        <w:jc w:val="center"/>
        <w:rPr>
          <w:rFonts w:ascii="Times New Roman" w:hAnsi="Times New Roman" w:cs="Times New Roman"/>
          <w:b/>
          <w:color w:val="000000"/>
          <w:sz w:val="24"/>
          <w:szCs w:val="24"/>
        </w:rPr>
      </w:pPr>
    </w:p>
    <w:p w:rsidR="00AB3EA0" w:rsidRDefault="00AB3EA0" w:rsidP="00653575">
      <w:pPr>
        <w:pStyle w:val="a5"/>
        <w:spacing w:line="365" w:lineRule="exact"/>
        <w:jc w:val="center"/>
        <w:rPr>
          <w:rFonts w:ascii="Times New Roman" w:hAnsi="Times New Roman" w:cs="Times New Roman"/>
          <w:b/>
          <w:color w:val="000000"/>
          <w:sz w:val="24"/>
          <w:szCs w:val="24"/>
        </w:rPr>
      </w:pPr>
    </w:p>
    <w:p w:rsidR="00AB3EA0" w:rsidRDefault="00AB3EA0"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401CD5" w:rsidRDefault="00401CD5" w:rsidP="00653575">
      <w:pPr>
        <w:pStyle w:val="a5"/>
        <w:spacing w:line="365" w:lineRule="exact"/>
        <w:jc w:val="center"/>
        <w:rPr>
          <w:rFonts w:ascii="Times New Roman" w:hAnsi="Times New Roman" w:cs="Times New Roman"/>
          <w:b/>
          <w:color w:val="000000"/>
          <w:sz w:val="24"/>
          <w:szCs w:val="24"/>
        </w:rPr>
      </w:pPr>
    </w:p>
    <w:p w:rsidR="009B2522" w:rsidRDefault="009B2522" w:rsidP="00653575">
      <w:pPr>
        <w:pStyle w:val="a5"/>
        <w:spacing w:line="365" w:lineRule="exact"/>
        <w:jc w:val="center"/>
        <w:rPr>
          <w:rFonts w:ascii="Times New Roman" w:hAnsi="Times New Roman" w:cs="Times New Roman"/>
          <w:b/>
          <w:color w:val="000000"/>
          <w:sz w:val="24"/>
          <w:szCs w:val="24"/>
        </w:rPr>
      </w:pPr>
    </w:p>
    <w:p w:rsidR="00653575" w:rsidRPr="000A0281" w:rsidRDefault="00653575" w:rsidP="00653575">
      <w:pPr>
        <w:pStyle w:val="a5"/>
        <w:spacing w:line="365" w:lineRule="exact"/>
        <w:jc w:val="center"/>
        <w:rPr>
          <w:rFonts w:ascii="Times New Roman" w:hAnsi="Times New Roman" w:cs="Times New Roman"/>
          <w:b/>
          <w:color w:val="000000"/>
          <w:sz w:val="24"/>
          <w:szCs w:val="24"/>
        </w:rPr>
      </w:pPr>
      <w:r w:rsidRPr="000A0281">
        <w:rPr>
          <w:rFonts w:ascii="Times New Roman" w:hAnsi="Times New Roman" w:cs="Times New Roman"/>
          <w:b/>
          <w:color w:val="000000"/>
          <w:sz w:val="24"/>
          <w:szCs w:val="24"/>
        </w:rPr>
        <w:t>Содержание программного материала по тактической подготовке</w:t>
      </w:r>
    </w:p>
    <w:p w:rsidR="00653575" w:rsidRDefault="00653575" w:rsidP="00653575">
      <w:pPr>
        <w:pStyle w:val="a5"/>
        <w:spacing w:line="365" w:lineRule="exact"/>
        <w:jc w:val="center"/>
        <w:rPr>
          <w:rFonts w:ascii="Times New Roman" w:hAnsi="Times New Roman" w:cs="Times New Roman"/>
          <w:b/>
          <w:color w:val="000000"/>
          <w:sz w:val="24"/>
          <w:szCs w:val="24"/>
        </w:rPr>
      </w:pPr>
      <w:r w:rsidRPr="000A0281">
        <w:rPr>
          <w:rFonts w:ascii="Times New Roman" w:hAnsi="Times New Roman" w:cs="Times New Roman"/>
          <w:b/>
          <w:color w:val="000000"/>
          <w:sz w:val="24"/>
          <w:szCs w:val="24"/>
        </w:rPr>
        <w:t>(тактика защиты) баскетболистов на учебно-тренировочных занятиях</w:t>
      </w:r>
    </w:p>
    <w:p w:rsidR="00765282" w:rsidRPr="00B9713D" w:rsidRDefault="00765282" w:rsidP="00765282">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sidR="00AB3EA0">
        <w:rPr>
          <w:rFonts w:ascii="Times New Roman" w:hAnsi="Times New Roman" w:cs="Times New Roman"/>
          <w:sz w:val="16"/>
          <w:szCs w:val="16"/>
          <w:u w:val="single"/>
        </w:rPr>
        <w:t>1</w:t>
      </w:r>
      <w:r w:rsidR="00401CD5">
        <w:rPr>
          <w:rFonts w:ascii="Times New Roman" w:hAnsi="Times New Roman" w:cs="Times New Roman"/>
          <w:sz w:val="16"/>
          <w:szCs w:val="16"/>
          <w:u w:val="single"/>
        </w:rPr>
        <w:t>7</w:t>
      </w:r>
    </w:p>
    <w:tbl>
      <w:tblPr>
        <w:tblOverlap w:val="never"/>
        <w:tblW w:w="7800" w:type="dxa"/>
        <w:jc w:val="center"/>
        <w:tblLayout w:type="fixed"/>
        <w:tblCellMar>
          <w:left w:w="10" w:type="dxa"/>
          <w:right w:w="10" w:type="dxa"/>
        </w:tblCellMar>
        <w:tblLook w:val="04A0" w:firstRow="1" w:lastRow="0" w:firstColumn="1" w:lastColumn="0" w:noHBand="0" w:noVBand="1"/>
      </w:tblPr>
      <w:tblGrid>
        <w:gridCol w:w="4111"/>
        <w:gridCol w:w="425"/>
        <w:gridCol w:w="567"/>
        <w:gridCol w:w="567"/>
        <w:gridCol w:w="567"/>
        <w:gridCol w:w="567"/>
        <w:gridCol w:w="426"/>
        <w:gridCol w:w="570"/>
      </w:tblGrid>
      <w:tr w:rsidR="005E72A7" w:rsidRPr="00930F36" w:rsidTr="005E72A7">
        <w:trPr>
          <w:trHeight w:hRule="exact" w:val="1123"/>
          <w:jc w:val="center"/>
        </w:trPr>
        <w:tc>
          <w:tcPr>
            <w:tcW w:w="4111" w:type="dxa"/>
            <w:vMerge w:val="restart"/>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firstLine="0"/>
              <w:rPr>
                <w:sz w:val="24"/>
                <w:szCs w:val="24"/>
              </w:rPr>
            </w:pPr>
            <w:r w:rsidRPr="00930F36">
              <w:rPr>
                <w:rStyle w:val="115pt"/>
                <w:sz w:val="24"/>
                <w:szCs w:val="24"/>
              </w:rPr>
              <w:t>Приемы игры</w:t>
            </w:r>
          </w:p>
        </w:tc>
        <w:tc>
          <w:tcPr>
            <w:tcW w:w="1559" w:type="dxa"/>
            <w:gridSpan w:val="3"/>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74" w:lineRule="exact"/>
              <w:ind w:firstLine="0"/>
              <w:rPr>
                <w:sz w:val="24"/>
                <w:szCs w:val="24"/>
              </w:rPr>
            </w:pPr>
            <w:r w:rsidRPr="00930F36">
              <w:rPr>
                <w:rStyle w:val="115pt"/>
                <w:sz w:val="24"/>
                <w:szCs w:val="24"/>
              </w:rPr>
              <w:t>Этапы</w:t>
            </w:r>
          </w:p>
          <w:p w:rsidR="005E72A7" w:rsidRPr="00930F36" w:rsidRDefault="005E72A7" w:rsidP="005A3159">
            <w:pPr>
              <w:pStyle w:val="5"/>
              <w:shd w:val="clear" w:color="auto" w:fill="auto"/>
              <w:spacing w:before="0" w:line="274" w:lineRule="exact"/>
              <w:ind w:firstLine="0"/>
              <w:rPr>
                <w:sz w:val="24"/>
                <w:szCs w:val="24"/>
              </w:rPr>
            </w:pPr>
            <w:r w:rsidRPr="00930F36">
              <w:rPr>
                <w:rStyle w:val="115pt"/>
                <w:sz w:val="24"/>
                <w:szCs w:val="24"/>
              </w:rPr>
              <w:t>начальной</w:t>
            </w:r>
          </w:p>
          <w:p w:rsidR="005E72A7" w:rsidRPr="00930F36" w:rsidRDefault="005E72A7" w:rsidP="005A3159">
            <w:pPr>
              <w:pStyle w:val="5"/>
              <w:shd w:val="clear" w:color="auto" w:fill="auto"/>
              <w:spacing w:before="0" w:line="274" w:lineRule="exact"/>
              <w:ind w:firstLine="0"/>
              <w:rPr>
                <w:sz w:val="24"/>
                <w:szCs w:val="24"/>
              </w:rPr>
            </w:pPr>
            <w:r w:rsidRPr="00930F36">
              <w:rPr>
                <w:rStyle w:val="115pt"/>
                <w:sz w:val="24"/>
                <w:szCs w:val="24"/>
              </w:rPr>
              <w:t>подготовки</w:t>
            </w:r>
          </w:p>
        </w:tc>
        <w:tc>
          <w:tcPr>
            <w:tcW w:w="2130" w:type="dxa"/>
            <w:gridSpan w:val="4"/>
            <w:tcBorders>
              <w:top w:val="single" w:sz="4" w:space="0" w:color="auto"/>
              <w:bottom w:val="single" w:sz="4" w:space="0" w:color="auto"/>
              <w:right w:val="single" w:sz="4" w:space="0" w:color="auto"/>
            </w:tcBorders>
            <w:shd w:val="clear" w:color="auto" w:fill="auto"/>
          </w:tcPr>
          <w:p w:rsidR="005E72A7" w:rsidRPr="005E72A7" w:rsidRDefault="005E72A7">
            <w:pPr>
              <w:rPr>
                <w:rFonts w:ascii="Times New Roman" w:hAnsi="Times New Roman" w:cs="Times New Roman"/>
                <w:b/>
                <w:sz w:val="24"/>
                <w:szCs w:val="24"/>
              </w:rPr>
            </w:pPr>
            <w:r w:rsidRPr="005E72A7">
              <w:rPr>
                <w:rFonts w:ascii="Times New Roman" w:hAnsi="Times New Roman" w:cs="Times New Roman"/>
                <w:b/>
                <w:sz w:val="24"/>
                <w:szCs w:val="24"/>
              </w:rPr>
              <w:t>Тренировочный этап</w:t>
            </w:r>
          </w:p>
        </w:tc>
      </w:tr>
      <w:tr w:rsidR="005E72A7" w:rsidRPr="00930F36" w:rsidTr="005E72A7">
        <w:trPr>
          <w:trHeight w:hRule="exact" w:val="283"/>
          <w:jc w:val="center"/>
        </w:trPr>
        <w:tc>
          <w:tcPr>
            <w:tcW w:w="4111" w:type="dxa"/>
            <w:vMerge/>
            <w:tcBorders>
              <w:left w:val="single" w:sz="4" w:space="0" w:color="auto"/>
            </w:tcBorders>
            <w:shd w:val="clear" w:color="auto" w:fill="FFFFFF"/>
          </w:tcPr>
          <w:p w:rsidR="005E72A7" w:rsidRPr="00930F36" w:rsidRDefault="005E72A7" w:rsidP="005A3159">
            <w:pPr>
              <w:rPr>
                <w:sz w:val="24"/>
                <w:szCs w:val="24"/>
              </w:rPr>
            </w:pPr>
          </w:p>
        </w:tc>
        <w:tc>
          <w:tcPr>
            <w:tcW w:w="425"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60" w:firstLine="0"/>
              <w:jc w:val="left"/>
              <w:rPr>
                <w:sz w:val="24"/>
                <w:szCs w:val="24"/>
              </w:rPr>
            </w:pPr>
            <w:r w:rsidRPr="00930F36">
              <w:rPr>
                <w:rStyle w:val="11pt"/>
                <w:sz w:val="24"/>
                <w:szCs w:val="24"/>
              </w:rPr>
              <w:t>1-й</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80" w:firstLine="0"/>
              <w:jc w:val="left"/>
              <w:rPr>
                <w:sz w:val="24"/>
                <w:szCs w:val="24"/>
              </w:rPr>
            </w:pPr>
            <w:r w:rsidRPr="00930F36">
              <w:rPr>
                <w:rStyle w:val="11pt"/>
                <w:sz w:val="24"/>
                <w:szCs w:val="24"/>
              </w:rPr>
              <w:t>2-й</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60" w:firstLine="0"/>
              <w:jc w:val="left"/>
              <w:rPr>
                <w:sz w:val="24"/>
                <w:szCs w:val="24"/>
              </w:rPr>
            </w:pPr>
            <w:r w:rsidRPr="00930F36">
              <w:rPr>
                <w:rStyle w:val="11pt"/>
                <w:sz w:val="24"/>
                <w:szCs w:val="24"/>
              </w:rPr>
              <w:t>3-й</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240" w:firstLine="0"/>
              <w:jc w:val="left"/>
              <w:rPr>
                <w:sz w:val="24"/>
                <w:szCs w:val="24"/>
              </w:rPr>
            </w:pPr>
            <w:r w:rsidRPr="00930F36">
              <w:rPr>
                <w:rStyle w:val="11pt"/>
                <w:sz w:val="24"/>
                <w:szCs w:val="24"/>
              </w:rPr>
              <w:t>1-й</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40" w:firstLine="0"/>
              <w:jc w:val="left"/>
              <w:rPr>
                <w:sz w:val="24"/>
                <w:szCs w:val="24"/>
              </w:rPr>
            </w:pPr>
            <w:r w:rsidRPr="00930F36">
              <w:rPr>
                <w:rStyle w:val="11pt"/>
                <w:sz w:val="24"/>
                <w:szCs w:val="24"/>
              </w:rPr>
              <w:t>2-й</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40" w:firstLine="0"/>
              <w:jc w:val="left"/>
              <w:rPr>
                <w:sz w:val="24"/>
                <w:szCs w:val="24"/>
              </w:rPr>
            </w:pPr>
            <w:r w:rsidRPr="00930F36">
              <w:rPr>
                <w:rStyle w:val="11pt"/>
                <w:sz w:val="24"/>
                <w:szCs w:val="24"/>
              </w:rPr>
              <w:t>3-й</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20" w:lineRule="exact"/>
              <w:ind w:left="180" w:firstLine="0"/>
              <w:jc w:val="left"/>
              <w:rPr>
                <w:sz w:val="24"/>
                <w:szCs w:val="24"/>
              </w:rPr>
            </w:pPr>
            <w:r w:rsidRPr="00930F36">
              <w:rPr>
                <w:rStyle w:val="11pt"/>
                <w:sz w:val="24"/>
                <w:szCs w:val="24"/>
              </w:rPr>
              <w:t>4-й</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Противодействие получению мяча</w:t>
            </w:r>
          </w:p>
        </w:tc>
        <w:tc>
          <w:tcPr>
            <w:tcW w:w="425"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0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4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2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426"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rPr>
                <w:sz w:val="24"/>
                <w:szCs w:val="24"/>
              </w:rPr>
            </w:pPr>
          </w:p>
        </w:tc>
      </w:tr>
      <w:tr w:rsidR="005E72A7" w:rsidRPr="00930F36" w:rsidTr="005E72A7">
        <w:trPr>
          <w:trHeight w:hRule="exact" w:val="514"/>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59" w:lineRule="exact"/>
              <w:ind w:left="120" w:firstLine="0"/>
              <w:jc w:val="left"/>
              <w:rPr>
                <w:sz w:val="24"/>
                <w:szCs w:val="24"/>
              </w:rPr>
            </w:pPr>
            <w:r w:rsidRPr="00930F36">
              <w:rPr>
                <w:rStyle w:val="11pt"/>
                <w:sz w:val="24"/>
                <w:szCs w:val="24"/>
              </w:rPr>
              <w:t>Противодействие выходу на свободное место</w:t>
            </w:r>
          </w:p>
        </w:tc>
        <w:tc>
          <w:tcPr>
            <w:tcW w:w="425"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0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4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2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426"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rPr>
                <w:sz w:val="24"/>
                <w:szCs w:val="24"/>
              </w:rPr>
            </w:pP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Противодействие розыгрышу мяча</w:t>
            </w:r>
          </w:p>
        </w:tc>
        <w:tc>
          <w:tcPr>
            <w:tcW w:w="425"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0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4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2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firstLine="0"/>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426"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rPr>
                <w:sz w:val="24"/>
                <w:szCs w:val="24"/>
              </w:rPr>
            </w:pP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Противодействие атаке корзины</w:t>
            </w:r>
          </w:p>
        </w:tc>
        <w:tc>
          <w:tcPr>
            <w:tcW w:w="425"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0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4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2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firstLine="0"/>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3"/>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Подстраховка</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4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2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firstLine="0"/>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Переключение</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firstLine="0"/>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3"/>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Проскальзывание</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Групповой отбор мяча</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firstLine="0"/>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3"/>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 тройки</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 малой восьмерки</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 скрестного выхода</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3"/>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 сдвоенного заслона</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3"/>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Против наведения на двух</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личной защиты</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4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220" w:firstLine="0"/>
              <w:jc w:val="left"/>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firstLine="0"/>
              <w:rPr>
                <w:sz w:val="24"/>
                <w:szCs w:val="24"/>
              </w:rPr>
            </w:pPr>
            <w:r w:rsidRPr="00930F36">
              <w:rPr>
                <w:rStyle w:val="115pt"/>
                <w:sz w:val="24"/>
                <w:szCs w:val="24"/>
              </w:rPr>
              <w:t>+</w:t>
            </w: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3"/>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зонной защиты</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Система смешанной защиты</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426"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личного прессинга</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8"/>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Система зонного прессинга</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426"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83"/>
          <w:jc w:val="center"/>
        </w:trPr>
        <w:tc>
          <w:tcPr>
            <w:tcW w:w="4111"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Игра в большинстве</w:t>
            </w:r>
          </w:p>
        </w:tc>
        <w:tc>
          <w:tcPr>
            <w:tcW w:w="425"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r w:rsidR="005E72A7" w:rsidRPr="00930F36" w:rsidTr="005E72A7">
        <w:trPr>
          <w:trHeight w:hRule="exact" w:val="293"/>
          <w:jc w:val="center"/>
        </w:trPr>
        <w:tc>
          <w:tcPr>
            <w:tcW w:w="4111" w:type="dxa"/>
            <w:tcBorders>
              <w:top w:val="single" w:sz="4" w:space="0" w:color="auto"/>
              <w:left w:val="single" w:sz="4" w:space="0" w:color="auto"/>
              <w:bottom w:val="single" w:sz="4" w:space="0" w:color="auto"/>
            </w:tcBorders>
            <w:shd w:val="clear" w:color="auto" w:fill="FFFFFF"/>
          </w:tcPr>
          <w:p w:rsidR="005E72A7" w:rsidRPr="00930F36" w:rsidRDefault="005E72A7" w:rsidP="005A3159">
            <w:pPr>
              <w:pStyle w:val="5"/>
              <w:shd w:val="clear" w:color="auto" w:fill="auto"/>
              <w:spacing w:before="0" w:line="220" w:lineRule="exact"/>
              <w:ind w:left="120" w:firstLine="0"/>
              <w:jc w:val="left"/>
              <w:rPr>
                <w:sz w:val="24"/>
                <w:szCs w:val="24"/>
              </w:rPr>
            </w:pPr>
            <w:r w:rsidRPr="00930F36">
              <w:rPr>
                <w:rStyle w:val="11pt"/>
                <w:sz w:val="24"/>
                <w:szCs w:val="24"/>
              </w:rPr>
              <w:t>Игра в меньшинстве</w:t>
            </w:r>
          </w:p>
        </w:tc>
        <w:tc>
          <w:tcPr>
            <w:tcW w:w="425" w:type="dxa"/>
            <w:tcBorders>
              <w:top w:val="single" w:sz="4" w:space="0" w:color="auto"/>
              <w:left w:val="single" w:sz="4" w:space="0" w:color="auto"/>
              <w:bottom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bottom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bottom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bottom w:val="single" w:sz="4" w:space="0" w:color="auto"/>
            </w:tcBorders>
            <w:shd w:val="clear" w:color="auto" w:fill="FFFFFF"/>
          </w:tcPr>
          <w:p w:rsidR="005E72A7" w:rsidRPr="00930F36" w:rsidRDefault="005E72A7" w:rsidP="005A3159">
            <w:pPr>
              <w:rPr>
                <w:sz w:val="24"/>
                <w:szCs w:val="24"/>
              </w:rPr>
            </w:pPr>
          </w:p>
        </w:tc>
        <w:tc>
          <w:tcPr>
            <w:tcW w:w="567" w:type="dxa"/>
            <w:tcBorders>
              <w:top w:val="single" w:sz="4" w:space="0" w:color="auto"/>
              <w:left w:val="single" w:sz="4" w:space="0" w:color="auto"/>
              <w:bottom w:val="single" w:sz="4" w:space="0" w:color="auto"/>
            </w:tcBorders>
            <w:shd w:val="clear" w:color="auto" w:fill="FFFFFF"/>
          </w:tcPr>
          <w:p w:rsidR="005E72A7" w:rsidRPr="00930F36" w:rsidRDefault="005E72A7" w:rsidP="005A3159">
            <w:pPr>
              <w:pStyle w:val="5"/>
              <w:shd w:val="clear" w:color="auto" w:fill="auto"/>
              <w:spacing w:before="0" w:line="230" w:lineRule="exact"/>
              <w:ind w:left="160" w:firstLine="0"/>
              <w:jc w:val="left"/>
              <w:rPr>
                <w:sz w:val="24"/>
                <w:szCs w:val="24"/>
              </w:rPr>
            </w:pPr>
            <w:r w:rsidRPr="00930F36">
              <w:rPr>
                <w:rStyle w:val="115pt"/>
                <w:sz w:val="24"/>
                <w:szCs w:val="24"/>
              </w:rPr>
              <w:t>+</w:t>
            </w:r>
          </w:p>
        </w:tc>
        <w:tc>
          <w:tcPr>
            <w:tcW w:w="426" w:type="dxa"/>
            <w:tcBorders>
              <w:top w:val="single" w:sz="4" w:space="0" w:color="auto"/>
              <w:left w:val="single" w:sz="4" w:space="0" w:color="auto"/>
              <w:bottom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2A7" w:rsidRPr="00930F36" w:rsidRDefault="005E72A7" w:rsidP="005A3159">
            <w:pPr>
              <w:pStyle w:val="5"/>
              <w:shd w:val="clear" w:color="auto" w:fill="auto"/>
              <w:spacing w:before="0" w:line="230" w:lineRule="exact"/>
              <w:ind w:left="180" w:firstLine="0"/>
              <w:jc w:val="left"/>
              <w:rPr>
                <w:sz w:val="24"/>
                <w:szCs w:val="24"/>
              </w:rPr>
            </w:pPr>
            <w:r w:rsidRPr="00930F36">
              <w:rPr>
                <w:rStyle w:val="115pt"/>
                <w:sz w:val="24"/>
                <w:szCs w:val="24"/>
              </w:rPr>
              <w:t>+</w:t>
            </w:r>
          </w:p>
        </w:tc>
      </w:tr>
    </w:tbl>
    <w:p w:rsidR="00653575" w:rsidRDefault="00653575" w:rsidP="00653575">
      <w:pPr>
        <w:pStyle w:val="5"/>
        <w:shd w:val="clear" w:color="auto" w:fill="auto"/>
        <w:spacing w:before="0"/>
        <w:ind w:left="20" w:right="20" w:firstLine="580"/>
        <w:jc w:val="both"/>
        <w:rPr>
          <w:color w:val="000000"/>
          <w:sz w:val="24"/>
          <w:szCs w:val="24"/>
        </w:rPr>
      </w:pPr>
    </w:p>
    <w:p w:rsidR="007E0902" w:rsidRPr="00930F36" w:rsidRDefault="0057526C" w:rsidP="00714A20">
      <w:pPr>
        <w:pStyle w:val="21"/>
        <w:keepNext/>
        <w:keepLines/>
        <w:shd w:val="clear" w:color="auto" w:fill="auto"/>
        <w:tabs>
          <w:tab w:val="left" w:pos="426"/>
        </w:tabs>
        <w:spacing w:before="0" w:after="0" w:line="322" w:lineRule="exact"/>
        <w:ind w:left="1440"/>
        <w:jc w:val="center"/>
        <w:rPr>
          <w:sz w:val="24"/>
          <w:szCs w:val="24"/>
        </w:rPr>
      </w:pPr>
      <w:bookmarkStart w:id="6" w:name="bookmark8"/>
      <w:r>
        <w:rPr>
          <w:color w:val="000000"/>
          <w:sz w:val="24"/>
          <w:szCs w:val="24"/>
        </w:rPr>
        <w:t>3.1.</w:t>
      </w:r>
      <w:r w:rsidR="00775254">
        <w:rPr>
          <w:color w:val="000000"/>
          <w:sz w:val="24"/>
          <w:szCs w:val="24"/>
        </w:rPr>
        <w:t>4</w:t>
      </w:r>
      <w:r>
        <w:rPr>
          <w:color w:val="000000"/>
          <w:sz w:val="24"/>
          <w:szCs w:val="24"/>
        </w:rPr>
        <w:t xml:space="preserve">.2. </w:t>
      </w:r>
      <w:r w:rsidR="007E0902" w:rsidRPr="00930F36">
        <w:rPr>
          <w:color w:val="000000"/>
          <w:sz w:val="24"/>
          <w:szCs w:val="24"/>
        </w:rPr>
        <w:t>Учебно-тренировочные</w:t>
      </w:r>
      <w:r w:rsidR="007E0902">
        <w:rPr>
          <w:color w:val="000000"/>
          <w:sz w:val="24"/>
          <w:szCs w:val="24"/>
        </w:rPr>
        <w:t xml:space="preserve"> </w:t>
      </w:r>
      <w:r w:rsidR="007E0902" w:rsidRPr="00930F36">
        <w:rPr>
          <w:color w:val="000000"/>
          <w:sz w:val="24"/>
          <w:szCs w:val="24"/>
        </w:rPr>
        <w:t>сборы.</w:t>
      </w:r>
      <w:bookmarkEnd w:id="6"/>
    </w:p>
    <w:p w:rsidR="007E0902" w:rsidRDefault="00714A20" w:rsidP="007E0902">
      <w:pPr>
        <w:pStyle w:val="5"/>
        <w:shd w:val="clear" w:color="auto" w:fill="auto"/>
        <w:spacing w:before="0"/>
        <w:ind w:left="20" w:right="20" w:firstLine="580"/>
        <w:jc w:val="both"/>
        <w:rPr>
          <w:color w:val="000000"/>
          <w:sz w:val="24"/>
          <w:szCs w:val="24"/>
        </w:rPr>
      </w:pPr>
      <w:r w:rsidRPr="00930F36">
        <w:rPr>
          <w:color w:val="000000"/>
          <w:sz w:val="24"/>
          <w:szCs w:val="24"/>
        </w:rPr>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r>
        <w:rPr>
          <w:color w:val="000000"/>
          <w:sz w:val="24"/>
          <w:szCs w:val="24"/>
        </w:rPr>
        <w:t xml:space="preserve">. </w:t>
      </w:r>
      <w:r w:rsidR="007E0902" w:rsidRPr="00930F36">
        <w:rPr>
          <w:color w:val="000000"/>
          <w:sz w:val="24"/>
          <w:szCs w:val="24"/>
        </w:rPr>
        <w:t xml:space="preserve">Учебно-тренировочный сборы длятся минимум один от 14 до 21 дня, без учета проезда к месту проведения тренировочных сборов и обратно. </w:t>
      </w:r>
    </w:p>
    <w:p w:rsidR="00F31B3F" w:rsidRDefault="00F31B3F" w:rsidP="007E0902">
      <w:pPr>
        <w:pStyle w:val="5"/>
        <w:shd w:val="clear" w:color="auto" w:fill="auto"/>
        <w:spacing w:before="0"/>
        <w:ind w:left="20" w:right="20" w:firstLine="580"/>
        <w:jc w:val="both"/>
        <w:rPr>
          <w:color w:val="000000"/>
          <w:sz w:val="24"/>
          <w:szCs w:val="24"/>
        </w:rPr>
      </w:pPr>
    </w:p>
    <w:p w:rsidR="00F31B3F" w:rsidRPr="00930F36" w:rsidRDefault="00775254" w:rsidP="00F31B3F">
      <w:pPr>
        <w:pStyle w:val="21"/>
        <w:keepNext/>
        <w:keepLines/>
        <w:shd w:val="clear" w:color="auto" w:fill="auto"/>
        <w:tabs>
          <w:tab w:val="left" w:pos="426"/>
        </w:tabs>
        <w:spacing w:before="0" w:after="0" w:line="322" w:lineRule="exact"/>
        <w:ind w:left="1440"/>
        <w:jc w:val="center"/>
        <w:rPr>
          <w:sz w:val="24"/>
          <w:szCs w:val="24"/>
        </w:rPr>
      </w:pPr>
      <w:r>
        <w:rPr>
          <w:color w:val="000000"/>
          <w:sz w:val="24"/>
          <w:szCs w:val="24"/>
        </w:rPr>
        <w:t>3.1.4</w:t>
      </w:r>
      <w:r w:rsidR="00F31B3F">
        <w:rPr>
          <w:color w:val="000000"/>
          <w:sz w:val="24"/>
          <w:szCs w:val="24"/>
        </w:rPr>
        <w:t>.3. Психологическая подготовка.</w:t>
      </w:r>
    </w:p>
    <w:p w:rsidR="00F31B3F" w:rsidRPr="00E6136C" w:rsidRDefault="00F31B3F" w:rsidP="00F31B3F">
      <w:pPr>
        <w:pStyle w:val="af0"/>
        <w:spacing w:line="276" w:lineRule="auto"/>
        <w:ind w:firstLine="708"/>
        <w:jc w:val="both"/>
      </w:pPr>
      <w:r w:rsidRPr="00E6136C">
        <w:t>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w:t>
      </w:r>
      <w:r w:rsidRPr="00E6136C">
        <w:softHyphen/>
        <w:t>становлением спортсменов.</w:t>
      </w:r>
    </w:p>
    <w:p w:rsidR="00F31B3F" w:rsidRPr="00E6136C" w:rsidRDefault="00F31B3F" w:rsidP="00F31B3F">
      <w:pPr>
        <w:pStyle w:val="af0"/>
        <w:spacing w:line="276" w:lineRule="auto"/>
        <w:ind w:firstLine="708"/>
        <w:jc w:val="both"/>
      </w:pPr>
      <w:r w:rsidRPr="00E6136C">
        <w:t>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F31B3F" w:rsidRPr="00E6136C" w:rsidRDefault="00F31B3F" w:rsidP="00F31B3F">
      <w:pPr>
        <w:pStyle w:val="af0"/>
        <w:spacing w:line="276" w:lineRule="auto"/>
        <w:ind w:firstLine="708"/>
        <w:jc w:val="both"/>
      </w:pPr>
      <w:r w:rsidRPr="00E6136C">
        <w:t>Психологическая подготовка к соревнованиям состоит из двух разделов: общая психологическая подготовка к соревнованиям, ко</w:t>
      </w:r>
      <w:r w:rsidRPr="00E6136C">
        <w:softHyphen/>
        <w:t>торая проводится в течение всего года, и специальная психическая подготовка к выступлению на конкретных соревнованиях.</w:t>
      </w:r>
    </w:p>
    <w:p w:rsidR="00F31B3F" w:rsidRPr="00E6136C" w:rsidRDefault="00F31B3F" w:rsidP="00F31B3F">
      <w:pPr>
        <w:pStyle w:val="af0"/>
        <w:spacing w:line="276" w:lineRule="auto"/>
        <w:ind w:firstLine="708"/>
        <w:jc w:val="both"/>
      </w:pPr>
      <w:r w:rsidRPr="00E6136C">
        <w:lastRenderedPageBreak/>
        <w:t>В ходе общей психологической подготовки к соревнованиям формируются высокий уровень соревновательной мотивации, сорев</w:t>
      </w:r>
      <w:r w:rsidRPr="00E6136C">
        <w:softHyphen/>
        <w:t>новательные черты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w:t>
      </w:r>
    </w:p>
    <w:p w:rsidR="00F31B3F" w:rsidRPr="00E6136C" w:rsidRDefault="00F31B3F" w:rsidP="00F31B3F">
      <w:pPr>
        <w:pStyle w:val="af0"/>
        <w:spacing w:line="276" w:lineRule="auto"/>
        <w:ind w:firstLine="708"/>
        <w:jc w:val="both"/>
      </w:pPr>
      <w:r w:rsidRPr="00E6136C">
        <w:t>В ходе подготовки к конкретным соревнованиям формируется специальная (предсоревновательная) психическая боевая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w:t>
      </w:r>
      <w:r w:rsidRPr="00E6136C">
        <w:softHyphen/>
        <w:t>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F31B3F" w:rsidRPr="00E6136C" w:rsidRDefault="00F31B3F" w:rsidP="00F31B3F">
      <w:pPr>
        <w:pStyle w:val="af0"/>
        <w:spacing w:line="276" w:lineRule="auto"/>
        <w:ind w:firstLine="708"/>
        <w:jc w:val="both"/>
      </w:pPr>
      <w:r w:rsidRPr="00E6136C">
        <w:t>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w:t>
      </w:r>
    </w:p>
    <w:p w:rsidR="00F31B3F" w:rsidRPr="00E6136C" w:rsidRDefault="00F31B3F" w:rsidP="00F31B3F">
      <w:pPr>
        <w:pStyle w:val="af0"/>
        <w:spacing w:line="276" w:lineRule="auto"/>
        <w:ind w:firstLine="708"/>
        <w:jc w:val="both"/>
      </w:pPr>
      <w:r w:rsidRPr="00E6136C">
        <w:t>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 воздействий.</w:t>
      </w:r>
    </w:p>
    <w:p w:rsidR="00F31B3F" w:rsidRPr="00E6136C" w:rsidRDefault="00F31B3F" w:rsidP="00F31B3F">
      <w:pPr>
        <w:pStyle w:val="af0"/>
        <w:spacing w:line="276" w:lineRule="auto"/>
        <w:ind w:firstLine="708"/>
        <w:jc w:val="both"/>
      </w:pPr>
      <w:r w:rsidRPr="00E6136C">
        <w:t>Средства и методы психолого-педагогических воздействий должны включаться во все этапы и периоды круглогодичной подготовки.</w:t>
      </w:r>
    </w:p>
    <w:p w:rsidR="00F31B3F" w:rsidRPr="00E6136C" w:rsidRDefault="00F31B3F" w:rsidP="00F31B3F">
      <w:pPr>
        <w:pStyle w:val="af0"/>
        <w:spacing w:line="276" w:lineRule="auto"/>
        <w:ind w:firstLine="708"/>
        <w:jc w:val="both"/>
      </w:pPr>
      <w:r w:rsidRPr="00E6136C">
        <w:t>На занятиях учебно-тренировочных групп акцент делается на развитии спортивного интеллекта, способности к саморегуляции, формировании волевых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w:t>
      </w:r>
    </w:p>
    <w:p w:rsidR="00F31B3F" w:rsidRPr="00E6136C" w:rsidRDefault="00F31B3F" w:rsidP="00F31B3F">
      <w:pPr>
        <w:pStyle w:val="af0"/>
        <w:spacing w:line="276" w:lineRule="auto"/>
        <w:ind w:firstLine="708"/>
        <w:jc w:val="both"/>
      </w:pPr>
      <w:r w:rsidRPr="00E6136C">
        <w:t>В круглогодичном цикле подготовки должен быть сделан следующий акцент при распределении объектов психолого-педагогических воздействий:</w:t>
      </w:r>
    </w:p>
    <w:p w:rsidR="00F31B3F" w:rsidRPr="00E6136C" w:rsidRDefault="00B60CA8" w:rsidP="00F31B3F">
      <w:pPr>
        <w:pStyle w:val="af0"/>
        <w:spacing w:line="276" w:lineRule="auto"/>
        <w:ind w:firstLine="708"/>
        <w:jc w:val="both"/>
      </w:pPr>
      <w:r>
        <w:t>-</w:t>
      </w:r>
      <w:r w:rsidR="00F31B3F" w:rsidRPr="00E6136C">
        <w:t xml:space="preserve"> в подготовительном периоде подготовки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w:t>
      </w:r>
    </w:p>
    <w:p w:rsidR="00F31B3F" w:rsidRPr="00E6136C" w:rsidRDefault="00F31B3F" w:rsidP="00F31B3F">
      <w:pPr>
        <w:pStyle w:val="af0"/>
        <w:spacing w:line="276" w:lineRule="auto"/>
        <w:ind w:firstLine="708"/>
        <w:jc w:val="both"/>
      </w:pPr>
      <w:r w:rsidRPr="00E6136C">
        <w:t>- в соревновательном периоде подготовки упор делается на совершенствовании эмоциональной устойчивости, свойств внимания, достижении специальной психической готовности к выступлению и мобилизационной готовности к состязаниям;</w:t>
      </w:r>
    </w:p>
    <w:p w:rsidR="00F31B3F" w:rsidRPr="00E6136C" w:rsidRDefault="00F31B3F" w:rsidP="00F31B3F">
      <w:pPr>
        <w:pStyle w:val="af0"/>
        <w:spacing w:line="276" w:lineRule="auto"/>
        <w:ind w:firstLine="708"/>
        <w:jc w:val="both"/>
      </w:pPr>
      <w:r w:rsidRPr="00E6136C">
        <w:t>- в переходном периоде преимущественно используются средства и методы нервно-психического восстановления организма.</w:t>
      </w:r>
    </w:p>
    <w:p w:rsidR="00F31B3F" w:rsidRPr="00E6136C" w:rsidRDefault="00F31B3F" w:rsidP="00F31B3F">
      <w:pPr>
        <w:pStyle w:val="af0"/>
        <w:spacing w:line="276" w:lineRule="auto"/>
        <w:jc w:val="both"/>
      </w:pPr>
      <w:r w:rsidRPr="00E6136C">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w:t>
      </w:r>
    </w:p>
    <w:p w:rsidR="00F31B3F" w:rsidRPr="00E6136C" w:rsidRDefault="00F31B3F" w:rsidP="00F31B3F">
      <w:pPr>
        <w:pStyle w:val="af0"/>
        <w:spacing w:line="276" w:lineRule="auto"/>
        <w:jc w:val="both"/>
      </w:pPr>
      <w:r w:rsidRPr="00E6136C">
        <w:t>Разумеется, акцент в распределении средств и методов психологической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7E0902" w:rsidRDefault="007E0902" w:rsidP="00F31B3F">
      <w:pPr>
        <w:pStyle w:val="5"/>
        <w:shd w:val="clear" w:color="auto" w:fill="auto"/>
        <w:spacing w:before="0" w:line="276" w:lineRule="auto"/>
        <w:ind w:left="20" w:right="20" w:firstLine="580"/>
        <w:jc w:val="both"/>
        <w:rPr>
          <w:sz w:val="24"/>
          <w:szCs w:val="24"/>
        </w:rPr>
      </w:pPr>
    </w:p>
    <w:p w:rsidR="0057526C" w:rsidRPr="00930F36" w:rsidRDefault="00775254" w:rsidP="0057526C">
      <w:pPr>
        <w:pStyle w:val="21"/>
        <w:keepNext/>
        <w:keepLines/>
        <w:shd w:val="clear" w:color="auto" w:fill="auto"/>
        <w:tabs>
          <w:tab w:val="left" w:pos="426"/>
        </w:tabs>
        <w:spacing w:before="0" w:after="0" w:line="322" w:lineRule="exact"/>
        <w:ind w:left="540"/>
        <w:jc w:val="center"/>
        <w:rPr>
          <w:sz w:val="24"/>
          <w:szCs w:val="24"/>
        </w:rPr>
      </w:pPr>
      <w:bookmarkStart w:id="7" w:name="bookmark11"/>
      <w:r>
        <w:rPr>
          <w:color w:val="000000"/>
          <w:sz w:val="24"/>
          <w:szCs w:val="24"/>
        </w:rPr>
        <w:lastRenderedPageBreak/>
        <w:t>3.1.4</w:t>
      </w:r>
      <w:r w:rsidR="00C06709">
        <w:rPr>
          <w:color w:val="000000"/>
          <w:sz w:val="24"/>
          <w:szCs w:val="24"/>
        </w:rPr>
        <w:t>.4</w:t>
      </w:r>
      <w:r w:rsidR="0057526C">
        <w:rPr>
          <w:color w:val="000000"/>
          <w:sz w:val="24"/>
          <w:szCs w:val="24"/>
        </w:rPr>
        <w:t xml:space="preserve">. </w:t>
      </w:r>
      <w:r w:rsidR="0057526C" w:rsidRPr="00930F36">
        <w:rPr>
          <w:color w:val="000000"/>
          <w:sz w:val="24"/>
          <w:szCs w:val="24"/>
        </w:rPr>
        <w:t>Инструкторская и судейская практика.</w:t>
      </w:r>
      <w:bookmarkEnd w:id="7"/>
    </w:p>
    <w:p w:rsidR="0057526C" w:rsidRPr="00930F36" w:rsidRDefault="0057526C" w:rsidP="0057526C">
      <w:pPr>
        <w:pStyle w:val="5"/>
        <w:shd w:val="clear" w:color="auto" w:fill="auto"/>
        <w:spacing w:before="0"/>
        <w:ind w:left="20" w:right="20" w:firstLine="560"/>
        <w:jc w:val="both"/>
        <w:rPr>
          <w:sz w:val="24"/>
          <w:szCs w:val="24"/>
        </w:rPr>
      </w:pPr>
      <w:r w:rsidRPr="00930F36">
        <w:rPr>
          <w:color w:val="000000"/>
          <w:sz w:val="24"/>
          <w:szCs w:val="24"/>
        </w:rPr>
        <w:t>В течение всего периода обучения тренер готовит себе помощников, привлекая к организации занятий и проведению соревнований. Инструкторская и судейская практика приобретается на занятиях и вне занятий. Все занимающиеся должны освоить некоторые навыки учебной работы и навыки судейства соревнований.</w:t>
      </w:r>
    </w:p>
    <w:p w:rsidR="0057526C" w:rsidRPr="00930F36" w:rsidRDefault="0057526C" w:rsidP="0057526C">
      <w:pPr>
        <w:pStyle w:val="5"/>
        <w:shd w:val="clear" w:color="auto" w:fill="auto"/>
        <w:spacing w:before="0"/>
        <w:ind w:left="20" w:firstLine="560"/>
        <w:jc w:val="both"/>
        <w:rPr>
          <w:sz w:val="24"/>
          <w:szCs w:val="24"/>
        </w:rPr>
      </w:pPr>
      <w:r w:rsidRPr="00930F36">
        <w:rPr>
          <w:rStyle w:val="11"/>
          <w:sz w:val="24"/>
          <w:szCs w:val="24"/>
        </w:rPr>
        <w:t>По учебной работе следующие навыки и умения:</w:t>
      </w:r>
    </w:p>
    <w:p w:rsidR="0057526C" w:rsidRPr="00930F36" w:rsidRDefault="0057526C" w:rsidP="0057526C">
      <w:pPr>
        <w:pStyle w:val="5"/>
        <w:numPr>
          <w:ilvl w:val="0"/>
          <w:numId w:val="17"/>
        </w:numPr>
        <w:shd w:val="clear" w:color="auto" w:fill="auto"/>
        <w:spacing w:before="0"/>
        <w:jc w:val="both"/>
        <w:rPr>
          <w:sz w:val="24"/>
          <w:szCs w:val="24"/>
        </w:rPr>
      </w:pPr>
      <w:r w:rsidRPr="00930F36">
        <w:rPr>
          <w:color w:val="000000"/>
          <w:sz w:val="24"/>
          <w:szCs w:val="24"/>
        </w:rPr>
        <w:t>Построить группу и подать основные команды на месте и в движении</w:t>
      </w:r>
      <w:r w:rsidRPr="00D0708F">
        <w:rPr>
          <w:color w:val="000000"/>
          <w:sz w:val="24"/>
          <w:szCs w:val="24"/>
        </w:rPr>
        <w:t xml:space="preserve"> </w:t>
      </w:r>
      <w:r w:rsidRPr="00930F36">
        <w:rPr>
          <w:color w:val="000000"/>
          <w:sz w:val="24"/>
          <w:szCs w:val="24"/>
        </w:rPr>
        <w:t>провести разминку в группе.</w:t>
      </w:r>
    </w:p>
    <w:p w:rsidR="0057526C" w:rsidRPr="00930F36" w:rsidRDefault="0057526C" w:rsidP="0057526C">
      <w:pPr>
        <w:pStyle w:val="5"/>
        <w:numPr>
          <w:ilvl w:val="0"/>
          <w:numId w:val="17"/>
        </w:numPr>
        <w:shd w:val="clear" w:color="auto" w:fill="auto"/>
        <w:spacing w:before="0"/>
        <w:jc w:val="both"/>
        <w:rPr>
          <w:sz w:val="24"/>
          <w:szCs w:val="24"/>
        </w:rPr>
      </w:pPr>
      <w:r w:rsidRPr="00930F36">
        <w:rPr>
          <w:color w:val="000000"/>
          <w:sz w:val="24"/>
          <w:szCs w:val="24"/>
        </w:rPr>
        <w:t>Определить и исправить ошибки в выполнении приемов у партнёра по команде.</w:t>
      </w:r>
    </w:p>
    <w:p w:rsidR="0057526C" w:rsidRPr="00930F36" w:rsidRDefault="0057526C" w:rsidP="0057526C">
      <w:pPr>
        <w:pStyle w:val="5"/>
        <w:numPr>
          <w:ilvl w:val="0"/>
          <w:numId w:val="17"/>
        </w:numPr>
        <w:shd w:val="clear" w:color="auto" w:fill="auto"/>
        <w:spacing w:before="0"/>
        <w:ind w:right="20"/>
        <w:jc w:val="both"/>
        <w:rPr>
          <w:sz w:val="24"/>
          <w:szCs w:val="24"/>
        </w:rPr>
      </w:pPr>
      <w:r>
        <w:rPr>
          <w:color w:val="000000"/>
          <w:sz w:val="24"/>
          <w:szCs w:val="24"/>
        </w:rPr>
        <w:t>П</w:t>
      </w:r>
      <w:r w:rsidRPr="00930F36">
        <w:rPr>
          <w:color w:val="000000"/>
          <w:sz w:val="24"/>
          <w:szCs w:val="24"/>
        </w:rPr>
        <w:t xml:space="preserve">ровести </w:t>
      </w:r>
      <w:r>
        <w:rPr>
          <w:color w:val="000000"/>
          <w:sz w:val="24"/>
          <w:szCs w:val="24"/>
        </w:rPr>
        <w:t xml:space="preserve">учебно-тренировочное занятие </w:t>
      </w:r>
      <w:r w:rsidRPr="00930F36">
        <w:rPr>
          <w:color w:val="000000"/>
          <w:sz w:val="24"/>
          <w:szCs w:val="24"/>
        </w:rPr>
        <w:t>со своей командой или в более младшей группе помощником тренера-преподавателя.</w:t>
      </w:r>
    </w:p>
    <w:p w:rsidR="0057526C" w:rsidRPr="00930F36" w:rsidRDefault="0057526C" w:rsidP="0057526C">
      <w:pPr>
        <w:pStyle w:val="5"/>
        <w:numPr>
          <w:ilvl w:val="0"/>
          <w:numId w:val="17"/>
        </w:numPr>
        <w:shd w:val="clear" w:color="auto" w:fill="auto"/>
        <w:spacing w:before="0"/>
        <w:ind w:right="20"/>
        <w:jc w:val="both"/>
        <w:rPr>
          <w:sz w:val="24"/>
          <w:szCs w:val="24"/>
        </w:rPr>
      </w:pPr>
      <w:r w:rsidRPr="00930F36">
        <w:rPr>
          <w:color w:val="000000"/>
          <w:sz w:val="24"/>
          <w:szCs w:val="24"/>
        </w:rPr>
        <w:t>Провести подготовку команды своей или младшей по возрасту группы к соревнованиям.</w:t>
      </w:r>
    </w:p>
    <w:p w:rsidR="0057526C" w:rsidRPr="00930F36" w:rsidRDefault="0057526C" w:rsidP="0057526C">
      <w:pPr>
        <w:pStyle w:val="5"/>
        <w:numPr>
          <w:ilvl w:val="0"/>
          <w:numId w:val="17"/>
        </w:numPr>
        <w:shd w:val="clear" w:color="auto" w:fill="auto"/>
        <w:spacing w:before="0"/>
        <w:jc w:val="both"/>
        <w:rPr>
          <w:sz w:val="24"/>
          <w:szCs w:val="24"/>
        </w:rPr>
      </w:pPr>
      <w:r w:rsidRPr="00930F36">
        <w:rPr>
          <w:color w:val="000000"/>
          <w:sz w:val="24"/>
          <w:szCs w:val="24"/>
        </w:rPr>
        <w:t>Руководить командой на соревнованиях.</w:t>
      </w:r>
    </w:p>
    <w:p w:rsidR="0057526C" w:rsidRPr="00930F36" w:rsidRDefault="0057526C" w:rsidP="0057526C">
      <w:pPr>
        <w:pStyle w:val="5"/>
        <w:shd w:val="clear" w:color="auto" w:fill="auto"/>
        <w:spacing w:before="0"/>
        <w:ind w:left="20" w:firstLine="560"/>
        <w:jc w:val="both"/>
        <w:rPr>
          <w:sz w:val="24"/>
          <w:szCs w:val="24"/>
        </w:rPr>
      </w:pPr>
      <w:r w:rsidRPr="00930F36">
        <w:rPr>
          <w:rStyle w:val="11"/>
          <w:sz w:val="24"/>
          <w:szCs w:val="24"/>
        </w:rPr>
        <w:t>Навыки судейства:</w:t>
      </w:r>
    </w:p>
    <w:p w:rsidR="0057526C" w:rsidRPr="00930F36" w:rsidRDefault="0057526C" w:rsidP="0057526C">
      <w:pPr>
        <w:pStyle w:val="5"/>
        <w:numPr>
          <w:ilvl w:val="0"/>
          <w:numId w:val="18"/>
        </w:numPr>
        <w:shd w:val="clear" w:color="auto" w:fill="auto"/>
        <w:spacing w:before="0"/>
        <w:jc w:val="both"/>
        <w:rPr>
          <w:sz w:val="24"/>
          <w:szCs w:val="24"/>
        </w:rPr>
      </w:pPr>
      <w:r w:rsidRPr="00930F36">
        <w:rPr>
          <w:color w:val="000000"/>
          <w:sz w:val="24"/>
          <w:szCs w:val="24"/>
        </w:rPr>
        <w:t>Вести протоколы игр (по баскетболу, мини-баскетболу);</w:t>
      </w:r>
    </w:p>
    <w:p w:rsidR="0057526C" w:rsidRPr="00930F36" w:rsidRDefault="0057526C" w:rsidP="0057526C">
      <w:pPr>
        <w:pStyle w:val="5"/>
        <w:numPr>
          <w:ilvl w:val="0"/>
          <w:numId w:val="18"/>
        </w:numPr>
        <w:shd w:val="clear" w:color="auto" w:fill="auto"/>
        <w:spacing w:before="0"/>
        <w:jc w:val="both"/>
        <w:rPr>
          <w:sz w:val="24"/>
          <w:szCs w:val="24"/>
        </w:rPr>
      </w:pPr>
      <w:r w:rsidRPr="00930F36">
        <w:rPr>
          <w:color w:val="000000"/>
          <w:sz w:val="24"/>
          <w:szCs w:val="24"/>
        </w:rPr>
        <w:t>Участвовать в судействе учебных игр совместно с тренером.</w:t>
      </w:r>
    </w:p>
    <w:p w:rsidR="0057526C" w:rsidRPr="00930F36" w:rsidRDefault="0057526C" w:rsidP="0057526C">
      <w:pPr>
        <w:pStyle w:val="5"/>
        <w:numPr>
          <w:ilvl w:val="0"/>
          <w:numId w:val="18"/>
        </w:numPr>
        <w:shd w:val="clear" w:color="auto" w:fill="auto"/>
        <w:spacing w:before="0"/>
        <w:jc w:val="both"/>
        <w:rPr>
          <w:sz w:val="24"/>
          <w:szCs w:val="24"/>
        </w:rPr>
      </w:pPr>
      <w:r w:rsidRPr="00930F36">
        <w:rPr>
          <w:color w:val="000000"/>
          <w:sz w:val="24"/>
          <w:szCs w:val="24"/>
        </w:rPr>
        <w:t xml:space="preserve">Провести судейство учебных игр </w:t>
      </w:r>
      <w:r>
        <w:rPr>
          <w:color w:val="000000"/>
          <w:sz w:val="24"/>
          <w:szCs w:val="24"/>
        </w:rPr>
        <w:t>на площадке</w:t>
      </w:r>
      <w:r w:rsidRPr="00930F36">
        <w:rPr>
          <w:color w:val="000000"/>
          <w:sz w:val="24"/>
          <w:szCs w:val="24"/>
        </w:rPr>
        <w:t xml:space="preserve"> (самостоятельно).</w:t>
      </w:r>
    </w:p>
    <w:p w:rsidR="0057526C" w:rsidRPr="00930F36" w:rsidRDefault="0057526C" w:rsidP="0057526C">
      <w:pPr>
        <w:pStyle w:val="5"/>
        <w:numPr>
          <w:ilvl w:val="0"/>
          <w:numId w:val="18"/>
        </w:numPr>
        <w:shd w:val="clear" w:color="auto" w:fill="auto"/>
        <w:spacing w:before="0"/>
        <w:ind w:right="20"/>
        <w:jc w:val="both"/>
        <w:rPr>
          <w:sz w:val="24"/>
          <w:szCs w:val="24"/>
        </w:rPr>
      </w:pPr>
      <w:r w:rsidRPr="00930F36">
        <w:rPr>
          <w:color w:val="000000"/>
          <w:sz w:val="24"/>
          <w:szCs w:val="24"/>
        </w:rPr>
        <w:t xml:space="preserve">Участвовать в судействе официальных соревнований в роли судьи </w:t>
      </w:r>
      <w:r>
        <w:rPr>
          <w:color w:val="000000"/>
          <w:sz w:val="24"/>
          <w:szCs w:val="24"/>
        </w:rPr>
        <w:t>на площадке и</w:t>
      </w:r>
      <w:r w:rsidRPr="00930F36">
        <w:rPr>
          <w:color w:val="000000"/>
          <w:sz w:val="24"/>
          <w:szCs w:val="24"/>
        </w:rPr>
        <w:t xml:space="preserve"> в составе секретариата.</w:t>
      </w:r>
    </w:p>
    <w:p w:rsidR="0057526C" w:rsidRPr="00930F36" w:rsidRDefault="0057526C" w:rsidP="0057526C">
      <w:pPr>
        <w:pStyle w:val="5"/>
        <w:shd w:val="clear" w:color="auto" w:fill="auto"/>
        <w:spacing w:before="0"/>
        <w:ind w:left="20" w:right="20" w:firstLine="560"/>
        <w:jc w:val="both"/>
        <w:rPr>
          <w:sz w:val="24"/>
          <w:szCs w:val="24"/>
        </w:rPr>
      </w:pPr>
      <w:r w:rsidRPr="00930F36">
        <w:rPr>
          <w:color w:val="000000"/>
          <w:sz w:val="24"/>
          <w:szCs w:val="24"/>
        </w:rPr>
        <w:t>На этапе углубленной специализации проводится специальный семинар по подготовке судей. Участники семинара сдают экзамен по теории и практике, который оформляется протоколом.</w:t>
      </w:r>
    </w:p>
    <w:p w:rsidR="0057526C" w:rsidRPr="00930F36" w:rsidRDefault="0057526C" w:rsidP="0057526C">
      <w:pPr>
        <w:pStyle w:val="5"/>
        <w:shd w:val="clear" w:color="auto" w:fill="auto"/>
        <w:spacing w:before="0"/>
        <w:ind w:left="20" w:firstLine="560"/>
        <w:jc w:val="both"/>
        <w:rPr>
          <w:sz w:val="24"/>
          <w:szCs w:val="24"/>
        </w:rPr>
      </w:pPr>
      <w:r w:rsidRPr="00930F36">
        <w:rPr>
          <w:rStyle w:val="11"/>
          <w:sz w:val="24"/>
          <w:szCs w:val="24"/>
        </w:rPr>
        <w:t>Необходимые знания:</w:t>
      </w:r>
    </w:p>
    <w:p w:rsidR="0057526C" w:rsidRDefault="0057526C" w:rsidP="0057526C">
      <w:pPr>
        <w:ind w:firstLine="567"/>
        <w:jc w:val="both"/>
        <w:rPr>
          <w:rFonts w:ascii="Times New Roman" w:hAnsi="Times New Roman" w:cs="Times New Roman"/>
          <w:color w:val="000000"/>
          <w:sz w:val="24"/>
          <w:szCs w:val="24"/>
        </w:rPr>
      </w:pPr>
      <w:r w:rsidRPr="007E0902">
        <w:rPr>
          <w:rFonts w:ascii="Times New Roman" w:hAnsi="Times New Roman" w:cs="Times New Roman"/>
          <w:color w:val="000000"/>
          <w:sz w:val="24"/>
          <w:szCs w:val="24"/>
        </w:rPr>
        <w:t>Спортивные соревнования, их планирование, организация и проведение. Положение о проведении соревнований по баскетболу на первенства города, области, России. Правила соревнований по баскетболу. Судейская бригада: глав</w:t>
      </w:r>
      <w:r>
        <w:rPr>
          <w:rFonts w:ascii="Times New Roman" w:hAnsi="Times New Roman" w:cs="Times New Roman"/>
          <w:color w:val="000000"/>
          <w:sz w:val="24"/>
          <w:szCs w:val="24"/>
        </w:rPr>
        <w:t>ный судья соревнований, судьи на площадке,</w:t>
      </w:r>
      <w:r w:rsidRPr="007E0902">
        <w:rPr>
          <w:rFonts w:ascii="Times New Roman" w:hAnsi="Times New Roman" w:cs="Times New Roman"/>
          <w:color w:val="000000"/>
          <w:sz w:val="24"/>
          <w:szCs w:val="24"/>
        </w:rPr>
        <w:t xml:space="preserve"> секретар</w:t>
      </w:r>
      <w:r>
        <w:rPr>
          <w:rFonts w:ascii="Times New Roman" w:hAnsi="Times New Roman" w:cs="Times New Roman"/>
          <w:color w:val="000000"/>
          <w:sz w:val="24"/>
          <w:szCs w:val="24"/>
        </w:rPr>
        <w:t>иат</w:t>
      </w:r>
      <w:r w:rsidRPr="007E0902">
        <w:rPr>
          <w:rFonts w:ascii="Times New Roman" w:hAnsi="Times New Roman" w:cs="Times New Roman"/>
          <w:color w:val="000000"/>
          <w:sz w:val="24"/>
          <w:szCs w:val="24"/>
        </w:rPr>
        <w:t xml:space="preserve">. Их роль в организации и проведении соревнований. Судейство игр, жесты судей, фолы, площадка, разметка, игровая форма, система проведения игр. Основные положения правил игры по мини-баскетболу, правил по баскетболу, официальных правил </w:t>
      </w:r>
      <w:r w:rsidRPr="007E0902">
        <w:rPr>
          <w:rFonts w:ascii="Times New Roman" w:hAnsi="Times New Roman" w:cs="Times New Roman"/>
          <w:color w:val="000000"/>
          <w:sz w:val="24"/>
          <w:szCs w:val="24"/>
          <w:lang w:val="en-US"/>
        </w:rPr>
        <w:t>FIBA</w:t>
      </w:r>
    </w:p>
    <w:p w:rsidR="007E0902" w:rsidRPr="00930F36" w:rsidRDefault="00775254" w:rsidP="00714A20">
      <w:pPr>
        <w:pStyle w:val="21"/>
        <w:keepNext/>
        <w:keepLines/>
        <w:shd w:val="clear" w:color="auto" w:fill="auto"/>
        <w:tabs>
          <w:tab w:val="left" w:pos="426"/>
        </w:tabs>
        <w:spacing w:before="0" w:after="0" w:line="322" w:lineRule="exact"/>
        <w:ind w:left="1440"/>
        <w:jc w:val="center"/>
        <w:rPr>
          <w:sz w:val="24"/>
          <w:szCs w:val="24"/>
        </w:rPr>
      </w:pPr>
      <w:bookmarkStart w:id="8" w:name="bookmark9"/>
      <w:r>
        <w:rPr>
          <w:color w:val="000000"/>
          <w:sz w:val="24"/>
          <w:szCs w:val="24"/>
        </w:rPr>
        <w:t>3.1.</w:t>
      </w:r>
      <w:r w:rsidR="0057526C">
        <w:rPr>
          <w:color w:val="000000"/>
          <w:sz w:val="24"/>
          <w:szCs w:val="24"/>
        </w:rPr>
        <w:t>4.</w:t>
      </w:r>
      <w:r>
        <w:rPr>
          <w:color w:val="000000"/>
          <w:sz w:val="24"/>
          <w:szCs w:val="24"/>
        </w:rPr>
        <w:t>5.</w:t>
      </w:r>
      <w:r w:rsidR="0057526C">
        <w:rPr>
          <w:color w:val="000000"/>
          <w:sz w:val="24"/>
          <w:szCs w:val="24"/>
        </w:rPr>
        <w:t xml:space="preserve"> </w:t>
      </w:r>
      <w:r w:rsidR="007E0902" w:rsidRPr="00930F36">
        <w:rPr>
          <w:color w:val="000000"/>
          <w:sz w:val="24"/>
          <w:szCs w:val="24"/>
        </w:rPr>
        <w:t>Восстановительные мероприятия.</w:t>
      </w:r>
      <w:bookmarkEnd w:id="8"/>
    </w:p>
    <w:p w:rsidR="007E0902" w:rsidRPr="00930F36" w:rsidRDefault="007E0902" w:rsidP="000A0281">
      <w:pPr>
        <w:pStyle w:val="5"/>
        <w:shd w:val="clear" w:color="auto" w:fill="auto"/>
        <w:spacing w:before="0"/>
        <w:ind w:left="20" w:firstLine="580"/>
        <w:jc w:val="both"/>
        <w:rPr>
          <w:sz w:val="24"/>
          <w:szCs w:val="24"/>
        </w:rPr>
      </w:pPr>
      <w:r w:rsidRPr="00930F36">
        <w:rPr>
          <w:color w:val="000000"/>
          <w:sz w:val="24"/>
          <w:szCs w:val="24"/>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7E0902" w:rsidRDefault="007E0902" w:rsidP="000A0281">
      <w:pPr>
        <w:pStyle w:val="5"/>
        <w:shd w:val="clear" w:color="auto" w:fill="auto"/>
        <w:tabs>
          <w:tab w:val="left" w:pos="5074"/>
        </w:tabs>
        <w:spacing w:before="0"/>
        <w:ind w:left="20" w:firstLine="560"/>
        <w:jc w:val="both"/>
        <w:rPr>
          <w:color w:val="000000"/>
          <w:sz w:val="24"/>
          <w:szCs w:val="24"/>
        </w:rPr>
      </w:pPr>
      <w:r w:rsidRPr="00930F36">
        <w:rPr>
          <w:color w:val="000000"/>
          <w:sz w:val="24"/>
          <w:szCs w:val="24"/>
        </w:rPr>
        <w:t xml:space="preserve">Освоению тренировочных нагрузок способствуют специальные восстановительные мероприятия: педагогические, психологические, гигиенические и медико-биологические. </w:t>
      </w:r>
    </w:p>
    <w:p w:rsidR="007E0902" w:rsidRDefault="007E0902" w:rsidP="000A0281">
      <w:pPr>
        <w:pStyle w:val="5"/>
        <w:shd w:val="clear" w:color="auto" w:fill="auto"/>
        <w:tabs>
          <w:tab w:val="left" w:pos="5074"/>
        </w:tabs>
        <w:spacing w:before="0"/>
        <w:ind w:left="20" w:firstLine="560"/>
        <w:jc w:val="both"/>
        <w:rPr>
          <w:color w:val="000000"/>
          <w:sz w:val="24"/>
          <w:szCs w:val="24"/>
        </w:rPr>
      </w:pPr>
      <w:r w:rsidRPr="00930F36">
        <w:rPr>
          <w:rStyle w:val="a4"/>
          <w:sz w:val="24"/>
          <w:szCs w:val="24"/>
        </w:rPr>
        <w:t>Педагогические</w:t>
      </w:r>
      <w:r w:rsidRPr="00930F36">
        <w:rPr>
          <w:color w:val="000000"/>
          <w:sz w:val="24"/>
          <w:szCs w:val="24"/>
        </w:rPr>
        <w:t xml:space="preserve"> - предусматривают оптимальное построение одного тренировочного </w:t>
      </w:r>
      <w:r w:rsidRPr="00930F36">
        <w:rPr>
          <w:color w:val="000000"/>
          <w:sz w:val="24"/>
          <w:szCs w:val="24"/>
        </w:rPr>
        <w:lastRenderedPageBreak/>
        <w:t xml:space="preserve">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 </w:t>
      </w:r>
    </w:p>
    <w:p w:rsidR="007E0902" w:rsidRDefault="007E0902" w:rsidP="000A0281">
      <w:pPr>
        <w:pStyle w:val="5"/>
        <w:shd w:val="clear" w:color="auto" w:fill="auto"/>
        <w:tabs>
          <w:tab w:val="left" w:pos="5074"/>
        </w:tabs>
        <w:spacing w:before="0"/>
        <w:ind w:left="20" w:firstLine="560"/>
        <w:jc w:val="both"/>
        <w:rPr>
          <w:color w:val="000000"/>
          <w:sz w:val="24"/>
          <w:szCs w:val="24"/>
        </w:rPr>
      </w:pPr>
      <w:r w:rsidRPr="00930F36">
        <w:rPr>
          <w:rStyle w:val="a4"/>
          <w:sz w:val="24"/>
          <w:szCs w:val="24"/>
        </w:rPr>
        <w:t>Психологические</w:t>
      </w:r>
      <w:r w:rsidRPr="00930F36">
        <w:rPr>
          <w:color w:val="000000"/>
          <w:sz w:val="24"/>
          <w:szCs w:val="24"/>
        </w:rPr>
        <w:t xml:space="preserve"> - обучение приемам психорегулирующей тренировки, обучение в управлении свободным временем учащихся, в снятии эмоционального напряжения и т.д.:</w:t>
      </w:r>
      <w:r>
        <w:rPr>
          <w:color w:val="000000"/>
          <w:sz w:val="24"/>
          <w:szCs w:val="24"/>
        </w:rPr>
        <w:t xml:space="preserve"> </w:t>
      </w:r>
      <w:r w:rsidRPr="00930F36">
        <w:rPr>
          <w:color w:val="000000"/>
          <w:sz w:val="24"/>
          <w:szCs w:val="24"/>
        </w:rPr>
        <w:t>психолого-педагогические (оптимальный</w:t>
      </w:r>
      <w:r>
        <w:rPr>
          <w:color w:val="000000"/>
          <w:sz w:val="24"/>
          <w:szCs w:val="24"/>
        </w:rPr>
        <w:t xml:space="preserve"> </w:t>
      </w:r>
      <w:r w:rsidRPr="00930F36">
        <w:rPr>
          <w:color w:val="000000"/>
          <w:sz w:val="24"/>
          <w:szCs w:val="24"/>
        </w:rPr>
        <w:t>моральный климат в группе, положительные эмоции, комфортные условия быта, интересный, разнообразный отдых и др.)</w:t>
      </w:r>
      <w:r>
        <w:rPr>
          <w:color w:val="000000"/>
          <w:sz w:val="24"/>
          <w:szCs w:val="24"/>
        </w:rPr>
        <w:t>.</w:t>
      </w:r>
    </w:p>
    <w:p w:rsidR="007E0902" w:rsidRDefault="007E0902" w:rsidP="000A0281">
      <w:pPr>
        <w:pStyle w:val="5"/>
        <w:shd w:val="clear" w:color="auto" w:fill="auto"/>
        <w:tabs>
          <w:tab w:val="left" w:pos="5074"/>
        </w:tabs>
        <w:spacing w:before="0"/>
        <w:ind w:left="20" w:firstLine="560"/>
        <w:jc w:val="both"/>
        <w:rPr>
          <w:color w:val="000000"/>
          <w:sz w:val="24"/>
          <w:szCs w:val="24"/>
        </w:rPr>
      </w:pPr>
      <w:r w:rsidRPr="00930F36">
        <w:rPr>
          <w:rStyle w:val="a4"/>
          <w:sz w:val="24"/>
          <w:szCs w:val="24"/>
        </w:rPr>
        <w:t>Гигиенические</w:t>
      </w:r>
      <w:r w:rsidRPr="00930F36">
        <w:rPr>
          <w:color w:val="000000"/>
          <w:sz w:val="24"/>
          <w:szCs w:val="24"/>
        </w:rPr>
        <w:t xml:space="preserve"> - средства восстановления это требования к режиму дня, труда, учебных занятий, отдыха, питания. Обязательное соблюдение гигиенических требований к местам занятий, бытовым помещениям, инвентарю. </w:t>
      </w:r>
    </w:p>
    <w:p w:rsidR="007E0902" w:rsidRPr="00930F36" w:rsidRDefault="007E0902" w:rsidP="000A0281">
      <w:pPr>
        <w:pStyle w:val="5"/>
        <w:shd w:val="clear" w:color="auto" w:fill="auto"/>
        <w:tabs>
          <w:tab w:val="left" w:pos="5074"/>
        </w:tabs>
        <w:spacing w:before="0"/>
        <w:ind w:left="20" w:firstLine="560"/>
        <w:jc w:val="both"/>
        <w:rPr>
          <w:sz w:val="24"/>
          <w:szCs w:val="24"/>
        </w:rPr>
      </w:pPr>
      <w:r w:rsidRPr="00930F36">
        <w:rPr>
          <w:rStyle w:val="a4"/>
          <w:sz w:val="24"/>
          <w:szCs w:val="24"/>
        </w:rPr>
        <w:t>Медико-биологические</w:t>
      </w:r>
      <w:r w:rsidRPr="00930F36">
        <w:rPr>
          <w:color w:val="000000"/>
          <w:sz w:val="24"/>
          <w:szCs w:val="24"/>
        </w:rPr>
        <w:t xml:space="preserve"> средства включают в себя рациональное питание, витаминизацию, физические средства восстановления.</w:t>
      </w:r>
    </w:p>
    <w:p w:rsidR="007E0902" w:rsidRDefault="007E0902" w:rsidP="000A0281">
      <w:pPr>
        <w:pStyle w:val="5"/>
        <w:shd w:val="clear" w:color="auto" w:fill="auto"/>
        <w:spacing w:before="0"/>
        <w:ind w:left="20" w:firstLine="560"/>
        <w:jc w:val="both"/>
        <w:rPr>
          <w:color w:val="000000"/>
          <w:sz w:val="24"/>
          <w:szCs w:val="24"/>
        </w:rPr>
      </w:pPr>
      <w:r w:rsidRPr="00930F36">
        <w:rPr>
          <w:color w:val="000000"/>
          <w:sz w:val="24"/>
          <w:szCs w:val="24"/>
        </w:rPr>
        <w:t>Из дополнительных средств восстановления применение водные процедуры гигиенического и закаливающего характера, фармакологические средства восстановления и витамины с учетом сезонных изменений релаксационные и дыхательные упражнения, спортивный массаж.</w:t>
      </w:r>
    </w:p>
    <w:p w:rsidR="00DF632C" w:rsidRDefault="00DF632C" w:rsidP="000A0281">
      <w:pPr>
        <w:pStyle w:val="5"/>
        <w:shd w:val="clear" w:color="auto" w:fill="auto"/>
        <w:spacing w:before="0"/>
        <w:ind w:left="20" w:firstLine="560"/>
        <w:jc w:val="both"/>
        <w:rPr>
          <w:color w:val="000000"/>
          <w:sz w:val="24"/>
          <w:szCs w:val="24"/>
        </w:rPr>
      </w:pPr>
      <w:r w:rsidRPr="00061086">
        <w:rPr>
          <w:color w:val="000000"/>
          <w:sz w:val="24"/>
          <w:szCs w:val="24"/>
        </w:rPr>
        <w:t>Средства восстановления используются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p>
    <w:p w:rsidR="00BE1CFF" w:rsidRDefault="00BE1CFF" w:rsidP="000A0281">
      <w:pPr>
        <w:pStyle w:val="5"/>
        <w:shd w:val="clear" w:color="auto" w:fill="auto"/>
        <w:spacing w:before="0"/>
        <w:ind w:left="20" w:firstLine="560"/>
        <w:jc w:val="both"/>
        <w:rPr>
          <w:color w:val="000000"/>
          <w:sz w:val="24"/>
          <w:szCs w:val="24"/>
        </w:rPr>
      </w:pPr>
    </w:p>
    <w:p w:rsidR="007E0902" w:rsidRPr="00930F36" w:rsidRDefault="00DF632C" w:rsidP="00714A20">
      <w:pPr>
        <w:pStyle w:val="70"/>
        <w:shd w:val="clear" w:color="auto" w:fill="auto"/>
        <w:tabs>
          <w:tab w:val="left" w:pos="426"/>
        </w:tabs>
        <w:spacing w:line="322" w:lineRule="exact"/>
        <w:ind w:left="540"/>
        <w:rPr>
          <w:sz w:val="24"/>
          <w:szCs w:val="24"/>
        </w:rPr>
      </w:pPr>
      <w:r>
        <w:rPr>
          <w:color w:val="000000"/>
          <w:sz w:val="24"/>
          <w:szCs w:val="24"/>
        </w:rPr>
        <w:t>3.1.</w:t>
      </w:r>
      <w:r w:rsidR="00775254">
        <w:rPr>
          <w:color w:val="000000"/>
          <w:sz w:val="24"/>
          <w:szCs w:val="24"/>
        </w:rPr>
        <w:t>4.6</w:t>
      </w:r>
      <w:r>
        <w:rPr>
          <w:color w:val="000000"/>
          <w:sz w:val="24"/>
          <w:szCs w:val="24"/>
        </w:rPr>
        <w:t xml:space="preserve">. </w:t>
      </w:r>
      <w:r w:rsidR="007E0902" w:rsidRPr="00930F36">
        <w:rPr>
          <w:color w:val="000000"/>
          <w:sz w:val="24"/>
          <w:szCs w:val="24"/>
        </w:rPr>
        <w:t>Участие в спортивных соревнованиях и мероприятиях.</w:t>
      </w:r>
    </w:p>
    <w:p w:rsidR="001413B1" w:rsidRPr="00401CD5" w:rsidRDefault="00401CD5" w:rsidP="00401CD5">
      <w:pPr>
        <w:ind w:right="-142" w:firstLine="567"/>
        <w:jc w:val="both"/>
        <w:rPr>
          <w:rFonts w:ascii="Times New Roman" w:hAnsi="Times New Roman" w:cs="Times New Roman"/>
          <w:color w:val="000000"/>
          <w:sz w:val="24"/>
          <w:szCs w:val="24"/>
        </w:rPr>
      </w:pPr>
      <w:r w:rsidRPr="00EC5104">
        <w:rPr>
          <w:rFonts w:ascii="Times New Roman" w:hAnsi="Times New Roman" w:cs="Times New Roman"/>
          <w:sz w:val="24"/>
          <w:szCs w:val="24"/>
        </w:rPr>
        <w:t>Важная роль в подготовке высококвалифицированного игрока баскетбольной команды отводится соревновательной деятельности и, в частности, игровой подготовке. Рациональная структура тренировочного процесса в соревновательном периоде (при подготовке к играм на начальном этапе спортивной подготовки) позволит решить проблему совершенствования процесса подготовки баскетбольных команд различных возрастов и квалификаций, а также управления их деятельностью в ответственных соревнованиях</w:t>
      </w:r>
      <w:r>
        <w:rPr>
          <w:rFonts w:ascii="Times New Roman" w:hAnsi="Times New Roman" w:cs="Times New Roman"/>
          <w:sz w:val="24"/>
          <w:szCs w:val="24"/>
        </w:rPr>
        <w:t xml:space="preserve">. </w:t>
      </w:r>
      <w:r w:rsidR="007E0902" w:rsidRPr="00401CD5">
        <w:rPr>
          <w:rFonts w:ascii="Times New Roman" w:hAnsi="Times New Roman" w:cs="Times New Roman"/>
          <w:color w:val="000000"/>
          <w:sz w:val="24"/>
          <w:szCs w:val="24"/>
        </w:rPr>
        <w:t>Поэтому этому виду деятельности отводиться достаточно много времени и процентного соотнош</w:t>
      </w:r>
      <w:r w:rsidR="00E35F77" w:rsidRPr="00401CD5">
        <w:rPr>
          <w:rFonts w:ascii="Times New Roman" w:hAnsi="Times New Roman" w:cs="Times New Roman"/>
          <w:color w:val="000000"/>
          <w:sz w:val="24"/>
          <w:szCs w:val="24"/>
        </w:rPr>
        <w:t>ения в общей системе подготовки.</w:t>
      </w:r>
      <w:r>
        <w:rPr>
          <w:rFonts w:ascii="Times New Roman" w:hAnsi="Times New Roman" w:cs="Times New Roman"/>
          <w:color w:val="000000"/>
          <w:sz w:val="24"/>
          <w:szCs w:val="24"/>
        </w:rPr>
        <w:t xml:space="preserve"> </w:t>
      </w:r>
      <w:r w:rsidR="001413B1" w:rsidRPr="00401CD5">
        <w:rPr>
          <w:rFonts w:ascii="Times New Roman" w:hAnsi="Times New Roman" w:cs="Times New Roman"/>
          <w:color w:val="000000"/>
          <w:sz w:val="24"/>
          <w:szCs w:val="24"/>
        </w:rPr>
        <w:t>Соревновательная деятельность обучающихся осуществляется согласно утвержденному календарю спортивно-массовых мероприятий МБ</w:t>
      </w:r>
      <w:r w:rsidR="005E72A7">
        <w:rPr>
          <w:rFonts w:ascii="Times New Roman" w:hAnsi="Times New Roman" w:cs="Times New Roman"/>
          <w:color w:val="000000"/>
          <w:sz w:val="24"/>
          <w:szCs w:val="24"/>
        </w:rPr>
        <w:t>О</w:t>
      </w:r>
      <w:r w:rsidR="001413B1" w:rsidRPr="00401CD5">
        <w:rPr>
          <w:rFonts w:ascii="Times New Roman" w:hAnsi="Times New Roman" w:cs="Times New Roman"/>
          <w:color w:val="000000"/>
          <w:sz w:val="24"/>
          <w:szCs w:val="24"/>
        </w:rPr>
        <w:t>У</w:t>
      </w:r>
      <w:r w:rsidR="005E72A7">
        <w:rPr>
          <w:rFonts w:ascii="Times New Roman" w:hAnsi="Times New Roman" w:cs="Times New Roman"/>
          <w:color w:val="000000"/>
          <w:sz w:val="24"/>
          <w:szCs w:val="24"/>
        </w:rPr>
        <w:t xml:space="preserve"> ДО ДЮСШ</w:t>
      </w:r>
      <w:r w:rsidR="001413B1" w:rsidRPr="00401CD5">
        <w:rPr>
          <w:rFonts w:ascii="Times New Roman" w:hAnsi="Times New Roman" w:cs="Times New Roman"/>
          <w:color w:val="000000"/>
          <w:sz w:val="24"/>
          <w:szCs w:val="24"/>
        </w:rPr>
        <w:t>, календарному плану официальных спортивных мероприятий федерации баскетбола Нижегородской области, календарному плану официальных спортивных массовых мероприятий  РФ.</w:t>
      </w:r>
    </w:p>
    <w:p w:rsidR="001413B1" w:rsidRPr="001413B1" w:rsidRDefault="001413B1" w:rsidP="001413B1">
      <w:pPr>
        <w:ind w:firstLine="708"/>
        <w:jc w:val="both"/>
        <w:rPr>
          <w:rFonts w:ascii="Times New Roman" w:hAnsi="Times New Roman"/>
          <w:sz w:val="24"/>
          <w:szCs w:val="24"/>
        </w:rPr>
      </w:pPr>
      <w:r w:rsidRPr="001413B1">
        <w:rPr>
          <w:rFonts w:ascii="Times New Roman" w:hAnsi="Times New Roman"/>
          <w:bCs/>
          <w:i/>
          <w:sz w:val="24"/>
          <w:szCs w:val="24"/>
        </w:rPr>
        <w:t xml:space="preserve">Контрольные соревнования </w:t>
      </w:r>
      <w:r w:rsidRPr="001413B1">
        <w:rPr>
          <w:rFonts w:ascii="Times New Roman" w:hAnsi="Times New Roman"/>
          <w:iCs/>
          <w:sz w:val="24"/>
          <w:szCs w:val="24"/>
        </w:rPr>
        <w:t>проводятся с целью контроля уровня подготовленности спортсменов</w:t>
      </w:r>
      <w:r w:rsidRPr="001413B1">
        <w:rPr>
          <w:rFonts w:ascii="Times New Roman" w:hAnsi="Times New Roman"/>
          <w:sz w:val="24"/>
          <w:szCs w:val="24"/>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w:t>
      </w:r>
      <w:r>
        <w:rPr>
          <w:rFonts w:ascii="Times New Roman" w:hAnsi="Times New Roman"/>
          <w:sz w:val="24"/>
          <w:szCs w:val="24"/>
        </w:rPr>
        <w:t>ов</w:t>
      </w:r>
      <w:r w:rsidRPr="001413B1">
        <w:rPr>
          <w:rFonts w:ascii="Times New Roman" w:hAnsi="Times New Roman"/>
          <w:sz w:val="24"/>
          <w:szCs w:val="24"/>
        </w:rPr>
        <w:t>,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1413B1" w:rsidRDefault="001413B1" w:rsidP="001413B1">
      <w:pPr>
        <w:ind w:firstLine="708"/>
        <w:jc w:val="both"/>
        <w:rPr>
          <w:rFonts w:ascii="Times New Roman" w:hAnsi="Times New Roman"/>
          <w:sz w:val="24"/>
          <w:szCs w:val="24"/>
        </w:rPr>
      </w:pPr>
      <w:r w:rsidRPr="001413B1">
        <w:rPr>
          <w:rFonts w:ascii="Times New Roman" w:hAnsi="Times New Roman"/>
          <w:sz w:val="24"/>
          <w:szCs w:val="24"/>
        </w:rPr>
        <w:t xml:space="preserve">По результатам </w:t>
      </w:r>
      <w:r w:rsidRPr="001413B1">
        <w:rPr>
          <w:rFonts w:ascii="Times New Roman" w:hAnsi="Times New Roman"/>
          <w:bCs/>
          <w:i/>
          <w:sz w:val="24"/>
          <w:szCs w:val="24"/>
        </w:rPr>
        <w:t>отбор</w:t>
      </w:r>
      <w:r>
        <w:rPr>
          <w:rFonts w:ascii="Times New Roman" w:hAnsi="Times New Roman"/>
          <w:bCs/>
          <w:i/>
          <w:sz w:val="24"/>
          <w:szCs w:val="24"/>
        </w:rPr>
        <w:t>очных</w:t>
      </w:r>
      <w:r w:rsidRPr="001413B1">
        <w:rPr>
          <w:rFonts w:ascii="Times New Roman" w:hAnsi="Times New Roman"/>
          <w:bCs/>
          <w:i/>
          <w:sz w:val="24"/>
          <w:szCs w:val="24"/>
        </w:rPr>
        <w:t xml:space="preserve"> соревнований</w:t>
      </w:r>
      <w:r w:rsidRPr="001413B1">
        <w:rPr>
          <w:rFonts w:ascii="Times New Roman" w:hAnsi="Times New Roman"/>
          <w:sz w:val="24"/>
          <w:szCs w:val="24"/>
        </w:rPr>
        <w:t xml:space="preserve"> комплекту</w:t>
      </w:r>
      <w:r>
        <w:rPr>
          <w:rFonts w:ascii="Times New Roman" w:hAnsi="Times New Roman"/>
          <w:sz w:val="24"/>
          <w:szCs w:val="24"/>
        </w:rPr>
        <w:t>ется</w:t>
      </w:r>
      <w:r w:rsidRPr="001413B1">
        <w:rPr>
          <w:rFonts w:ascii="Times New Roman" w:hAnsi="Times New Roman"/>
          <w:sz w:val="24"/>
          <w:szCs w:val="24"/>
        </w:rPr>
        <w:t xml:space="preserve"> команд</w:t>
      </w:r>
      <w:r>
        <w:rPr>
          <w:rFonts w:ascii="Times New Roman" w:hAnsi="Times New Roman"/>
          <w:sz w:val="24"/>
          <w:szCs w:val="24"/>
        </w:rPr>
        <w:t>а</w:t>
      </w:r>
      <w:r w:rsidRPr="001413B1">
        <w:rPr>
          <w:rFonts w:ascii="Times New Roman" w:hAnsi="Times New Roman"/>
          <w:sz w:val="24"/>
          <w:szCs w:val="24"/>
        </w:rPr>
        <w:t>. В зависимости от принципа, положенного в основу комплектования состава участников</w:t>
      </w:r>
      <w:r>
        <w:rPr>
          <w:rFonts w:ascii="Times New Roman" w:hAnsi="Times New Roman"/>
          <w:sz w:val="24"/>
          <w:szCs w:val="24"/>
        </w:rPr>
        <w:t>,</w:t>
      </w:r>
      <w:r w:rsidRPr="001413B1">
        <w:rPr>
          <w:rFonts w:ascii="Times New Roman" w:hAnsi="Times New Roman"/>
          <w:sz w:val="24"/>
          <w:szCs w:val="24"/>
        </w:rPr>
        <w:t xml:space="preserve"> в отборочных соревнованиях перед спортсменом ставится задача попасть в состав </w:t>
      </w:r>
      <w:r>
        <w:rPr>
          <w:rFonts w:ascii="Times New Roman" w:hAnsi="Times New Roman"/>
          <w:sz w:val="24"/>
          <w:szCs w:val="24"/>
        </w:rPr>
        <w:t>команды</w:t>
      </w:r>
      <w:r w:rsidRPr="001413B1">
        <w:rPr>
          <w:rFonts w:ascii="Times New Roman" w:hAnsi="Times New Roman"/>
          <w:sz w:val="24"/>
          <w:szCs w:val="24"/>
        </w:rPr>
        <w:t>.</w:t>
      </w:r>
    </w:p>
    <w:p w:rsidR="001413B1" w:rsidRPr="001413B1" w:rsidRDefault="001413B1" w:rsidP="001413B1">
      <w:pPr>
        <w:ind w:firstLine="708"/>
        <w:jc w:val="both"/>
        <w:rPr>
          <w:rFonts w:ascii="Times New Roman" w:hAnsi="Times New Roman"/>
          <w:sz w:val="24"/>
          <w:szCs w:val="24"/>
        </w:rPr>
      </w:pPr>
      <w:r w:rsidRPr="001413B1">
        <w:rPr>
          <w:rFonts w:ascii="Times New Roman" w:hAnsi="Times New Roman"/>
          <w:bCs/>
          <w:i/>
          <w:sz w:val="24"/>
          <w:szCs w:val="24"/>
        </w:rPr>
        <w:lastRenderedPageBreak/>
        <w:t>Основные соревнования</w:t>
      </w:r>
      <w:r w:rsidRPr="001413B1">
        <w:rPr>
          <w:rFonts w:ascii="Times New Roman" w:hAnsi="Times New Roman"/>
          <w:sz w:val="24"/>
          <w:szCs w:val="24"/>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w:t>
      </w:r>
      <w:r>
        <w:rPr>
          <w:rFonts w:ascii="Times New Roman" w:hAnsi="Times New Roman"/>
          <w:sz w:val="24"/>
          <w:szCs w:val="24"/>
        </w:rPr>
        <w:t xml:space="preserve">основных </w:t>
      </w:r>
      <w:r w:rsidRPr="001413B1">
        <w:rPr>
          <w:rFonts w:ascii="Times New Roman" w:hAnsi="Times New Roman"/>
          <w:sz w:val="24"/>
          <w:szCs w:val="24"/>
        </w:rPr>
        <w:t>соревнованиях является достижение победы или завоевание возможно более высокого места.</w:t>
      </w:r>
    </w:p>
    <w:p w:rsidR="001413B1" w:rsidRPr="001413B1" w:rsidRDefault="001413B1" w:rsidP="001413B1">
      <w:pPr>
        <w:ind w:firstLine="708"/>
        <w:jc w:val="both"/>
        <w:rPr>
          <w:rFonts w:ascii="Times New Roman" w:hAnsi="Times New Roman"/>
          <w:sz w:val="24"/>
          <w:szCs w:val="24"/>
        </w:rPr>
      </w:pPr>
      <w:r w:rsidRPr="001413B1">
        <w:rPr>
          <w:rFonts w:ascii="Times New Roman" w:hAnsi="Times New Roman"/>
          <w:sz w:val="24"/>
          <w:szCs w:val="24"/>
        </w:rPr>
        <w:t>Требования к участию в спортивных соревнованиях лиц, проходящих спортивную подготовку:</w:t>
      </w:r>
    </w:p>
    <w:p w:rsidR="001413B1" w:rsidRPr="001413B1" w:rsidRDefault="001413B1" w:rsidP="001413B1">
      <w:pPr>
        <w:jc w:val="both"/>
        <w:rPr>
          <w:rFonts w:ascii="Times New Roman" w:hAnsi="Times New Roman"/>
          <w:sz w:val="24"/>
          <w:szCs w:val="24"/>
        </w:rPr>
      </w:pPr>
      <w:r w:rsidRPr="001413B1">
        <w:rPr>
          <w:rFonts w:ascii="Times New Roman" w:hAnsi="Times New Roman"/>
          <w:sz w:val="24"/>
          <w:szCs w:val="24"/>
        </w:rPr>
        <w:t>-</w:t>
      </w:r>
      <w:r w:rsidRPr="001413B1">
        <w:rPr>
          <w:rFonts w:ascii="Times New Roman" w:hAnsi="Times New Roman"/>
          <w:sz w:val="24"/>
          <w:szCs w:val="24"/>
        </w:rPr>
        <w:tab/>
        <w:t xml:space="preserve">соответствие возраста и пола участника положению (регламенту) об официальных спортивных соревнованиях и правилам по виду спорта </w:t>
      </w:r>
      <w:r>
        <w:rPr>
          <w:rFonts w:ascii="Times New Roman" w:hAnsi="Times New Roman"/>
          <w:sz w:val="24"/>
          <w:szCs w:val="24"/>
        </w:rPr>
        <w:t>баскетбол</w:t>
      </w:r>
      <w:r w:rsidRPr="001413B1">
        <w:rPr>
          <w:rFonts w:ascii="Times New Roman" w:hAnsi="Times New Roman"/>
          <w:sz w:val="24"/>
          <w:szCs w:val="24"/>
        </w:rPr>
        <w:t>;</w:t>
      </w:r>
    </w:p>
    <w:p w:rsidR="001413B1" w:rsidRPr="001413B1" w:rsidRDefault="001413B1" w:rsidP="001413B1">
      <w:pPr>
        <w:jc w:val="both"/>
        <w:rPr>
          <w:rFonts w:ascii="Times New Roman" w:hAnsi="Times New Roman"/>
          <w:sz w:val="24"/>
          <w:szCs w:val="24"/>
        </w:rPr>
      </w:pPr>
      <w:r w:rsidRPr="001413B1">
        <w:rPr>
          <w:rFonts w:ascii="Times New Roman" w:hAnsi="Times New Roman"/>
          <w:sz w:val="24"/>
          <w:szCs w:val="24"/>
        </w:rPr>
        <w:t>-</w:t>
      </w:r>
      <w:r w:rsidRPr="001413B1">
        <w:rPr>
          <w:rFonts w:ascii="Times New Roman" w:hAnsi="Times New Roman"/>
          <w:sz w:val="24"/>
          <w:szCs w:val="24"/>
        </w:rPr>
        <w:tab/>
        <w:t xml:space="preserve">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w:t>
      </w:r>
      <w:r>
        <w:rPr>
          <w:rFonts w:ascii="Times New Roman" w:hAnsi="Times New Roman"/>
          <w:sz w:val="24"/>
          <w:szCs w:val="24"/>
        </w:rPr>
        <w:t>баскетбол</w:t>
      </w:r>
      <w:r w:rsidRPr="001413B1">
        <w:rPr>
          <w:rFonts w:ascii="Times New Roman" w:hAnsi="Times New Roman"/>
          <w:sz w:val="24"/>
          <w:szCs w:val="24"/>
        </w:rPr>
        <w:t>;</w:t>
      </w:r>
    </w:p>
    <w:p w:rsidR="001413B1" w:rsidRPr="001413B1" w:rsidRDefault="001413B1" w:rsidP="001413B1">
      <w:pPr>
        <w:jc w:val="both"/>
        <w:rPr>
          <w:rFonts w:ascii="Times New Roman" w:hAnsi="Times New Roman"/>
          <w:sz w:val="24"/>
          <w:szCs w:val="24"/>
        </w:rPr>
      </w:pPr>
      <w:r w:rsidRPr="001413B1">
        <w:rPr>
          <w:rFonts w:ascii="Times New Roman" w:hAnsi="Times New Roman"/>
          <w:sz w:val="24"/>
          <w:szCs w:val="24"/>
        </w:rPr>
        <w:t>-</w:t>
      </w:r>
      <w:r w:rsidRPr="001413B1">
        <w:rPr>
          <w:rFonts w:ascii="Times New Roman" w:hAnsi="Times New Roman"/>
          <w:sz w:val="24"/>
          <w:szCs w:val="24"/>
        </w:rPr>
        <w:tab/>
        <w:t>прохождение предварительного соревновательного отбора;</w:t>
      </w:r>
    </w:p>
    <w:p w:rsidR="001413B1" w:rsidRPr="001413B1" w:rsidRDefault="001413B1" w:rsidP="001413B1">
      <w:pPr>
        <w:jc w:val="both"/>
        <w:rPr>
          <w:rFonts w:ascii="Times New Roman" w:hAnsi="Times New Roman"/>
          <w:sz w:val="24"/>
          <w:szCs w:val="24"/>
        </w:rPr>
      </w:pPr>
      <w:r w:rsidRPr="001413B1">
        <w:rPr>
          <w:rFonts w:ascii="Times New Roman" w:hAnsi="Times New Roman"/>
          <w:sz w:val="24"/>
          <w:szCs w:val="24"/>
        </w:rPr>
        <w:t>-</w:t>
      </w:r>
      <w:r w:rsidRPr="001413B1">
        <w:rPr>
          <w:rFonts w:ascii="Times New Roman" w:hAnsi="Times New Roman"/>
          <w:sz w:val="24"/>
          <w:szCs w:val="24"/>
        </w:rPr>
        <w:tab/>
        <w:t>наличие соответствующего медицинского заключения о допуске к участию в спортивных соревнованиях;</w:t>
      </w:r>
    </w:p>
    <w:p w:rsidR="00DF632C" w:rsidRDefault="00DF632C" w:rsidP="00DF632C">
      <w:pPr>
        <w:spacing w:line="270" w:lineRule="exact"/>
        <w:jc w:val="center"/>
        <w:rPr>
          <w:rFonts w:ascii="Times New Roman" w:hAnsi="Times New Roman" w:cs="Times New Roman"/>
          <w:b/>
          <w:color w:val="000000"/>
          <w:sz w:val="24"/>
          <w:szCs w:val="24"/>
        </w:rPr>
      </w:pPr>
      <w:r w:rsidRPr="00DF632C">
        <w:rPr>
          <w:rFonts w:ascii="Times New Roman" w:hAnsi="Times New Roman" w:cs="Times New Roman"/>
          <w:b/>
          <w:color w:val="000000"/>
          <w:sz w:val="24"/>
          <w:szCs w:val="24"/>
        </w:rPr>
        <w:t>Планируемые показатели участия в соревнованиях на этапах подготовки</w:t>
      </w:r>
    </w:p>
    <w:p w:rsidR="00BE1CFF" w:rsidRPr="00B9713D" w:rsidRDefault="00BE1CFF" w:rsidP="00BE1CFF">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1</w:t>
      </w:r>
      <w:r w:rsidR="00401CD5">
        <w:rPr>
          <w:rFonts w:ascii="Times New Roman" w:hAnsi="Times New Roman" w:cs="Times New Roman"/>
          <w:sz w:val="16"/>
          <w:szCs w:val="16"/>
          <w:u w:val="single"/>
        </w:rPr>
        <w:t>8</w:t>
      </w:r>
    </w:p>
    <w:tbl>
      <w:tblPr>
        <w:tblW w:w="10075" w:type="dxa"/>
        <w:tblLayout w:type="fixed"/>
        <w:tblCellMar>
          <w:left w:w="10" w:type="dxa"/>
          <w:right w:w="10" w:type="dxa"/>
        </w:tblCellMar>
        <w:tblLook w:val="04A0" w:firstRow="1" w:lastRow="0" w:firstColumn="1" w:lastColumn="0" w:noHBand="0" w:noVBand="1"/>
      </w:tblPr>
      <w:tblGrid>
        <w:gridCol w:w="1853"/>
        <w:gridCol w:w="1417"/>
        <w:gridCol w:w="1700"/>
        <w:gridCol w:w="1558"/>
        <w:gridCol w:w="1416"/>
        <w:gridCol w:w="2131"/>
      </w:tblGrid>
      <w:tr w:rsidR="005E72A7" w:rsidRPr="00930F36" w:rsidTr="005E72A7">
        <w:trPr>
          <w:trHeight w:hRule="exact" w:val="418"/>
        </w:trPr>
        <w:tc>
          <w:tcPr>
            <w:tcW w:w="1853" w:type="dxa"/>
            <w:vMerge w:val="restart"/>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after="60" w:line="220" w:lineRule="exact"/>
              <w:ind w:firstLine="0"/>
              <w:rPr>
                <w:sz w:val="24"/>
                <w:szCs w:val="24"/>
              </w:rPr>
            </w:pPr>
            <w:r w:rsidRPr="00930F36">
              <w:rPr>
                <w:rStyle w:val="11pt"/>
                <w:sz w:val="24"/>
                <w:szCs w:val="24"/>
              </w:rPr>
              <w:t>Виды</w:t>
            </w:r>
          </w:p>
          <w:p w:rsidR="005E72A7" w:rsidRDefault="005E72A7" w:rsidP="00BE1CFF">
            <w:pPr>
              <w:pStyle w:val="5"/>
              <w:shd w:val="clear" w:color="auto" w:fill="auto"/>
              <w:spacing w:before="60" w:after="60" w:line="220" w:lineRule="exact"/>
              <w:ind w:firstLine="0"/>
              <w:rPr>
                <w:rStyle w:val="11pt"/>
                <w:sz w:val="24"/>
                <w:szCs w:val="24"/>
              </w:rPr>
            </w:pPr>
            <w:r>
              <w:rPr>
                <w:rStyle w:val="11pt"/>
                <w:sz w:val="24"/>
                <w:szCs w:val="24"/>
              </w:rPr>
              <w:t>с</w:t>
            </w:r>
            <w:r w:rsidRPr="00930F36">
              <w:rPr>
                <w:rStyle w:val="11pt"/>
                <w:sz w:val="24"/>
                <w:szCs w:val="24"/>
              </w:rPr>
              <w:t>оревнований</w:t>
            </w:r>
            <w:r>
              <w:rPr>
                <w:rStyle w:val="11pt"/>
                <w:sz w:val="24"/>
                <w:szCs w:val="24"/>
              </w:rPr>
              <w:t xml:space="preserve"> </w:t>
            </w:r>
          </w:p>
          <w:p w:rsidR="005E72A7" w:rsidRPr="00930F36" w:rsidRDefault="005E72A7" w:rsidP="00BE1CFF">
            <w:pPr>
              <w:pStyle w:val="5"/>
              <w:shd w:val="clear" w:color="auto" w:fill="auto"/>
              <w:spacing w:before="60" w:after="60" w:line="220" w:lineRule="exact"/>
              <w:ind w:firstLine="0"/>
              <w:rPr>
                <w:sz w:val="24"/>
                <w:szCs w:val="24"/>
              </w:rPr>
            </w:pPr>
            <w:r>
              <w:rPr>
                <w:rStyle w:val="11pt"/>
                <w:sz w:val="24"/>
                <w:szCs w:val="24"/>
              </w:rPr>
              <w:t>(игр)</w:t>
            </w:r>
          </w:p>
        </w:tc>
        <w:tc>
          <w:tcPr>
            <w:tcW w:w="6091" w:type="dxa"/>
            <w:gridSpan w:val="4"/>
            <w:tcBorders>
              <w:top w:val="single" w:sz="4" w:space="0" w:color="auto"/>
              <w:left w:val="single" w:sz="4" w:space="0" w:color="auto"/>
              <w:righ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Этапы и годы спортивной подготовки</w:t>
            </w:r>
          </w:p>
        </w:tc>
        <w:tc>
          <w:tcPr>
            <w:tcW w:w="2131" w:type="dxa"/>
            <w:vMerge w:val="restart"/>
            <w:tcBorders>
              <w:top w:val="nil"/>
              <w:left w:val="single" w:sz="4" w:space="0" w:color="auto"/>
            </w:tcBorders>
            <w:shd w:val="clear" w:color="auto" w:fill="FFFFFF"/>
          </w:tcPr>
          <w:p w:rsidR="005E72A7" w:rsidRPr="00930F36" w:rsidRDefault="005E72A7" w:rsidP="005E72A7">
            <w:pPr>
              <w:pStyle w:val="5"/>
              <w:shd w:val="clear" w:color="auto" w:fill="auto"/>
              <w:spacing w:before="0" w:line="270" w:lineRule="exact"/>
              <w:ind w:firstLine="0"/>
              <w:rPr>
                <w:sz w:val="24"/>
                <w:szCs w:val="24"/>
              </w:rPr>
            </w:pPr>
          </w:p>
        </w:tc>
      </w:tr>
      <w:tr w:rsidR="005E72A7" w:rsidRPr="00930F36" w:rsidTr="005E72A7">
        <w:trPr>
          <w:trHeight w:hRule="exact" w:val="835"/>
        </w:trPr>
        <w:tc>
          <w:tcPr>
            <w:tcW w:w="1853" w:type="dxa"/>
            <w:vMerge/>
            <w:tcBorders>
              <w:left w:val="single" w:sz="4" w:space="0" w:color="auto"/>
            </w:tcBorders>
            <w:shd w:val="clear" w:color="auto" w:fill="FFFFFF"/>
          </w:tcPr>
          <w:p w:rsidR="005E72A7" w:rsidRPr="00930F36" w:rsidRDefault="005E72A7" w:rsidP="00AB3EA0">
            <w:pPr>
              <w:rPr>
                <w:sz w:val="24"/>
                <w:szCs w:val="24"/>
              </w:rPr>
            </w:pPr>
          </w:p>
        </w:tc>
        <w:tc>
          <w:tcPr>
            <w:tcW w:w="3117" w:type="dxa"/>
            <w:gridSpan w:val="2"/>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20" w:lineRule="exact"/>
              <w:ind w:firstLine="0"/>
              <w:rPr>
                <w:sz w:val="24"/>
                <w:szCs w:val="24"/>
              </w:rPr>
            </w:pPr>
            <w:r w:rsidRPr="00930F36">
              <w:rPr>
                <w:rStyle w:val="11pt"/>
                <w:sz w:val="24"/>
                <w:szCs w:val="24"/>
              </w:rPr>
              <w:t>Этап начальной подготовки</w:t>
            </w:r>
          </w:p>
        </w:tc>
        <w:tc>
          <w:tcPr>
            <w:tcW w:w="2974" w:type="dxa"/>
            <w:gridSpan w:val="2"/>
            <w:tcBorders>
              <w:top w:val="single" w:sz="4" w:space="0" w:color="auto"/>
              <w:left w:val="single" w:sz="4" w:space="0" w:color="auto"/>
            </w:tcBorders>
            <w:shd w:val="clear" w:color="auto" w:fill="FFFFFF"/>
          </w:tcPr>
          <w:p w:rsidR="005E72A7" w:rsidRDefault="005E72A7" w:rsidP="00BE1CFF">
            <w:pPr>
              <w:pStyle w:val="5"/>
              <w:shd w:val="clear" w:color="auto" w:fill="auto"/>
              <w:spacing w:before="0" w:line="278" w:lineRule="exact"/>
              <w:ind w:left="500" w:hanging="220"/>
              <w:rPr>
                <w:rStyle w:val="11pt"/>
                <w:sz w:val="24"/>
                <w:szCs w:val="24"/>
              </w:rPr>
            </w:pPr>
            <w:r w:rsidRPr="00930F36">
              <w:rPr>
                <w:rStyle w:val="11pt"/>
                <w:sz w:val="24"/>
                <w:szCs w:val="24"/>
              </w:rPr>
              <w:t>Тренировочный этап</w:t>
            </w:r>
          </w:p>
          <w:p w:rsidR="005E72A7" w:rsidRPr="00930F36" w:rsidRDefault="005E72A7" w:rsidP="00BE1CFF">
            <w:pPr>
              <w:pStyle w:val="5"/>
              <w:shd w:val="clear" w:color="auto" w:fill="auto"/>
              <w:spacing w:before="0" w:line="278" w:lineRule="exact"/>
              <w:ind w:left="500" w:hanging="220"/>
              <w:rPr>
                <w:sz w:val="24"/>
                <w:szCs w:val="24"/>
              </w:rPr>
            </w:pPr>
            <w:r w:rsidRPr="00930F36">
              <w:rPr>
                <w:rStyle w:val="11pt"/>
                <w:sz w:val="24"/>
                <w:szCs w:val="24"/>
              </w:rPr>
              <w:t>(этап спортивной специализации)</w:t>
            </w:r>
          </w:p>
        </w:tc>
        <w:tc>
          <w:tcPr>
            <w:tcW w:w="2131" w:type="dxa"/>
            <w:vMerge/>
            <w:tcBorders>
              <w:left w:val="single" w:sz="4" w:space="0" w:color="auto"/>
            </w:tcBorders>
            <w:shd w:val="clear" w:color="auto" w:fill="FFFFFF"/>
          </w:tcPr>
          <w:p w:rsidR="005E72A7" w:rsidRPr="00930F36" w:rsidRDefault="005E72A7" w:rsidP="00AB3EA0">
            <w:pPr>
              <w:pStyle w:val="5"/>
              <w:shd w:val="clear" w:color="auto" w:fill="auto"/>
              <w:spacing w:before="0" w:line="274" w:lineRule="exact"/>
              <w:ind w:firstLine="0"/>
              <w:rPr>
                <w:sz w:val="24"/>
                <w:szCs w:val="24"/>
              </w:rPr>
            </w:pPr>
          </w:p>
        </w:tc>
      </w:tr>
      <w:tr w:rsidR="005E72A7" w:rsidRPr="00930F36" w:rsidTr="005E72A7">
        <w:trPr>
          <w:trHeight w:hRule="exact" w:val="1392"/>
        </w:trPr>
        <w:tc>
          <w:tcPr>
            <w:tcW w:w="1853" w:type="dxa"/>
            <w:vMerge/>
            <w:tcBorders>
              <w:left w:val="single" w:sz="4" w:space="0" w:color="auto"/>
            </w:tcBorders>
            <w:shd w:val="clear" w:color="auto" w:fill="FFFFFF"/>
          </w:tcPr>
          <w:p w:rsidR="005E72A7" w:rsidRPr="00930F36" w:rsidRDefault="005E72A7" w:rsidP="00AB3EA0">
            <w:pPr>
              <w:rPr>
                <w:sz w:val="24"/>
                <w:szCs w:val="24"/>
              </w:rPr>
            </w:pPr>
          </w:p>
        </w:tc>
        <w:tc>
          <w:tcPr>
            <w:tcW w:w="1417" w:type="dxa"/>
            <w:tcBorders>
              <w:top w:val="single" w:sz="4" w:space="0" w:color="auto"/>
              <w:left w:val="single" w:sz="4" w:space="0" w:color="auto"/>
            </w:tcBorders>
            <w:shd w:val="clear" w:color="auto" w:fill="FFFFFF"/>
          </w:tcPr>
          <w:p w:rsidR="005E72A7" w:rsidRPr="00930F36" w:rsidRDefault="005E72A7" w:rsidP="00BE1CFF">
            <w:pPr>
              <w:pStyle w:val="5"/>
              <w:shd w:val="clear" w:color="auto" w:fill="auto"/>
              <w:spacing w:before="0" w:line="283" w:lineRule="exact"/>
              <w:ind w:left="100" w:firstLine="0"/>
              <w:rPr>
                <w:sz w:val="24"/>
                <w:szCs w:val="24"/>
              </w:rPr>
            </w:pPr>
            <w:r w:rsidRPr="00930F36">
              <w:rPr>
                <w:rStyle w:val="11pt"/>
                <w:sz w:val="24"/>
                <w:szCs w:val="24"/>
              </w:rPr>
              <w:t>1-й, 2-й год</w:t>
            </w:r>
          </w:p>
        </w:tc>
        <w:tc>
          <w:tcPr>
            <w:tcW w:w="1700" w:type="dxa"/>
            <w:tcBorders>
              <w:top w:val="single" w:sz="4" w:space="0" w:color="auto"/>
              <w:left w:val="single" w:sz="4" w:space="0" w:color="auto"/>
            </w:tcBorders>
            <w:shd w:val="clear" w:color="auto" w:fill="FFFFFF"/>
          </w:tcPr>
          <w:p w:rsidR="005E72A7" w:rsidRPr="00930F36" w:rsidRDefault="005E72A7" w:rsidP="00BE1CFF">
            <w:pPr>
              <w:pStyle w:val="5"/>
              <w:shd w:val="clear" w:color="auto" w:fill="auto"/>
              <w:spacing w:before="0" w:line="220" w:lineRule="exact"/>
              <w:ind w:firstLine="0"/>
              <w:rPr>
                <w:sz w:val="24"/>
                <w:szCs w:val="24"/>
              </w:rPr>
            </w:pPr>
            <w:r w:rsidRPr="00930F36">
              <w:rPr>
                <w:rStyle w:val="11pt"/>
                <w:sz w:val="24"/>
                <w:szCs w:val="24"/>
              </w:rPr>
              <w:t>3-й год</w:t>
            </w:r>
          </w:p>
        </w:tc>
        <w:tc>
          <w:tcPr>
            <w:tcW w:w="1558" w:type="dxa"/>
            <w:tcBorders>
              <w:top w:val="single" w:sz="4" w:space="0" w:color="auto"/>
              <w:left w:val="single" w:sz="4" w:space="0" w:color="auto"/>
            </w:tcBorders>
            <w:shd w:val="clear" w:color="auto" w:fill="FFFFFF"/>
          </w:tcPr>
          <w:p w:rsidR="005E72A7" w:rsidRPr="00930F36" w:rsidRDefault="005E72A7" w:rsidP="00BE1CFF">
            <w:pPr>
              <w:pStyle w:val="5"/>
              <w:shd w:val="clear" w:color="auto" w:fill="auto"/>
              <w:spacing w:before="0" w:line="278" w:lineRule="exact"/>
              <w:ind w:firstLine="0"/>
              <w:rPr>
                <w:sz w:val="24"/>
                <w:szCs w:val="24"/>
              </w:rPr>
            </w:pPr>
            <w:r>
              <w:rPr>
                <w:rStyle w:val="11pt"/>
                <w:sz w:val="24"/>
                <w:szCs w:val="24"/>
              </w:rPr>
              <w:t>1-</w:t>
            </w:r>
            <w:r w:rsidRPr="00930F36">
              <w:rPr>
                <w:rStyle w:val="11pt"/>
                <w:sz w:val="24"/>
                <w:szCs w:val="24"/>
              </w:rPr>
              <w:t>й,</w:t>
            </w:r>
            <w:r>
              <w:rPr>
                <w:rStyle w:val="11pt"/>
                <w:sz w:val="24"/>
                <w:szCs w:val="24"/>
              </w:rPr>
              <w:t xml:space="preserve"> </w:t>
            </w:r>
            <w:r w:rsidRPr="00930F36">
              <w:rPr>
                <w:rStyle w:val="11pt"/>
                <w:sz w:val="24"/>
                <w:szCs w:val="24"/>
              </w:rPr>
              <w:t>2-й</w:t>
            </w:r>
            <w:r>
              <w:rPr>
                <w:rStyle w:val="11pt"/>
                <w:sz w:val="24"/>
                <w:szCs w:val="24"/>
              </w:rPr>
              <w:t xml:space="preserve"> </w:t>
            </w:r>
            <w:r w:rsidRPr="00930F36">
              <w:rPr>
                <w:rStyle w:val="11pt"/>
                <w:sz w:val="24"/>
                <w:szCs w:val="24"/>
              </w:rPr>
              <w:t>год</w:t>
            </w:r>
          </w:p>
        </w:tc>
        <w:tc>
          <w:tcPr>
            <w:tcW w:w="1416" w:type="dxa"/>
            <w:tcBorders>
              <w:top w:val="single" w:sz="4" w:space="0" w:color="auto"/>
              <w:left w:val="single" w:sz="4" w:space="0" w:color="auto"/>
            </w:tcBorders>
            <w:shd w:val="clear" w:color="auto" w:fill="FFFFFF"/>
          </w:tcPr>
          <w:p w:rsidR="005E72A7" w:rsidRPr="00930F36" w:rsidRDefault="005E72A7" w:rsidP="005E72A7">
            <w:pPr>
              <w:pStyle w:val="5"/>
              <w:shd w:val="clear" w:color="auto" w:fill="auto"/>
              <w:spacing w:before="0" w:line="220" w:lineRule="exact"/>
              <w:ind w:left="100" w:firstLine="0"/>
              <w:rPr>
                <w:sz w:val="24"/>
                <w:szCs w:val="24"/>
              </w:rPr>
            </w:pPr>
            <w:r w:rsidRPr="00930F36">
              <w:rPr>
                <w:rStyle w:val="11pt"/>
                <w:sz w:val="24"/>
                <w:szCs w:val="24"/>
              </w:rPr>
              <w:t>3-й, 4-й  год</w:t>
            </w:r>
          </w:p>
        </w:tc>
        <w:tc>
          <w:tcPr>
            <w:tcW w:w="2131" w:type="dxa"/>
            <w:vMerge/>
            <w:tcBorders>
              <w:left w:val="single" w:sz="4" w:space="0" w:color="auto"/>
            </w:tcBorders>
            <w:shd w:val="clear" w:color="auto" w:fill="FFFFFF"/>
          </w:tcPr>
          <w:p w:rsidR="005E72A7" w:rsidRPr="00930F36" w:rsidRDefault="005E72A7" w:rsidP="00AB3EA0">
            <w:pPr>
              <w:rPr>
                <w:sz w:val="24"/>
                <w:szCs w:val="24"/>
              </w:rPr>
            </w:pPr>
          </w:p>
        </w:tc>
      </w:tr>
      <w:tr w:rsidR="005E72A7" w:rsidRPr="00930F36" w:rsidTr="005E72A7">
        <w:trPr>
          <w:trHeight w:hRule="exact" w:val="653"/>
        </w:trPr>
        <w:tc>
          <w:tcPr>
            <w:tcW w:w="1853"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20" w:lineRule="exact"/>
              <w:ind w:left="100" w:firstLine="0"/>
              <w:jc w:val="left"/>
              <w:rPr>
                <w:sz w:val="24"/>
                <w:szCs w:val="24"/>
              </w:rPr>
            </w:pPr>
            <w:r w:rsidRPr="00930F36">
              <w:rPr>
                <w:rStyle w:val="11pt"/>
                <w:sz w:val="24"/>
                <w:szCs w:val="24"/>
              </w:rPr>
              <w:t>Контрольные</w:t>
            </w:r>
          </w:p>
        </w:tc>
        <w:tc>
          <w:tcPr>
            <w:tcW w:w="1417"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70" w:lineRule="exact"/>
              <w:ind w:left="420" w:firstLine="0"/>
              <w:jc w:val="left"/>
              <w:rPr>
                <w:sz w:val="24"/>
                <w:szCs w:val="24"/>
              </w:rPr>
            </w:pPr>
            <w:r w:rsidRPr="00930F36">
              <w:rPr>
                <w:rStyle w:val="2"/>
                <w:sz w:val="24"/>
                <w:szCs w:val="24"/>
              </w:rPr>
              <w:t>1 - 3</w:t>
            </w:r>
          </w:p>
        </w:tc>
        <w:tc>
          <w:tcPr>
            <w:tcW w:w="1700"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1 - 3</w:t>
            </w:r>
          </w:p>
        </w:tc>
        <w:tc>
          <w:tcPr>
            <w:tcW w:w="1558" w:type="dxa"/>
            <w:tcBorders>
              <w:top w:val="single" w:sz="4" w:space="0" w:color="auto"/>
              <w:left w:val="single" w:sz="4" w:space="0" w:color="auto"/>
            </w:tcBorders>
            <w:shd w:val="clear" w:color="auto" w:fill="FFFFFF"/>
          </w:tcPr>
          <w:p w:rsidR="005E72A7" w:rsidRPr="00930F36" w:rsidRDefault="005E72A7" w:rsidP="00DF632C">
            <w:pPr>
              <w:pStyle w:val="5"/>
              <w:shd w:val="clear" w:color="auto" w:fill="auto"/>
              <w:spacing w:before="0" w:after="60" w:line="270" w:lineRule="exact"/>
              <w:ind w:left="120" w:firstLine="0"/>
              <w:jc w:val="left"/>
              <w:rPr>
                <w:sz w:val="24"/>
                <w:szCs w:val="24"/>
              </w:rPr>
            </w:pPr>
            <w:r w:rsidRPr="00930F36">
              <w:rPr>
                <w:rStyle w:val="2"/>
                <w:sz w:val="24"/>
                <w:szCs w:val="24"/>
              </w:rPr>
              <w:t>3 -5</w:t>
            </w:r>
          </w:p>
        </w:tc>
        <w:tc>
          <w:tcPr>
            <w:tcW w:w="1416"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3 - 5</w:t>
            </w:r>
          </w:p>
        </w:tc>
        <w:tc>
          <w:tcPr>
            <w:tcW w:w="2131" w:type="dxa"/>
            <w:vMerge/>
            <w:tcBorders>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p>
        </w:tc>
      </w:tr>
      <w:tr w:rsidR="005E72A7" w:rsidRPr="00930F36" w:rsidTr="005E72A7">
        <w:trPr>
          <w:trHeight w:hRule="exact" w:val="653"/>
        </w:trPr>
        <w:tc>
          <w:tcPr>
            <w:tcW w:w="1853"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20" w:lineRule="exact"/>
              <w:ind w:left="100" w:firstLine="0"/>
              <w:jc w:val="left"/>
              <w:rPr>
                <w:sz w:val="24"/>
                <w:szCs w:val="24"/>
              </w:rPr>
            </w:pPr>
            <w:r w:rsidRPr="00930F36">
              <w:rPr>
                <w:rStyle w:val="11pt"/>
                <w:sz w:val="24"/>
                <w:szCs w:val="24"/>
              </w:rPr>
              <w:t>Отборочные</w:t>
            </w:r>
          </w:p>
        </w:tc>
        <w:tc>
          <w:tcPr>
            <w:tcW w:w="1417"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w:t>
            </w:r>
          </w:p>
        </w:tc>
        <w:tc>
          <w:tcPr>
            <w:tcW w:w="1700"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1</w:t>
            </w:r>
          </w:p>
        </w:tc>
        <w:tc>
          <w:tcPr>
            <w:tcW w:w="1558" w:type="dxa"/>
            <w:tcBorders>
              <w:top w:val="single" w:sz="4" w:space="0" w:color="auto"/>
              <w:left w:val="single" w:sz="4" w:space="0" w:color="auto"/>
            </w:tcBorders>
            <w:shd w:val="clear" w:color="auto" w:fill="FFFFFF"/>
          </w:tcPr>
          <w:p w:rsidR="005E72A7" w:rsidRPr="00930F36" w:rsidRDefault="005E72A7" w:rsidP="00DF632C">
            <w:pPr>
              <w:pStyle w:val="5"/>
              <w:shd w:val="clear" w:color="auto" w:fill="auto"/>
              <w:spacing w:before="0" w:after="60" w:line="270" w:lineRule="exact"/>
              <w:ind w:left="120" w:firstLine="0"/>
              <w:jc w:val="left"/>
              <w:rPr>
                <w:sz w:val="24"/>
                <w:szCs w:val="24"/>
              </w:rPr>
            </w:pPr>
            <w:r w:rsidRPr="00930F36">
              <w:rPr>
                <w:rStyle w:val="2"/>
                <w:sz w:val="24"/>
                <w:szCs w:val="24"/>
              </w:rPr>
              <w:t>1 -3</w:t>
            </w:r>
          </w:p>
        </w:tc>
        <w:tc>
          <w:tcPr>
            <w:tcW w:w="1416" w:type="dxa"/>
            <w:tcBorders>
              <w:top w:val="single" w:sz="4" w:space="0" w:color="auto"/>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1 - 3</w:t>
            </w:r>
          </w:p>
        </w:tc>
        <w:tc>
          <w:tcPr>
            <w:tcW w:w="2131" w:type="dxa"/>
            <w:vMerge/>
            <w:tcBorders>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p>
        </w:tc>
      </w:tr>
      <w:tr w:rsidR="005E72A7" w:rsidRPr="00930F36" w:rsidTr="005E72A7">
        <w:trPr>
          <w:trHeight w:hRule="exact" w:val="565"/>
        </w:trPr>
        <w:tc>
          <w:tcPr>
            <w:tcW w:w="1853" w:type="dxa"/>
            <w:tcBorders>
              <w:top w:val="single" w:sz="4" w:space="0" w:color="auto"/>
              <w:left w:val="single" w:sz="4" w:space="0" w:color="auto"/>
              <w:bottom w:val="single" w:sz="4" w:space="0" w:color="auto"/>
            </w:tcBorders>
            <w:shd w:val="clear" w:color="auto" w:fill="FFFFFF"/>
          </w:tcPr>
          <w:p w:rsidR="005E72A7" w:rsidRPr="00930F36" w:rsidRDefault="005E72A7" w:rsidP="00AB3EA0">
            <w:pPr>
              <w:pStyle w:val="5"/>
              <w:shd w:val="clear" w:color="auto" w:fill="auto"/>
              <w:spacing w:before="0" w:line="220" w:lineRule="exact"/>
              <w:ind w:left="100" w:firstLine="0"/>
              <w:jc w:val="left"/>
              <w:rPr>
                <w:sz w:val="24"/>
                <w:szCs w:val="24"/>
              </w:rPr>
            </w:pPr>
            <w:r w:rsidRPr="00930F36">
              <w:rPr>
                <w:rStyle w:val="11pt"/>
                <w:sz w:val="24"/>
                <w:szCs w:val="24"/>
              </w:rPr>
              <w:t>Основные</w:t>
            </w:r>
          </w:p>
        </w:tc>
        <w:tc>
          <w:tcPr>
            <w:tcW w:w="1417" w:type="dxa"/>
            <w:tcBorders>
              <w:top w:val="single" w:sz="4" w:space="0" w:color="auto"/>
              <w:left w:val="single" w:sz="4" w:space="0" w:color="auto"/>
              <w:bottom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1</w:t>
            </w:r>
          </w:p>
        </w:tc>
        <w:tc>
          <w:tcPr>
            <w:tcW w:w="1700" w:type="dxa"/>
            <w:tcBorders>
              <w:top w:val="single" w:sz="4" w:space="0" w:color="auto"/>
              <w:left w:val="single" w:sz="4" w:space="0" w:color="auto"/>
              <w:bottom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1</w:t>
            </w:r>
          </w:p>
        </w:tc>
        <w:tc>
          <w:tcPr>
            <w:tcW w:w="1558" w:type="dxa"/>
            <w:tcBorders>
              <w:top w:val="single" w:sz="4" w:space="0" w:color="auto"/>
              <w:left w:val="single" w:sz="4" w:space="0" w:color="auto"/>
              <w:bottom w:val="single" w:sz="4" w:space="0" w:color="auto"/>
            </w:tcBorders>
            <w:shd w:val="clear" w:color="auto" w:fill="FFFFFF"/>
          </w:tcPr>
          <w:p w:rsidR="005E72A7" w:rsidRPr="00930F36" w:rsidRDefault="005E72A7" w:rsidP="00AB3EA0">
            <w:pPr>
              <w:pStyle w:val="5"/>
              <w:shd w:val="clear" w:color="auto" w:fill="auto"/>
              <w:spacing w:before="0" w:line="270" w:lineRule="exact"/>
              <w:ind w:left="120" w:firstLine="0"/>
              <w:jc w:val="left"/>
              <w:rPr>
                <w:sz w:val="24"/>
                <w:szCs w:val="24"/>
              </w:rPr>
            </w:pPr>
            <w:r w:rsidRPr="00930F36">
              <w:rPr>
                <w:rStyle w:val="2"/>
                <w:sz w:val="24"/>
                <w:szCs w:val="24"/>
              </w:rPr>
              <w:t>3</w:t>
            </w:r>
          </w:p>
        </w:tc>
        <w:tc>
          <w:tcPr>
            <w:tcW w:w="1416" w:type="dxa"/>
            <w:tcBorders>
              <w:top w:val="single" w:sz="4" w:space="0" w:color="auto"/>
              <w:left w:val="single" w:sz="4" w:space="0" w:color="auto"/>
              <w:bottom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r w:rsidRPr="00930F36">
              <w:rPr>
                <w:rStyle w:val="2"/>
                <w:sz w:val="24"/>
                <w:szCs w:val="24"/>
              </w:rPr>
              <w:t>4</w:t>
            </w:r>
          </w:p>
        </w:tc>
        <w:tc>
          <w:tcPr>
            <w:tcW w:w="2131" w:type="dxa"/>
            <w:vMerge/>
            <w:tcBorders>
              <w:left w:val="single" w:sz="4" w:space="0" w:color="auto"/>
            </w:tcBorders>
            <w:shd w:val="clear" w:color="auto" w:fill="FFFFFF"/>
          </w:tcPr>
          <w:p w:rsidR="005E72A7" w:rsidRPr="00930F36" w:rsidRDefault="005E72A7" w:rsidP="00AB3EA0">
            <w:pPr>
              <w:pStyle w:val="5"/>
              <w:shd w:val="clear" w:color="auto" w:fill="auto"/>
              <w:spacing w:before="0" w:line="270" w:lineRule="exact"/>
              <w:ind w:firstLine="0"/>
              <w:rPr>
                <w:sz w:val="24"/>
                <w:szCs w:val="24"/>
              </w:rPr>
            </w:pPr>
          </w:p>
        </w:tc>
      </w:tr>
      <w:tr w:rsidR="005E72A7" w:rsidRPr="00BE1CFF" w:rsidTr="005E72A7">
        <w:trPr>
          <w:trHeight w:hRule="exact" w:val="565"/>
        </w:trPr>
        <w:tc>
          <w:tcPr>
            <w:tcW w:w="1853" w:type="dxa"/>
            <w:tcBorders>
              <w:top w:val="single" w:sz="4" w:space="0" w:color="auto"/>
              <w:left w:val="single" w:sz="4" w:space="0" w:color="auto"/>
              <w:bottom w:val="single" w:sz="4" w:space="0" w:color="auto"/>
            </w:tcBorders>
            <w:shd w:val="clear" w:color="auto" w:fill="FFFFFF"/>
          </w:tcPr>
          <w:p w:rsidR="005E72A7" w:rsidRPr="00BE1CFF" w:rsidRDefault="005E72A7" w:rsidP="00AB3EA0">
            <w:pPr>
              <w:pStyle w:val="5"/>
              <w:shd w:val="clear" w:color="auto" w:fill="auto"/>
              <w:spacing w:before="0" w:line="220" w:lineRule="exact"/>
              <w:ind w:left="100" w:firstLine="0"/>
              <w:jc w:val="left"/>
              <w:rPr>
                <w:rStyle w:val="11pt"/>
                <w:b/>
                <w:sz w:val="24"/>
                <w:szCs w:val="24"/>
              </w:rPr>
            </w:pPr>
            <w:r w:rsidRPr="00BE1CFF">
              <w:rPr>
                <w:rStyle w:val="11pt"/>
                <w:b/>
                <w:sz w:val="24"/>
                <w:szCs w:val="24"/>
              </w:rPr>
              <w:t>Всего игр</w:t>
            </w:r>
          </w:p>
        </w:tc>
        <w:tc>
          <w:tcPr>
            <w:tcW w:w="1417" w:type="dxa"/>
            <w:tcBorders>
              <w:top w:val="single" w:sz="4" w:space="0" w:color="auto"/>
              <w:left w:val="single" w:sz="4" w:space="0" w:color="auto"/>
              <w:bottom w:val="single" w:sz="4" w:space="0" w:color="auto"/>
            </w:tcBorders>
            <w:shd w:val="clear" w:color="auto" w:fill="FFFFFF"/>
          </w:tcPr>
          <w:p w:rsidR="005E72A7" w:rsidRPr="00BE1CFF" w:rsidRDefault="005E72A7" w:rsidP="00BE1CFF">
            <w:pPr>
              <w:pStyle w:val="5"/>
              <w:shd w:val="clear" w:color="auto" w:fill="auto"/>
              <w:spacing w:before="0" w:line="270" w:lineRule="exact"/>
              <w:ind w:firstLine="0"/>
              <w:rPr>
                <w:rStyle w:val="2"/>
                <w:b/>
                <w:sz w:val="24"/>
                <w:szCs w:val="24"/>
              </w:rPr>
            </w:pPr>
            <w:r w:rsidRPr="00BE1CFF">
              <w:rPr>
                <w:rStyle w:val="2"/>
                <w:b/>
                <w:sz w:val="24"/>
                <w:szCs w:val="24"/>
              </w:rPr>
              <w:t>20</w:t>
            </w:r>
          </w:p>
        </w:tc>
        <w:tc>
          <w:tcPr>
            <w:tcW w:w="1700" w:type="dxa"/>
            <w:tcBorders>
              <w:top w:val="single" w:sz="4" w:space="0" w:color="auto"/>
              <w:left w:val="single" w:sz="4" w:space="0" w:color="auto"/>
              <w:bottom w:val="single" w:sz="4" w:space="0" w:color="auto"/>
            </w:tcBorders>
            <w:shd w:val="clear" w:color="auto" w:fill="FFFFFF"/>
          </w:tcPr>
          <w:p w:rsidR="005E72A7" w:rsidRPr="00BE1CFF" w:rsidRDefault="005E72A7" w:rsidP="00AB3EA0">
            <w:pPr>
              <w:pStyle w:val="5"/>
              <w:shd w:val="clear" w:color="auto" w:fill="auto"/>
              <w:spacing w:before="0" w:line="270" w:lineRule="exact"/>
              <w:ind w:firstLine="0"/>
              <w:rPr>
                <w:rStyle w:val="2"/>
                <w:b/>
                <w:sz w:val="24"/>
                <w:szCs w:val="24"/>
              </w:rPr>
            </w:pPr>
            <w:r w:rsidRPr="00BE1CFF">
              <w:rPr>
                <w:rStyle w:val="2"/>
                <w:b/>
                <w:sz w:val="24"/>
                <w:szCs w:val="24"/>
              </w:rPr>
              <w:t>20-25</w:t>
            </w:r>
          </w:p>
        </w:tc>
        <w:tc>
          <w:tcPr>
            <w:tcW w:w="1558" w:type="dxa"/>
            <w:tcBorders>
              <w:top w:val="single" w:sz="4" w:space="0" w:color="auto"/>
              <w:left w:val="single" w:sz="4" w:space="0" w:color="auto"/>
              <w:bottom w:val="single" w:sz="4" w:space="0" w:color="auto"/>
            </w:tcBorders>
            <w:shd w:val="clear" w:color="auto" w:fill="FFFFFF"/>
          </w:tcPr>
          <w:p w:rsidR="005E72A7" w:rsidRPr="00BE1CFF" w:rsidRDefault="005E72A7" w:rsidP="00AB3EA0">
            <w:pPr>
              <w:pStyle w:val="5"/>
              <w:shd w:val="clear" w:color="auto" w:fill="auto"/>
              <w:spacing w:before="0" w:line="270" w:lineRule="exact"/>
              <w:ind w:left="120" w:firstLine="0"/>
              <w:jc w:val="left"/>
              <w:rPr>
                <w:rStyle w:val="2"/>
                <w:b/>
                <w:sz w:val="24"/>
                <w:szCs w:val="24"/>
              </w:rPr>
            </w:pPr>
            <w:r w:rsidRPr="00BE1CFF">
              <w:rPr>
                <w:rStyle w:val="2"/>
                <w:b/>
                <w:sz w:val="24"/>
                <w:szCs w:val="24"/>
              </w:rPr>
              <w:t>40-50</w:t>
            </w:r>
          </w:p>
        </w:tc>
        <w:tc>
          <w:tcPr>
            <w:tcW w:w="1416" w:type="dxa"/>
            <w:tcBorders>
              <w:top w:val="single" w:sz="4" w:space="0" w:color="auto"/>
              <w:left w:val="single" w:sz="4" w:space="0" w:color="auto"/>
              <w:bottom w:val="single" w:sz="4" w:space="0" w:color="auto"/>
            </w:tcBorders>
            <w:shd w:val="clear" w:color="auto" w:fill="FFFFFF"/>
          </w:tcPr>
          <w:p w:rsidR="005E72A7" w:rsidRPr="00BE1CFF" w:rsidRDefault="005E72A7" w:rsidP="00BE1CFF">
            <w:pPr>
              <w:pStyle w:val="5"/>
              <w:shd w:val="clear" w:color="auto" w:fill="auto"/>
              <w:spacing w:before="0" w:line="270" w:lineRule="exact"/>
              <w:ind w:firstLine="0"/>
              <w:rPr>
                <w:rStyle w:val="2"/>
                <w:b/>
                <w:sz w:val="24"/>
                <w:szCs w:val="24"/>
              </w:rPr>
            </w:pPr>
            <w:r>
              <w:rPr>
                <w:rStyle w:val="2"/>
                <w:b/>
                <w:sz w:val="24"/>
                <w:szCs w:val="24"/>
              </w:rPr>
              <w:t>5</w:t>
            </w:r>
            <w:r w:rsidRPr="00BE1CFF">
              <w:rPr>
                <w:rStyle w:val="2"/>
                <w:b/>
                <w:sz w:val="24"/>
                <w:szCs w:val="24"/>
              </w:rPr>
              <w:t>0-</w:t>
            </w:r>
            <w:r>
              <w:rPr>
                <w:rStyle w:val="2"/>
                <w:b/>
                <w:sz w:val="24"/>
                <w:szCs w:val="24"/>
              </w:rPr>
              <w:t>6</w:t>
            </w:r>
            <w:r w:rsidRPr="00BE1CFF">
              <w:rPr>
                <w:rStyle w:val="2"/>
                <w:b/>
                <w:sz w:val="24"/>
                <w:szCs w:val="24"/>
              </w:rPr>
              <w:t>0</w:t>
            </w:r>
          </w:p>
        </w:tc>
        <w:tc>
          <w:tcPr>
            <w:tcW w:w="2131" w:type="dxa"/>
            <w:vMerge/>
            <w:tcBorders>
              <w:left w:val="single" w:sz="4" w:space="0" w:color="auto"/>
              <w:bottom w:val="nil"/>
            </w:tcBorders>
            <w:shd w:val="clear" w:color="auto" w:fill="FFFFFF"/>
          </w:tcPr>
          <w:p w:rsidR="005E72A7" w:rsidRPr="00BE1CFF" w:rsidRDefault="005E72A7" w:rsidP="00BE1CFF">
            <w:pPr>
              <w:pStyle w:val="5"/>
              <w:shd w:val="clear" w:color="auto" w:fill="auto"/>
              <w:spacing w:before="0" w:line="270" w:lineRule="exact"/>
              <w:ind w:firstLine="0"/>
              <w:rPr>
                <w:rStyle w:val="2"/>
                <w:b/>
                <w:sz w:val="24"/>
                <w:szCs w:val="24"/>
              </w:rPr>
            </w:pPr>
          </w:p>
        </w:tc>
      </w:tr>
    </w:tbl>
    <w:p w:rsidR="00401CD5" w:rsidRDefault="00401CD5" w:rsidP="00714A20">
      <w:pPr>
        <w:pStyle w:val="70"/>
        <w:shd w:val="clear" w:color="auto" w:fill="auto"/>
        <w:tabs>
          <w:tab w:val="left" w:pos="426"/>
        </w:tabs>
        <w:spacing w:line="322" w:lineRule="exact"/>
        <w:ind w:left="540"/>
        <w:rPr>
          <w:color w:val="000000"/>
          <w:sz w:val="24"/>
          <w:szCs w:val="24"/>
        </w:rPr>
      </w:pPr>
    </w:p>
    <w:p w:rsidR="00401CD5" w:rsidRDefault="00401CD5" w:rsidP="00714A20">
      <w:pPr>
        <w:pStyle w:val="70"/>
        <w:shd w:val="clear" w:color="auto" w:fill="auto"/>
        <w:tabs>
          <w:tab w:val="left" w:pos="426"/>
        </w:tabs>
        <w:spacing w:line="322" w:lineRule="exact"/>
        <w:ind w:left="540"/>
        <w:rPr>
          <w:color w:val="000000"/>
          <w:sz w:val="24"/>
          <w:szCs w:val="24"/>
        </w:rPr>
      </w:pPr>
    </w:p>
    <w:p w:rsidR="007E0902" w:rsidRPr="00930F36" w:rsidRDefault="00775254" w:rsidP="00714A20">
      <w:pPr>
        <w:pStyle w:val="70"/>
        <w:shd w:val="clear" w:color="auto" w:fill="auto"/>
        <w:tabs>
          <w:tab w:val="left" w:pos="426"/>
        </w:tabs>
        <w:spacing w:line="322" w:lineRule="exact"/>
        <w:ind w:left="540"/>
        <w:rPr>
          <w:sz w:val="24"/>
          <w:szCs w:val="24"/>
        </w:rPr>
      </w:pPr>
      <w:r>
        <w:rPr>
          <w:color w:val="000000"/>
          <w:sz w:val="24"/>
          <w:szCs w:val="24"/>
        </w:rPr>
        <w:t xml:space="preserve">3.1.4.7. </w:t>
      </w:r>
      <w:r w:rsidR="007E0902" w:rsidRPr="00930F36">
        <w:rPr>
          <w:color w:val="000000"/>
          <w:sz w:val="24"/>
          <w:szCs w:val="24"/>
        </w:rPr>
        <w:t>Самостоятельная работа обучающихся, работа по индивидуальным планам.</w:t>
      </w:r>
    </w:p>
    <w:p w:rsidR="007E0902" w:rsidRPr="00930F36" w:rsidRDefault="007E0902" w:rsidP="007E0902">
      <w:pPr>
        <w:pStyle w:val="5"/>
        <w:shd w:val="clear" w:color="auto" w:fill="auto"/>
        <w:spacing w:before="0"/>
        <w:ind w:left="20" w:firstLine="560"/>
        <w:jc w:val="both"/>
        <w:rPr>
          <w:sz w:val="24"/>
          <w:szCs w:val="24"/>
        </w:rPr>
      </w:pPr>
      <w:r w:rsidRPr="00930F36">
        <w:rPr>
          <w:color w:val="000000"/>
          <w:sz w:val="24"/>
          <w:szCs w:val="24"/>
        </w:rPr>
        <w:t>Задачи самостоятельной работы:</w:t>
      </w:r>
    </w:p>
    <w:p w:rsidR="007E0902" w:rsidRPr="00930F36" w:rsidRDefault="007E0902" w:rsidP="007E0902">
      <w:pPr>
        <w:pStyle w:val="5"/>
        <w:numPr>
          <w:ilvl w:val="0"/>
          <w:numId w:val="19"/>
        </w:numPr>
        <w:shd w:val="clear" w:color="auto" w:fill="auto"/>
        <w:tabs>
          <w:tab w:val="left" w:pos="863"/>
        </w:tabs>
        <w:spacing w:before="0"/>
        <w:jc w:val="both"/>
        <w:rPr>
          <w:sz w:val="24"/>
          <w:szCs w:val="24"/>
        </w:rPr>
      </w:pPr>
      <w:r w:rsidRPr="00930F36">
        <w:rPr>
          <w:color w:val="000000"/>
          <w:sz w:val="24"/>
          <w:szCs w:val="24"/>
        </w:rPr>
        <w:t>формирование и развитие творческих и спортивных способностей детей;</w:t>
      </w:r>
    </w:p>
    <w:p w:rsidR="007E0902" w:rsidRPr="00930F36" w:rsidRDefault="007E0902" w:rsidP="007E0902">
      <w:pPr>
        <w:pStyle w:val="5"/>
        <w:numPr>
          <w:ilvl w:val="0"/>
          <w:numId w:val="19"/>
        </w:numPr>
        <w:shd w:val="clear" w:color="auto" w:fill="auto"/>
        <w:tabs>
          <w:tab w:val="left" w:pos="2593"/>
        </w:tabs>
        <w:spacing w:before="0"/>
        <w:ind w:right="500"/>
        <w:jc w:val="both"/>
        <w:rPr>
          <w:sz w:val="24"/>
          <w:szCs w:val="24"/>
        </w:rPr>
      </w:pPr>
      <w:r>
        <w:rPr>
          <w:color w:val="000000"/>
          <w:sz w:val="24"/>
          <w:szCs w:val="24"/>
        </w:rPr>
        <w:t xml:space="preserve">формирование </w:t>
      </w:r>
      <w:r w:rsidRPr="00930F36">
        <w:rPr>
          <w:color w:val="000000"/>
          <w:sz w:val="24"/>
          <w:szCs w:val="24"/>
        </w:rPr>
        <w:t>навыков адаптации к жизни в обществе, профессиональной ориентации;</w:t>
      </w:r>
    </w:p>
    <w:p w:rsidR="007E0902" w:rsidRPr="00930F36" w:rsidRDefault="007E0902" w:rsidP="007E0902">
      <w:pPr>
        <w:pStyle w:val="5"/>
        <w:numPr>
          <w:ilvl w:val="0"/>
          <w:numId w:val="19"/>
        </w:numPr>
        <w:shd w:val="clear" w:color="auto" w:fill="auto"/>
        <w:tabs>
          <w:tab w:val="left" w:pos="2593"/>
        </w:tabs>
        <w:spacing w:before="0"/>
        <w:ind w:right="20"/>
        <w:jc w:val="both"/>
        <w:rPr>
          <w:sz w:val="24"/>
          <w:szCs w:val="24"/>
        </w:rPr>
      </w:pPr>
      <w:r w:rsidRPr="00930F36">
        <w:rPr>
          <w:color w:val="000000"/>
          <w:sz w:val="24"/>
          <w:szCs w:val="24"/>
        </w:rPr>
        <w:t>усиление работы по овладению индивидуальной техникой и совершенствованию навыков выполнения технических приемов и их способов.</w:t>
      </w:r>
    </w:p>
    <w:p w:rsidR="007E0902" w:rsidRDefault="007E0902" w:rsidP="007E0902">
      <w:pPr>
        <w:pStyle w:val="5"/>
        <w:shd w:val="clear" w:color="auto" w:fill="auto"/>
        <w:spacing w:before="0"/>
        <w:ind w:left="20" w:right="20" w:firstLine="560"/>
        <w:jc w:val="both"/>
        <w:rPr>
          <w:color w:val="000000"/>
          <w:sz w:val="24"/>
          <w:szCs w:val="24"/>
        </w:rPr>
      </w:pPr>
      <w:r w:rsidRPr="00930F36">
        <w:rPr>
          <w:color w:val="000000"/>
          <w:sz w:val="24"/>
          <w:szCs w:val="24"/>
        </w:rPr>
        <w:lastRenderedPageBreak/>
        <w:t>Эта работа спортсменов включает в себя выполнение индивидуальных заданий</w:t>
      </w:r>
      <w:r w:rsidR="00E35F77">
        <w:rPr>
          <w:color w:val="000000"/>
          <w:sz w:val="24"/>
          <w:szCs w:val="24"/>
        </w:rPr>
        <w:t xml:space="preserve">, </w:t>
      </w:r>
      <w:r w:rsidRPr="00930F36">
        <w:rPr>
          <w:color w:val="000000"/>
          <w:sz w:val="24"/>
          <w:szCs w:val="24"/>
        </w:rPr>
        <w:t>посещение спортивных мероприятий</w:t>
      </w:r>
      <w:r w:rsidR="00E35F77">
        <w:rPr>
          <w:color w:val="000000"/>
          <w:sz w:val="24"/>
          <w:szCs w:val="24"/>
        </w:rPr>
        <w:t>: городских, областных</w:t>
      </w:r>
      <w:r w:rsidRPr="00930F36">
        <w:rPr>
          <w:color w:val="000000"/>
          <w:sz w:val="24"/>
          <w:szCs w:val="24"/>
        </w:rPr>
        <w:t>,</w:t>
      </w:r>
      <w:r w:rsidR="00E35F77">
        <w:rPr>
          <w:color w:val="000000"/>
          <w:sz w:val="24"/>
          <w:szCs w:val="24"/>
        </w:rPr>
        <w:t xml:space="preserve"> </w:t>
      </w:r>
      <w:r w:rsidRPr="00930F36">
        <w:rPr>
          <w:color w:val="000000"/>
          <w:sz w:val="24"/>
          <w:szCs w:val="24"/>
        </w:rPr>
        <w:t>межрегиональных, всероссийских соревнований. Данная работа контролируется тренером-преподавателем на основании ведения обучающимися дневника самоконтроля, аудио- и видеоматериалами, бесед и другими способами.</w:t>
      </w:r>
    </w:p>
    <w:p w:rsidR="00BE1CFF" w:rsidRDefault="00BE1CFF" w:rsidP="007E0902">
      <w:pPr>
        <w:pStyle w:val="5"/>
        <w:shd w:val="clear" w:color="auto" w:fill="auto"/>
        <w:spacing w:before="0"/>
        <w:ind w:left="20" w:right="20" w:firstLine="560"/>
        <w:jc w:val="both"/>
        <w:rPr>
          <w:color w:val="000000"/>
          <w:sz w:val="24"/>
          <w:szCs w:val="24"/>
        </w:rPr>
      </w:pPr>
    </w:p>
    <w:p w:rsidR="00984802" w:rsidRPr="00D7428E" w:rsidRDefault="00984802" w:rsidP="00984802">
      <w:pPr>
        <w:pStyle w:val="51"/>
        <w:shd w:val="clear" w:color="auto" w:fill="auto"/>
        <w:spacing w:line="276" w:lineRule="auto"/>
        <w:ind w:firstLine="567"/>
        <w:jc w:val="center"/>
        <w:rPr>
          <w:sz w:val="24"/>
          <w:szCs w:val="24"/>
        </w:rPr>
      </w:pPr>
      <w:r w:rsidRPr="00D7428E">
        <w:rPr>
          <w:sz w:val="24"/>
          <w:szCs w:val="24"/>
        </w:rPr>
        <w:t>3.</w:t>
      </w:r>
      <w:r>
        <w:rPr>
          <w:sz w:val="24"/>
          <w:szCs w:val="24"/>
        </w:rPr>
        <w:t>2</w:t>
      </w:r>
      <w:r w:rsidRPr="00D7428E">
        <w:rPr>
          <w:sz w:val="24"/>
          <w:szCs w:val="24"/>
        </w:rPr>
        <w:t xml:space="preserve">. </w:t>
      </w:r>
      <w:r>
        <w:rPr>
          <w:sz w:val="24"/>
          <w:szCs w:val="24"/>
        </w:rPr>
        <w:t>Требования техники безопасности</w:t>
      </w:r>
      <w:r w:rsidR="00BE1CFF">
        <w:rPr>
          <w:sz w:val="24"/>
          <w:szCs w:val="24"/>
        </w:rPr>
        <w:t xml:space="preserve"> и предупреждение травматизма </w:t>
      </w:r>
    </w:p>
    <w:p w:rsidR="00984802" w:rsidRDefault="00984802" w:rsidP="00984802">
      <w:pPr>
        <w:shd w:val="clear" w:color="auto" w:fill="FFFFFF"/>
        <w:autoSpaceDE w:val="0"/>
        <w:autoSpaceDN w:val="0"/>
        <w:adjustRightInd w:val="0"/>
        <w:ind w:firstLine="540"/>
        <w:jc w:val="both"/>
        <w:rPr>
          <w:rFonts w:ascii="Times New Roman" w:hAnsi="Times New Roman" w:cs="Times New Roman"/>
          <w:color w:val="000000"/>
          <w:sz w:val="24"/>
          <w:szCs w:val="24"/>
        </w:rPr>
      </w:pPr>
      <w:r w:rsidRPr="00061086">
        <w:rPr>
          <w:rFonts w:ascii="Times New Roman" w:eastAsia="Times New Roman" w:hAnsi="Times New Roman" w:cs="Times New Roman"/>
          <w:color w:val="000000"/>
          <w:sz w:val="24"/>
          <w:szCs w:val="24"/>
        </w:rPr>
        <w:t xml:space="preserve">Повышение объема и интенсивности тренировочных нагрузок характерно для современного спорта. Это нашло отражение и при организации работы в спортивных </w:t>
      </w:r>
      <w:r w:rsidR="00BE1CFF">
        <w:rPr>
          <w:rFonts w:ascii="Times New Roman" w:eastAsia="Times New Roman" w:hAnsi="Times New Roman" w:cs="Times New Roman"/>
          <w:color w:val="000000"/>
          <w:sz w:val="24"/>
          <w:szCs w:val="24"/>
        </w:rPr>
        <w:t>учреждения</w:t>
      </w:r>
      <w:r w:rsidRPr="00061086">
        <w:rPr>
          <w:rFonts w:ascii="Times New Roman" w:eastAsia="Times New Roman" w:hAnsi="Times New Roman" w:cs="Times New Roman"/>
          <w:color w:val="000000"/>
          <w:sz w:val="24"/>
          <w:szCs w:val="24"/>
        </w:rPr>
        <w:t>х.</w:t>
      </w:r>
      <w:r>
        <w:rPr>
          <w:rFonts w:ascii="Times New Roman" w:hAnsi="Times New Roman" w:cs="Times New Roman"/>
          <w:color w:val="000000"/>
          <w:sz w:val="24"/>
          <w:szCs w:val="24"/>
        </w:rPr>
        <w:t xml:space="preserve"> </w:t>
      </w:r>
      <w:r w:rsidRPr="00061086">
        <w:rPr>
          <w:rFonts w:ascii="Times New Roman" w:eastAsia="Times New Roman" w:hAnsi="Times New Roman" w:cs="Times New Roman"/>
          <w:color w:val="000000"/>
          <w:sz w:val="24"/>
          <w:szCs w:val="24"/>
        </w:rPr>
        <w:t>Профилактика травматизма всегда являлась неотъемлемой задачей тренировочного процесса. Частые травмы нарушают нормальное течение учебного процесса и свидетельствуют о нерациональном его построении.</w:t>
      </w:r>
    </w:p>
    <w:p w:rsidR="00984802" w:rsidRPr="00061086" w:rsidRDefault="00984802" w:rsidP="00984802">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Чаще всего травмы в баскетболе бывают при скоростных нагрузках, которые предъявляют максимальные требования к мышцам связкам, сухожилиям. Основные причины - локальные перегрузки недостаточная разносторонность нагрузок, применение их при переохлаждении и в состоянии утомления, а также недостаточная разминка перед скоростными усилиями.</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i/>
          <w:iCs/>
          <w:color w:val="000000"/>
          <w:sz w:val="24"/>
          <w:szCs w:val="24"/>
        </w:rPr>
        <w:t>Во избежание травм рекомендуется:</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1. Выполнять упражнения только после разминки с достаточным согреванием мышц.</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2.  Надевать тренировочный костюм в холодную погоду.</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3. Не применять скоростные усилия с максимальной интенсивностью в ранние утренние часы.</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4.  Не бегать продолжительно по асфальту и другим сверхжестким покрытиям.</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5.  Прекращать нагрузку при появлении болей в мышцах.</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6.  Применять упражнения на расслабление и массаж.</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7.  Освоить упражнения на растягивание - «стретчинг».</w:t>
      </w:r>
    </w:p>
    <w:p w:rsidR="00984802" w:rsidRPr="00061086" w:rsidRDefault="00984802" w:rsidP="00BE1CFF">
      <w:pPr>
        <w:shd w:val="clear" w:color="auto" w:fill="FFFFFF"/>
        <w:autoSpaceDE w:val="0"/>
        <w:autoSpaceDN w:val="0"/>
        <w:adjustRightInd w:val="0"/>
        <w:ind w:firstLine="540"/>
        <w:jc w:val="both"/>
        <w:rPr>
          <w:rFonts w:ascii="Times New Roman" w:eastAsia="Times New Roman" w:hAnsi="Times New Roman" w:cs="Times New Roman"/>
          <w:sz w:val="24"/>
          <w:szCs w:val="24"/>
        </w:rPr>
      </w:pPr>
      <w:r w:rsidRPr="00061086">
        <w:rPr>
          <w:rFonts w:ascii="Times New Roman" w:eastAsia="Times New Roman" w:hAnsi="Times New Roman" w:cs="Times New Roman"/>
          <w:color w:val="000000"/>
          <w:sz w:val="24"/>
          <w:szCs w:val="24"/>
        </w:rPr>
        <w:t>8.  Применять втирания, стимулирующие кровоснабжение мышц, но только по совету врача.</w:t>
      </w:r>
    </w:p>
    <w:p w:rsidR="00984802" w:rsidRPr="00891A36" w:rsidRDefault="00984802" w:rsidP="00984802">
      <w:pPr>
        <w:pStyle w:val="9"/>
        <w:shd w:val="clear" w:color="auto" w:fill="auto"/>
        <w:spacing w:after="0" w:line="276" w:lineRule="auto"/>
        <w:ind w:right="20" w:firstLine="567"/>
        <w:jc w:val="both"/>
        <w:rPr>
          <w:sz w:val="24"/>
          <w:szCs w:val="24"/>
        </w:rPr>
      </w:pPr>
      <w:r w:rsidRPr="004403AB">
        <w:rPr>
          <w:rStyle w:val="71"/>
          <w:sz w:val="24"/>
          <w:szCs w:val="24"/>
        </w:rPr>
        <w:t>Вся ответственность за безопасность занимающихся в залах возлагается</w:t>
      </w:r>
      <w:r w:rsidRPr="00891A36">
        <w:rPr>
          <w:rStyle w:val="71"/>
          <w:sz w:val="24"/>
          <w:szCs w:val="24"/>
        </w:rPr>
        <w:t xml:space="preserve"> на </w:t>
      </w:r>
      <w:r>
        <w:rPr>
          <w:rStyle w:val="71"/>
          <w:sz w:val="24"/>
          <w:szCs w:val="24"/>
        </w:rPr>
        <w:t>тренеров-</w:t>
      </w:r>
      <w:r w:rsidRPr="00891A36">
        <w:rPr>
          <w:rStyle w:val="71"/>
          <w:sz w:val="24"/>
          <w:szCs w:val="24"/>
        </w:rPr>
        <w:t>преподавателей, непосредственно проводящих занятия с группой.</w:t>
      </w:r>
    </w:p>
    <w:p w:rsidR="00984802" w:rsidRPr="00891A36" w:rsidRDefault="00984802" w:rsidP="00984802">
      <w:pPr>
        <w:pStyle w:val="9"/>
        <w:shd w:val="clear" w:color="auto" w:fill="auto"/>
        <w:spacing w:after="0" w:line="276" w:lineRule="auto"/>
        <w:ind w:right="20" w:firstLine="567"/>
        <w:jc w:val="both"/>
        <w:rPr>
          <w:sz w:val="24"/>
          <w:szCs w:val="24"/>
        </w:rPr>
      </w:pPr>
      <w:r w:rsidRPr="00891A36">
        <w:rPr>
          <w:rStyle w:val="71"/>
          <w:sz w:val="24"/>
          <w:szCs w:val="24"/>
        </w:rPr>
        <w:t>На первом занятии необходимо ознакомить учащихся с правилами безопасности при проведении занятий по легкой атлетике.</w:t>
      </w:r>
    </w:p>
    <w:p w:rsidR="00984802" w:rsidRPr="00891A36" w:rsidRDefault="00984802" w:rsidP="00984802">
      <w:pPr>
        <w:pStyle w:val="9"/>
        <w:shd w:val="clear" w:color="auto" w:fill="auto"/>
        <w:spacing w:after="0" w:line="276" w:lineRule="auto"/>
        <w:ind w:firstLine="567"/>
        <w:jc w:val="both"/>
        <w:rPr>
          <w:sz w:val="24"/>
          <w:szCs w:val="24"/>
        </w:rPr>
      </w:pPr>
      <w:r w:rsidRPr="00891A36">
        <w:rPr>
          <w:rStyle w:val="71"/>
          <w:sz w:val="24"/>
          <w:szCs w:val="24"/>
        </w:rPr>
        <w:t>Тренер обязан:</w:t>
      </w:r>
    </w:p>
    <w:p w:rsidR="00984802" w:rsidRPr="00891A36" w:rsidRDefault="00984802" w:rsidP="00984802">
      <w:pPr>
        <w:pStyle w:val="9"/>
        <w:numPr>
          <w:ilvl w:val="0"/>
          <w:numId w:val="39"/>
        </w:numPr>
        <w:shd w:val="clear" w:color="auto" w:fill="auto"/>
        <w:tabs>
          <w:tab w:val="left" w:pos="567"/>
        </w:tabs>
        <w:spacing w:after="0" w:line="276" w:lineRule="auto"/>
        <w:ind w:right="20" w:firstLine="567"/>
        <w:jc w:val="both"/>
        <w:rPr>
          <w:sz w:val="24"/>
          <w:szCs w:val="24"/>
        </w:rPr>
      </w:pPr>
      <w:r w:rsidRPr="00891A36">
        <w:rPr>
          <w:rStyle w:val="71"/>
          <w:sz w:val="24"/>
          <w:szCs w:val="24"/>
        </w:rPr>
        <w:t>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984802" w:rsidRPr="00891A36" w:rsidRDefault="00984802" w:rsidP="00984802">
      <w:pPr>
        <w:pStyle w:val="9"/>
        <w:numPr>
          <w:ilvl w:val="0"/>
          <w:numId w:val="39"/>
        </w:numPr>
        <w:shd w:val="clear" w:color="auto" w:fill="auto"/>
        <w:tabs>
          <w:tab w:val="left" w:pos="1423"/>
        </w:tabs>
        <w:spacing w:after="0" w:line="276" w:lineRule="auto"/>
        <w:ind w:right="20" w:firstLine="567"/>
        <w:jc w:val="both"/>
        <w:rPr>
          <w:rStyle w:val="71"/>
          <w:sz w:val="24"/>
          <w:szCs w:val="24"/>
        </w:rPr>
      </w:pPr>
      <w:r w:rsidRPr="00891A36">
        <w:rPr>
          <w:rStyle w:val="71"/>
          <w:sz w:val="24"/>
          <w:szCs w:val="24"/>
        </w:rPr>
        <w:t>не допускать увеличения числа обучающихся в каждой группе сверх установленной нормы;</w:t>
      </w:r>
    </w:p>
    <w:p w:rsidR="00984802" w:rsidRPr="00891A36" w:rsidRDefault="00984802" w:rsidP="00984802">
      <w:pPr>
        <w:pStyle w:val="9"/>
        <w:numPr>
          <w:ilvl w:val="0"/>
          <w:numId w:val="39"/>
        </w:numPr>
        <w:shd w:val="clear" w:color="auto" w:fill="auto"/>
        <w:tabs>
          <w:tab w:val="left" w:pos="1423"/>
        </w:tabs>
        <w:spacing w:after="0" w:line="276" w:lineRule="auto"/>
        <w:ind w:right="20" w:firstLine="567"/>
        <w:jc w:val="both"/>
        <w:rPr>
          <w:sz w:val="24"/>
          <w:szCs w:val="24"/>
        </w:rPr>
      </w:pPr>
      <w:r w:rsidRPr="00891A36">
        <w:rPr>
          <w:spacing w:val="-1"/>
          <w:sz w:val="24"/>
          <w:szCs w:val="24"/>
        </w:rPr>
        <w:t>с первых же занятий необходимо приучать занимающихся выполнять упражнения только по команде тренера;</w:t>
      </w:r>
    </w:p>
    <w:p w:rsidR="00984802" w:rsidRPr="00891A36" w:rsidRDefault="00984802" w:rsidP="00984802">
      <w:pPr>
        <w:pStyle w:val="9"/>
        <w:numPr>
          <w:ilvl w:val="0"/>
          <w:numId w:val="39"/>
        </w:numPr>
        <w:shd w:val="clear" w:color="auto" w:fill="auto"/>
        <w:tabs>
          <w:tab w:val="left" w:pos="1423"/>
        </w:tabs>
        <w:spacing w:after="0" w:line="276" w:lineRule="auto"/>
        <w:ind w:right="20" w:firstLine="567"/>
        <w:jc w:val="both"/>
        <w:rPr>
          <w:sz w:val="24"/>
          <w:szCs w:val="24"/>
        </w:rPr>
      </w:pPr>
      <w:r w:rsidRPr="00891A36">
        <w:rPr>
          <w:spacing w:val="-2"/>
          <w:sz w:val="24"/>
          <w:szCs w:val="24"/>
        </w:rPr>
        <w:lastRenderedPageBreak/>
        <w:t>следить за состоянием и подготовкой мест занятий и оборудования и инвентаря, за</w:t>
      </w:r>
      <w:r w:rsidRPr="00891A36">
        <w:rPr>
          <w:sz w:val="24"/>
          <w:szCs w:val="24"/>
        </w:rPr>
        <w:t xml:space="preserve"> одеждой и обувью занимающихся;</w:t>
      </w:r>
    </w:p>
    <w:p w:rsidR="00984802" w:rsidRPr="00891A36" w:rsidRDefault="00984802" w:rsidP="00984802">
      <w:pPr>
        <w:pStyle w:val="9"/>
        <w:numPr>
          <w:ilvl w:val="0"/>
          <w:numId w:val="39"/>
        </w:numPr>
        <w:shd w:val="clear" w:color="auto" w:fill="auto"/>
        <w:tabs>
          <w:tab w:val="left" w:pos="1423"/>
        </w:tabs>
        <w:spacing w:after="0" w:line="276" w:lineRule="auto"/>
        <w:ind w:right="20" w:firstLine="567"/>
        <w:jc w:val="both"/>
        <w:rPr>
          <w:sz w:val="24"/>
          <w:szCs w:val="24"/>
        </w:rPr>
      </w:pPr>
      <w:r w:rsidRPr="00891A36">
        <w:rPr>
          <w:sz w:val="24"/>
          <w:szCs w:val="24"/>
        </w:rPr>
        <w:t xml:space="preserve">учитывать условия погоды, температуру воздуха, состояние грунта, не допускать </w:t>
      </w:r>
      <w:r w:rsidRPr="00891A36">
        <w:rPr>
          <w:spacing w:val="-1"/>
          <w:sz w:val="24"/>
          <w:szCs w:val="24"/>
        </w:rPr>
        <w:t>переохлаждения и перегревания обучающихся;</w:t>
      </w:r>
    </w:p>
    <w:p w:rsidR="00984802" w:rsidRPr="00891A36" w:rsidRDefault="00984802" w:rsidP="00984802">
      <w:pPr>
        <w:pStyle w:val="9"/>
        <w:numPr>
          <w:ilvl w:val="0"/>
          <w:numId w:val="39"/>
        </w:numPr>
        <w:shd w:val="clear" w:color="auto" w:fill="auto"/>
        <w:tabs>
          <w:tab w:val="left" w:pos="1423"/>
        </w:tabs>
        <w:spacing w:after="0" w:line="276" w:lineRule="auto"/>
        <w:ind w:right="20" w:firstLine="567"/>
        <w:jc w:val="both"/>
        <w:rPr>
          <w:rStyle w:val="71"/>
          <w:sz w:val="24"/>
          <w:szCs w:val="24"/>
        </w:rPr>
      </w:pPr>
      <w:r w:rsidRPr="00891A36">
        <w:rPr>
          <w:spacing w:val="-2"/>
          <w:sz w:val="24"/>
          <w:szCs w:val="24"/>
        </w:rPr>
        <w:t>учитывать индивидуальные особенности обучающихся.</w:t>
      </w:r>
      <w:r w:rsidRPr="00891A36">
        <w:rPr>
          <w:rStyle w:val="71"/>
          <w:sz w:val="24"/>
          <w:szCs w:val="24"/>
        </w:rPr>
        <w:t xml:space="preserve"> </w:t>
      </w:r>
    </w:p>
    <w:p w:rsidR="00984802" w:rsidRDefault="00984802" w:rsidP="00984802">
      <w:pPr>
        <w:pStyle w:val="9"/>
        <w:numPr>
          <w:ilvl w:val="0"/>
          <w:numId w:val="39"/>
        </w:numPr>
        <w:shd w:val="clear" w:color="auto" w:fill="auto"/>
        <w:tabs>
          <w:tab w:val="left" w:pos="1423"/>
        </w:tabs>
        <w:spacing w:after="0" w:line="276" w:lineRule="auto"/>
        <w:ind w:right="20" w:firstLine="567"/>
        <w:jc w:val="both"/>
        <w:rPr>
          <w:rStyle w:val="71"/>
          <w:sz w:val="24"/>
          <w:szCs w:val="24"/>
        </w:rPr>
      </w:pPr>
      <w:r w:rsidRPr="00891A36">
        <w:rPr>
          <w:rStyle w:val="71"/>
          <w:sz w:val="24"/>
          <w:szCs w:val="24"/>
        </w:rPr>
        <w:t>подавать докладную записку в учебную часть Учреждения о происшествиях всякого рода, травмах и несчастных случаях;</w:t>
      </w:r>
    </w:p>
    <w:p w:rsidR="00382898" w:rsidRDefault="00382898" w:rsidP="00382898">
      <w:pPr>
        <w:pStyle w:val="9"/>
        <w:shd w:val="clear" w:color="auto" w:fill="auto"/>
        <w:tabs>
          <w:tab w:val="left" w:pos="1423"/>
        </w:tabs>
        <w:spacing w:after="0" w:line="276" w:lineRule="auto"/>
        <w:ind w:left="567" w:right="20" w:firstLine="0"/>
        <w:jc w:val="both"/>
        <w:rPr>
          <w:rStyle w:val="71"/>
          <w:sz w:val="24"/>
          <w:szCs w:val="24"/>
        </w:rPr>
      </w:pPr>
    </w:p>
    <w:p w:rsidR="006E7819" w:rsidRPr="00891A36" w:rsidRDefault="006E7819" w:rsidP="00382898">
      <w:pPr>
        <w:pStyle w:val="9"/>
        <w:shd w:val="clear" w:color="auto" w:fill="auto"/>
        <w:tabs>
          <w:tab w:val="left" w:pos="1423"/>
        </w:tabs>
        <w:spacing w:after="0" w:line="276" w:lineRule="auto"/>
        <w:ind w:left="567" w:right="20" w:firstLine="0"/>
        <w:jc w:val="both"/>
        <w:rPr>
          <w:rStyle w:val="71"/>
          <w:sz w:val="24"/>
          <w:szCs w:val="24"/>
        </w:rPr>
      </w:pPr>
    </w:p>
    <w:p w:rsidR="00984802" w:rsidRPr="00382898" w:rsidRDefault="00382898" w:rsidP="00382898">
      <w:pPr>
        <w:pStyle w:val="a5"/>
        <w:numPr>
          <w:ilvl w:val="1"/>
          <w:numId w:val="19"/>
        </w:numPr>
        <w:shd w:val="clear" w:color="auto" w:fill="FFFFFF"/>
        <w:jc w:val="center"/>
        <w:rPr>
          <w:rFonts w:ascii="Times New Roman" w:hAnsi="Times New Roman" w:cs="Times New Roman"/>
          <w:b/>
          <w:sz w:val="24"/>
          <w:szCs w:val="24"/>
        </w:rPr>
      </w:pPr>
      <w:r w:rsidRPr="00382898">
        <w:rPr>
          <w:rFonts w:ascii="Times New Roman" w:hAnsi="Times New Roman" w:cs="Times New Roman"/>
          <w:b/>
          <w:sz w:val="24"/>
          <w:szCs w:val="24"/>
        </w:rPr>
        <w:t>Организационно-методические рекомендации к построению этапов многолетней подготовки</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Многолетняя подготовка баскетболиста строится на основе методических положений, которые и составляют комплекс задач, решаемых в учебно-тренировочном процессе.</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Прежде всего</w:t>
      </w:r>
      <w:r>
        <w:rPr>
          <w:rFonts w:ascii="Times New Roman" w:hAnsi="Times New Roman" w:cs="Times New Roman"/>
          <w:sz w:val="24"/>
          <w:szCs w:val="24"/>
        </w:rPr>
        <w:t>,</w:t>
      </w:r>
      <w:r w:rsidRPr="00382898">
        <w:rPr>
          <w:rFonts w:ascii="Times New Roman" w:hAnsi="Times New Roman" w:cs="Times New Roman"/>
          <w:sz w:val="24"/>
          <w:szCs w:val="24"/>
        </w:rPr>
        <w:t xml:space="preserve"> это целевая направленность подготовки юных спортсменов на высшее спортивное мастерство. При большом охвате детей занятиями баскетболом главным остается воспитание спортсменов высокого класса. </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Баскетболиста - мастера высокого класса можно подготовить только при комплексном решении задач обучения, тренировки и всестороннего физического развития. На этапе начальной подготовки эта проблема решается наиболее просто за счет комплексных занятий. Когда на этапе начальной специализации происходит дифференциация подготовленности юных спортсменов, такой подход становится малоэффективным. Необходимо использовать специализированные тренировочные и короткие соревновательные циклы.</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Развитие различных сторон подготовленности юных спортсменов происходит неравномерно. В одном возрасте преобладает рост одних качеств, в другом - иных. Поэтому очень важно сохранить соразмерность развития основных физических качеств у юных спортсменов, что позволяет соотносить степень развития физических качеств в той мере, которая нужна для достижения успеха именно в баскетболе. Тренеру необходимы знания возрастных особенностей развития юных игроков и модельные характеристики баскетболиста высокой квалификации.</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w:t>
      </w:r>
      <w:r w:rsidRPr="00382898">
        <w:rPr>
          <w:rFonts w:ascii="Times New Roman" w:hAnsi="Times New Roman" w:cs="Times New Roman"/>
          <w:sz w:val="24"/>
          <w:szCs w:val="24"/>
        </w:rPr>
        <w:softHyphen/>
        <w:t>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 xml:space="preserve">Необходимым условием совершенствования соревновательной деятельности юных баскетболистов является использование спортивного инвентаря и оборудования, отвечающего его возрасту и физическому развитию. Это позволит вести </w:t>
      </w:r>
      <w:r w:rsidRPr="00382898">
        <w:rPr>
          <w:rFonts w:ascii="Times New Roman" w:hAnsi="Times New Roman" w:cs="Times New Roman"/>
          <w:sz w:val="24"/>
          <w:szCs w:val="24"/>
        </w:rPr>
        <w:lastRenderedPageBreak/>
        <w:t>совершенствование приемов и действий с первых шагов обучения в режиме, близком к соревновательному.</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Строить подготовку юных игроков необходимо с учетом неравномерного нарастания в процессе развития их физических способ</w:t>
      </w:r>
      <w:r w:rsidRPr="00382898">
        <w:rPr>
          <w:rFonts w:ascii="Times New Roman" w:hAnsi="Times New Roman" w:cs="Times New Roman"/>
          <w:sz w:val="24"/>
          <w:szCs w:val="24"/>
        </w:rPr>
        <w:softHyphen/>
        <w:t>ностей. В одном возрастном периоде прогрессирует сила, в другом -выносливость и т.д. Эти периоды наиболее благоприятны для совершенствования соответствующих двигательных качеств, и тренер должен способствовать их воспитанию, давая нагрузки специальной направленности.</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В табл</w:t>
      </w:r>
      <w:r>
        <w:rPr>
          <w:rFonts w:ascii="Times New Roman" w:hAnsi="Times New Roman" w:cs="Times New Roman"/>
          <w:sz w:val="24"/>
          <w:szCs w:val="24"/>
        </w:rPr>
        <w:t>ице 19</w:t>
      </w:r>
      <w:r w:rsidRPr="00382898">
        <w:rPr>
          <w:rFonts w:ascii="Times New Roman" w:hAnsi="Times New Roman" w:cs="Times New Roman"/>
          <w:sz w:val="24"/>
          <w:szCs w:val="24"/>
        </w:rPr>
        <w:t xml:space="preserve"> представлены сенситивные (благоприятные) периоды развития двигательных качеств, общие для всех детей и подростков. 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всего, это высокорослые дети.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Кроме того, у девочек и мальчиков, а тем более у юношей и девушек, имеются большие различия в становлении физических кондиций. Без учета этих особенностей невозможно рационально построить учебно-тренировочный процесс.</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Юные баскетболисты во всех возрастах значительно отличаются от юных баскетболисток по скоростно-силовым показателям, особенно в метании мяча. Однако до 14 лет функциональные показатели у тех и других существенных различий не имеют. Различия нарастают с увеличением возраста в пользу юношей.</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спортсмена. Тренировочные нагрузки надо подбирать индивидуально и дифференцировать в группе баскетболистов с учетом их состояния, уровня работоспособности на данном этапе.</w:t>
      </w:r>
    </w:p>
    <w:p w:rsidR="00382898" w:rsidRPr="00382898" w:rsidRDefault="00382898" w:rsidP="00382898">
      <w:pPr>
        <w:ind w:firstLine="567"/>
        <w:jc w:val="both"/>
        <w:rPr>
          <w:rFonts w:ascii="Times New Roman" w:hAnsi="Times New Roman" w:cs="Times New Roman"/>
          <w:sz w:val="24"/>
          <w:szCs w:val="24"/>
        </w:rPr>
      </w:pPr>
      <w:r w:rsidRPr="00382898">
        <w:rPr>
          <w:rFonts w:ascii="Times New Roman" w:hAnsi="Times New Roman" w:cs="Times New Roman"/>
          <w:sz w:val="24"/>
          <w:szCs w:val="24"/>
        </w:rPr>
        <w:t>Необходимо стремиться к тому, чтобы интенсивность и объем упражнений возрастали по мере улучшения физической подготовленности юных спортсменов. Следует отдавать предпочтение упражнениям динамического характера и приучать занимающихся к различному темпу их выполнения.</w:t>
      </w:r>
    </w:p>
    <w:p w:rsidR="00382898" w:rsidRPr="00382898" w:rsidRDefault="00382898" w:rsidP="00145840">
      <w:pPr>
        <w:ind w:firstLine="567"/>
        <w:jc w:val="both"/>
        <w:rPr>
          <w:rFonts w:ascii="Times New Roman" w:hAnsi="Times New Roman" w:cs="Times New Roman"/>
          <w:sz w:val="24"/>
          <w:szCs w:val="24"/>
        </w:rPr>
      </w:pPr>
      <w:r w:rsidRPr="00382898">
        <w:rPr>
          <w:rFonts w:ascii="Times New Roman" w:hAnsi="Times New Roman" w:cs="Times New Roman"/>
          <w:sz w:val="24"/>
          <w:szCs w:val="24"/>
        </w:rPr>
        <w:t>Предлагая интенсивные упражнения, требующие значительного физического напряжения спортсмена,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382898" w:rsidRPr="00382898" w:rsidRDefault="00382898" w:rsidP="00145840">
      <w:pPr>
        <w:ind w:firstLine="567"/>
        <w:jc w:val="both"/>
        <w:rPr>
          <w:rFonts w:ascii="Times New Roman" w:hAnsi="Times New Roman" w:cs="Times New Roman"/>
          <w:sz w:val="24"/>
          <w:szCs w:val="24"/>
        </w:rPr>
      </w:pPr>
      <w:r w:rsidRPr="00382898">
        <w:rPr>
          <w:rFonts w:ascii="Times New Roman" w:hAnsi="Times New Roman" w:cs="Times New Roman"/>
          <w:sz w:val="24"/>
          <w:szCs w:val="24"/>
        </w:rPr>
        <w:t>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w:t>
      </w:r>
    </w:p>
    <w:p w:rsidR="00382898" w:rsidRPr="00382898" w:rsidRDefault="00382898" w:rsidP="00145840">
      <w:pPr>
        <w:ind w:firstLine="567"/>
        <w:jc w:val="both"/>
        <w:rPr>
          <w:rFonts w:ascii="Times New Roman" w:hAnsi="Times New Roman" w:cs="Times New Roman"/>
          <w:sz w:val="24"/>
          <w:szCs w:val="24"/>
        </w:rPr>
      </w:pPr>
      <w:r w:rsidRPr="00382898">
        <w:rPr>
          <w:rFonts w:ascii="Times New Roman" w:hAnsi="Times New Roman" w:cs="Times New Roman"/>
          <w:sz w:val="24"/>
          <w:szCs w:val="24"/>
        </w:rPr>
        <w:lastRenderedPageBreak/>
        <w:t>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w:t>
      </w:r>
    </w:p>
    <w:p w:rsidR="00382898" w:rsidRPr="00382898" w:rsidRDefault="00382898" w:rsidP="00145840">
      <w:pPr>
        <w:ind w:firstLine="567"/>
        <w:jc w:val="both"/>
        <w:rPr>
          <w:rFonts w:ascii="Times New Roman" w:hAnsi="Times New Roman" w:cs="Times New Roman"/>
          <w:sz w:val="24"/>
          <w:szCs w:val="24"/>
        </w:rPr>
      </w:pPr>
      <w:r w:rsidRPr="00382898">
        <w:rPr>
          <w:rFonts w:ascii="Times New Roman" w:hAnsi="Times New Roman" w:cs="Times New Roman"/>
          <w:sz w:val="24"/>
          <w:szCs w:val="24"/>
        </w:rPr>
        <w:t>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юные спортсмены должны научиться выполнять любые функции в команде.</w:t>
      </w:r>
    </w:p>
    <w:p w:rsidR="00382898" w:rsidRPr="00382898" w:rsidRDefault="00382898" w:rsidP="00145840">
      <w:pPr>
        <w:ind w:firstLine="567"/>
        <w:jc w:val="both"/>
        <w:rPr>
          <w:rFonts w:ascii="Times New Roman" w:hAnsi="Times New Roman" w:cs="Times New Roman"/>
          <w:sz w:val="24"/>
          <w:szCs w:val="24"/>
        </w:rPr>
      </w:pPr>
      <w:r w:rsidRPr="00382898">
        <w:rPr>
          <w:rFonts w:ascii="Times New Roman" w:hAnsi="Times New Roman" w:cs="Times New Roman"/>
          <w:sz w:val="24"/>
          <w:szCs w:val="24"/>
        </w:rPr>
        <w:t>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w:t>
      </w:r>
    </w:p>
    <w:p w:rsidR="00382898" w:rsidRPr="00382898" w:rsidRDefault="00382898" w:rsidP="00145840">
      <w:pPr>
        <w:ind w:firstLine="567"/>
        <w:jc w:val="both"/>
        <w:rPr>
          <w:rFonts w:ascii="Times New Roman" w:hAnsi="Times New Roman" w:cs="Times New Roman"/>
          <w:sz w:val="24"/>
          <w:szCs w:val="24"/>
        </w:rPr>
      </w:pPr>
      <w:r w:rsidRPr="00382898">
        <w:rPr>
          <w:rFonts w:ascii="Times New Roman" w:hAnsi="Times New Roman" w:cs="Times New Roman"/>
          <w:sz w:val="24"/>
          <w:szCs w:val="24"/>
        </w:rPr>
        <w:t>При подготовке особое внимание нужно уделять работе с высокорослыми юными баскетболистами - юношами и девушками. 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rsidR="00B90CE3" w:rsidRPr="00984802" w:rsidRDefault="00B90CE3" w:rsidP="00B90CE3">
      <w:pPr>
        <w:pStyle w:val="a5"/>
        <w:numPr>
          <w:ilvl w:val="1"/>
          <w:numId w:val="19"/>
        </w:numPr>
        <w:ind w:right="-142"/>
        <w:jc w:val="center"/>
        <w:rPr>
          <w:rFonts w:ascii="Times New Roman" w:hAnsi="Times New Roman" w:cs="Times New Roman"/>
          <w:b/>
          <w:sz w:val="24"/>
          <w:szCs w:val="24"/>
        </w:rPr>
      </w:pPr>
      <w:r w:rsidRPr="00984802">
        <w:rPr>
          <w:rFonts w:ascii="Times New Roman" w:hAnsi="Times New Roman" w:cs="Times New Roman"/>
          <w:b/>
          <w:sz w:val="24"/>
          <w:szCs w:val="24"/>
        </w:rPr>
        <w:t>Воспитательная работа</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Важным условием успешной работы со спортсменами является единство воспитательных воздействий, направленных на формирование личности юного спортсмена,  итог комплексного влияния факторов социальной системы воспитания, в том числе: семьи, образовательной школы, коллектива педагогов.</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Центральной фигурой во всей воспитательной работе является тренер-</w:t>
      </w:r>
      <w:r>
        <w:rPr>
          <w:rFonts w:ascii="Times New Roman" w:hAnsi="Times New Roman" w:cs="Times New Roman"/>
          <w:sz w:val="24"/>
          <w:szCs w:val="24"/>
        </w:rPr>
        <w:t>преподаватель</w:t>
      </w:r>
      <w:r w:rsidRPr="005B48A4">
        <w:rPr>
          <w:rFonts w:ascii="Times New Roman" w:hAnsi="Times New Roman" w:cs="Times New Roman"/>
          <w:sz w:val="24"/>
          <w:szCs w:val="24"/>
        </w:rPr>
        <w:t>,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спортсменов во многом определяется способностью тренера повседневно сочетать задачи спортивной подготовки и общего воспитания.</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Главной задачей в занятиях со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спортсменов играет непосредственно спортивная деятельность, которая представляет большие возможности для воспитания всех этих качеств.</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 xml:space="preserve">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w:t>
      </w:r>
      <w:r>
        <w:rPr>
          <w:rFonts w:ascii="Times New Roman" w:hAnsi="Times New Roman" w:cs="Times New Roman"/>
          <w:sz w:val="24"/>
          <w:szCs w:val="24"/>
        </w:rPr>
        <w:t xml:space="preserve">обучающегося </w:t>
      </w:r>
      <w:r w:rsidRPr="005B48A4">
        <w:rPr>
          <w:rFonts w:ascii="Times New Roman" w:hAnsi="Times New Roman" w:cs="Times New Roman"/>
          <w:sz w:val="24"/>
          <w:szCs w:val="24"/>
        </w:rPr>
        <w:t>спортсмена, что успех в современном спорте зависит прежде всего от трудолюбия.</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lastRenderedPageBreak/>
        <w:t>В процессе занятий со спортсменами все более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Ведущее место в формировании нравственного сознания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Важным методом нравственного воспитания является поощрение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Одним из методов воспитания является наказание, выраженное в осуждении,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спортсмена должны основываться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спортсмена к выполнению упражнений, требующих преодоления посильных для его состояния трудностей.</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Спортивный коллектив является важным фактором нравственного формирования личности спортсмена. В коллективе спортсмен развивается всесторонне – в нравственном,</w:t>
      </w:r>
      <w:r>
        <w:rPr>
          <w:rFonts w:ascii="Times New Roman" w:hAnsi="Times New Roman" w:cs="Times New Roman"/>
          <w:sz w:val="24"/>
          <w:szCs w:val="24"/>
        </w:rPr>
        <w:t xml:space="preserve"> </w:t>
      </w:r>
      <w:r w:rsidRPr="005B48A4">
        <w:rPr>
          <w:rFonts w:ascii="Times New Roman" w:hAnsi="Times New Roman" w:cs="Times New Roman"/>
          <w:sz w:val="24"/>
          <w:szCs w:val="24"/>
        </w:rPr>
        <w:t>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Воспитание волевых качеств – одно из важнейш</w:t>
      </w:r>
      <w:r>
        <w:rPr>
          <w:rFonts w:ascii="Times New Roman" w:hAnsi="Times New Roman" w:cs="Times New Roman"/>
          <w:sz w:val="24"/>
          <w:szCs w:val="24"/>
        </w:rPr>
        <w:t xml:space="preserve">их задач в деятельности </w:t>
      </w:r>
      <w:r w:rsidRPr="005B48A4">
        <w:rPr>
          <w:rFonts w:ascii="Times New Roman" w:hAnsi="Times New Roman" w:cs="Times New Roman"/>
          <w:sz w:val="24"/>
          <w:szCs w:val="24"/>
        </w:rPr>
        <w:t>тренера</w:t>
      </w:r>
      <w:r>
        <w:rPr>
          <w:rFonts w:ascii="Times New Roman" w:hAnsi="Times New Roman" w:cs="Times New Roman"/>
          <w:sz w:val="24"/>
          <w:szCs w:val="24"/>
        </w:rPr>
        <w:t>-преподавателя</w:t>
      </w:r>
      <w:r w:rsidRPr="005B48A4">
        <w:rPr>
          <w:rFonts w:ascii="Times New Roman" w:hAnsi="Times New Roman" w:cs="Times New Roman"/>
          <w:sz w:val="24"/>
          <w:szCs w:val="24"/>
        </w:rPr>
        <w:t>.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B90CE3" w:rsidRPr="005B48A4" w:rsidRDefault="00B90CE3" w:rsidP="00B90CE3">
      <w:pPr>
        <w:ind w:right="-142" w:firstLine="567"/>
        <w:jc w:val="both"/>
        <w:rPr>
          <w:rFonts w:ascii="Times New Roman" w:hAnsi="Times New Roman" w:cs="Times New Roman"/>
          <w:sz w:val="24"/>
          <w:szCs w:val="24"/>
        </w:rPr>
      </w:pPr>
      <w:r w:rsidRPr="005B48A4">
        <w:rPr>
          <w:rFonts w:ascii="Times New Roman" w:hAnsi="Times New Roman" w:cs="Times New Roman"/>
          <w:sz w:val="24"/>
          <w:szCs w:val="24"/>
        </w:rPr>
        <w:t>Систематические занятия и выступления в соревнованиях являются эффективными средствами воспитания волевых качеств у спортсмена.</w:t>
      </w:r>
    </w:p>
    <w:p w:rsidR="00C560DE" w:rsidRPr="0050609B" w:rsidRDefault="005A3159" w:rsidP="005A3159">
      <w:pPr>
        <w:pStyle w:val="21"/>
        <w:keepNext/>
        <w:keepLines/>
        <w:numPr>
          <w:ilvl w:val="0"/>
          <w:numId w:val="5"/>
        </w:numPr>
        <w:shd w:val="clear" w:color="auto" w:fill="auto"/>
        <w:tabs>
          <w:tab w:val="left" w:pos="943"/>
        </w:tabs>
        <w:spacing w:before="0" w:after="180" w:line="370" w:lineRule="exact"/>
        <w:ind w:right="360"/>
        <w:jc w:val="center"/>
        <w:rPr>
          <w:sz w:val="24"/>
          <w:szCs w:val="24"/>
        </w:rPr>
      </w:pPr>
      <w:bookmarkStart w:id="9" w:name="bookmark12"/>
      <w:r>
        <w:rPr>
          <w:color w:val="000000"/>
          <w:sz w:val="24"/>
          <w:szCs w:val="24"/>
        </w:rPr>
        <w:lastRenderedPageBreak/>
        <w:t xml:space="preserve">Система контроля и зачетные требования </w:t>
      </w:r>
      <w:r w:rsidR="00C560DE" w:rsidRPr="005A3159">
        <w:rPr>
          <w:color w:val="000000"/>
          <w:sz w:val="24"/>
          <w:szCs w:val="24"/>
        </w:rPr>
        <w:t xml:space="preserve"> </w:t>
      </w:r>
      <w:bookmarkStart w:id="10" w:name="bookmark13"/>
      <w:bookmarkEnd w:id="9"/>
    </w:p>
    <w:p w:rsidR="0050609B" w:rsidRPr="0050609B" w:rsidRDefault="0050609B" w:rsidP="0050609B">
      <w:pPr>
        <w:pStyle w:val="a5"/>
        <w:autoSpaceDE w:val="0"/>
        <w:autoSpaceDN w:val="0"/>
        <w:adjustRightInd w:val="0"/>
        <w:ind w:left="0" w:firstLine="567"/>
        <w:jc w:val="both"/>
        <w:rPr>
          <w:rFonts w:ascii="Times New Roman" w:hAnsi="Times New Roman"/>
          <w:sz w:val="24"/>
          <w:szCs w:val="24"/>
        </w:rPr>
      </w:pPr>
      <w:r w:rsidRPr="0050609B">
        <w:rPr>
          <w:rFonts w:ascii="Times New Roman" w:hAnsi="Times New Roman"/>
          <w:sz w:val="24"/>
          <w:szCs w:val="24"/>
        </w:rPr>
        <w:t xml:space="preserve">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 </w:t>
      </w:r>
    </w:p>
    <w:p w:rsidR="0050609B" w:rsidRDefault="0050609B" w:rsidP="0050609B">
      <w:pPr>
        <w:pStyle w:val="a5"/>
        <w:autoSpaceDE w:val="0"/>
        <w:autoSpaceDN w:val="0"/>
        <w:adjustRightInd w:val="0"/>
        <w:ind w:left="0" w:firstLine="567"/>
        <w:jc w:val="both"/>
        <w:rPr>
          <w:rFonts w:ascii="Times New Roman" w:hAnsi="Times New Roman"/>
          <w:sz w:val="24"/>
          <w:szCs w:val="24"/>
        </w:rPr>
      </w:pPr>
      <w:r w:rsidRPr="0050609B">
        <w:rPr>
          <w:rFonts w:ascii="Times New Roman" w:hAnsi="Times New Roman"/>
          <w:sz w:val="24"/>
          <w:szCs w:val="24"/>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w:t>
      </w:r>
    </w:p>
    <w:p w:rsidR="0050609B" w:rsidRPr="0050609B" w:rsidRDefault="0050609B" w:rsidP="0050609B">
      <w:pPr>
        <w:pStyle w:val="a5"/>
        <w:autoSpaceDE w:val="0"/>
        <w:autoSpaceDN w:val="0"/>
        <w:adjustRightInd w:val="0"/>
        <w:ind w:left="0" w:firstLine="567"/>
        <w:jc w:val="both"/>
        <w:rPr>
          <w:rFonts w:ascii="Times New Roman" w:hAnsi="Times New Roman"/>
          <w:sz w:val="24"/>
          <w:szCs w:val="24"/>
        </w:rPr>
      </w:pPr>
      <w:r w:rsidRPr="0050609B">
        <w:rPr>
          <w:rFonts w:ascii="Times New Roman" w:hAnsi="Times New Roman"/>
          <w:sz w:val="24"/>
          <w:szCs w:val="24"/>
        </w:rPr>
        <w:t xml:space="preserve">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 </w:t>
      </w:r>
    </w:p>
    <w:p w:rsidR="0050609B" w:rsidRPr="0050609B" w:rsidRDefault="0050609B" w:rsidP="0050609B">
      <w:pPr>
        <w:pStyle w:val="a5"/>
        <w:autoSpaceDE w:val="0"/>
        <w:autoSpaceDN w:val="0"/>
        <w:adjustRightInd w:val="0"/>
        <w:ind w:left="0" w:firstLine="567"/>
        <w:jc w:val="both"/>
        <w:rPr>
          <w:rFonts w:ascii="Times New Roman" w:hAnsi="Times New Roman"/>
          <w:sz w:val="24"/>
          <w:szCs w:val="24"/>
        </w:rPr>
      </w:pPr>
      <w:r w:rsidRPr="0050609B">
        <w:rPr>
          <w:rFonts w:ascii="Times New Roman" w:hAnsi="Times New Roman"/>
          <w:sz w:val="24"/>
          <w:szCs w:val="24"/>
        </w:rPr>
        <w:t xml:space="preserve">Основными нормативами в подготовке лиц, занимающихся </w:t>
      </w:r>
      <w:r>
        <w:rPr>
          <w:rFonts w:ascii="Times New Roman" w:hAnsi="Times New Roman"/>
          <w:sz w:val="24"/>
          <w:szCs w:val="24"/>
        </w:rPr>
        <w:t xml:space="preserve">баскетболом </w:t>
      </w:r>
      <w:r w:rsidRPr="0050609B">
        <w:rPr>
          <w:rFonts w:ascii="Times New Roman" w:hAnsi="Times New Roman"/>
          <w:sz w:val="24"/>
          <w:szCs w:val="24"/>
        </w:rPr>
        <w:t xml:space="preserve">на этапах многолетнего тренировочного процесса являются: </w:t>
      </w:r>
    </w:p>
    <w:p w:rsidR="0050609B" w:rsidRP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общая посещаемость тренировок; </w:t>
      </w:r>
    </w:p>
    <w:p w:rsidR="0050609B" w:rsidRP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уровень и динамика спортивных результатов; </w:t>
      </w:r>
    </w:p>
    <w:p w:rsidR="0050609B" w:rsidRP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участие в соревнованиях; </w:t>
      </w:r>
    </w:p>
    <w:p w:rsidR="0050609B" w:rsidRP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нормативные требования спортивной квалификации; </w:t>
      </w:r>
    </w:p>
    <w:p w:rsidR="0050609B" w:rsidRP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теоретические знания спортивной тренировки, гигиены, здоровья человека, антидопингового образования. </w:t>
      </w:r>
    </w:p>
    <w:p w:rsidR="0050609B" w:rsidRPr="0050609B" w:rsidRDefault="0050609B" w:rsidP="0050609B">
      <w:pPr>
        <w:pStyle w:val="a5"/>
        <w:autoSpaceDE w:val="0"/>
        <w:autoSpaceDN w:val="0"/>
        <w:adjustRightInd w:val="0"/>
        <w:ind w:left="0" w:firstLine="567"/>
        <w:jc w:val="both"/>
        <w:rPr>
          <w:rFonts w:ascii="Times New Roman" w:hAnsi="Times New Roman"/>
          <w:sz w:val="24"/>
          <w:szCs w:val="24"/>
        </w:rPr>
      </w:pPr>
      <w:r w:rsidRPr="0050609B">
        <w:rPr>
          <w:rFonts w:ascii="Times New Roman" w:hAnsi="Times New Roman"/>
          <w:sz w:val="24"/>
          <w:szCs w:val="24"/>
        </w:rPr>
        <w:t xml:space="preserve">На каждом этапе многолетней спортивной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w:t>
      </w:r>
    </w:p>
    <w:p w:rsidR="0050609B" w:rsidRDefault="00FE20A0" w:rsidP="00FE20A0">
      <w:pPr>
        <w:pStyle w:val="a5"/>
        <w:autoSpaceDE w:val="0"/>
        <w:autoSpaceDN w:val="0"/>
        <w:adjustRightInd w:val="0"/>
        <w:ind w:left="0" w:firstLine="567"/>
        <w:jc w:val="center"/>
        <w:rPr>
          <w:rFonts w:ascii="Times New Roman" w:hAnsi="Times New Roman"/>
          <w:b/>
          <w:sz w:val="24"/>
          <w:szCs w:val="24"/>
        </w:rPr>
      </w:pPr>
      <w:r w:rsidRPr="00FE20A0">
        <w:rPr>
          <w:rFonts w:ascii="Times New Roman" w:hAnsi="Times New Roman"/>
          <w:b/>
          <w:sz w:val="24"/>
          <w:szCs w:val="24"/>
        </w:rPr>
        <w:t xml:space="preserve">Критерии оценки результатов деятельности </w:t>
      </w:r>
      <w:r w:rsidR="0050609B" w:rsidRPr="00FE20A0">
        <w:rPr>
          <w:rFonts w:ascii="Times New Roman" w:hAnsi="Times New Roman"/>
          <w:b/>
          <w:sz w:val="24"/>
          <w:szCs w:val="24"/>
        </w:rPr>
        <w:t>:</w:t>
      </w:r>
    </w:p>
    <w:p w:rsidR="00FE20A0" w:rsidRPr="00FE20A0" w:rsidRDefault="00FE20A0" w:rsidP="00FE20A0">
      <w:pPr>
        <w:pStyle w:val="a5"/>
        <w:autoSpaceDE w:val="0"/>
        <w:autoSpaceDN w:val="0"/>
        <w:adjustRightInd w:val="0"/>
        <w:ind w:left="0" w:firstLine="567"/>
        <w:jc w:val="center"/>
        <w:rPr>
          <w:rFonts w:ascii="Times New Roman" w:hAnsi="Times New Roman"/>
          <w:b/>
          <w:sz w:val="24"/>
          <w:szCs w:val="24"/>
        </w:rPr>
      </w:pPr>
      <w:r>
        <w:rPr>
          <w:rFonts w:ascii="Times New Roman" w:hAnsi="Times New Roman"/>
          <w:b/>
          <w:sz w:val="24"/>
          <w:szCs w:val="24"/>
        </w:rPr>
        <w:t xml:space="preserve">на этапе начальной подготовки </w:t>
      </w:r>
    </w:p>
    <w:p w:rsid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стабильность состава </w:t>
      </w:r>
      <w:r w:rsidR="00FE20A0">
        <w:rPr>
          <w:rFonts w:ascii="Times New Roman" w:hAnsi="Times New Roman"/>
          <w:sz w:val="24"/>
          <w:szCs w:val="24"/>
        </w:rPr>
        <w:t>занимающихся</w:t>
      </w:r>
      <w:r w:rsidRPr="0050609B">
        <w:rPr>
          <w:rFonts w:ascii="Times New Roman" w:hAnsi="Times New Roman"/>
          <w:sz w:val="24"/>
          <w:szCs w:val="24"/>
        </w:rPr>
        <w:t xml:space="preserve">, посещаемость ими тренировочных занятий; </w:t>
      </w:r>
    </w:p>
    <w:p w:rsidR="0050609B" w:rsidRP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положительная динамика </w:t>
      </w:r>
      <w:r w:rsidR="00FE20A0">
        <w:rPr>
          <w:rFonts w:ascii="Times New Roman" w:hAnsi="Times New Roman"/>
          <w:sz w:val="24"/>
          <w:szCs w:val="24"/>
        </w:rPr>
        <w:t xml:space="preserve">роста </w:t>
      </w:r>
      <w:r w:rsidRPr="0050609B">
        <w:rPr>
          <w:rFonts w:ascii="Times New Roman" w:hAnsi="Times New Roman"/>
          <w:sz w:val="24"/>
          <w:szCs w:val="24"/>
        </w:rPr>
        <w:t>индивидуальных показателей физическ</w:t>
      </w:r>
      <w:r w:rsidR="00FE20A0">
        <w:rPr>
          <w:rFonts w:ascii="Times New Roman" w:hAnsi="Times New Roman"/>
          <w:sz w:val="24"/>
          <w:szCs w:val="24"/>
        </w:rPr>
        <w:t>ой подготовленности</w:t>
      </w:r>
      <w:r w:rsidRPr="0050609B">
        <w:rPr>
          <w:rFonts w:ascii="Times New Roman" w:hAnsi="Times New Roman"/>
          <w:sz w:val="24"/>
          <w:szCs w:val="24"/>
        </w:rPr>
        <w:t xml:space="preserve">; </w:t>
      </w:r>
    </w:p>
    <w:p w:rsidR="0050609B" w:rsidRDefault="0050609B" w:rsidP="0050609B">
      <w:pPr>
        <w:pStyle w:val="a5"/>
        <w:autoSpaceDE w:val="0"/>
        <w:autoSpaceDN w:val="0"/>
        <w:adjustRightInd w:val="0"/>
        <w:ind w:left="0"/>
        <w:jc w:val="both"/>
        <w:rPr>
          <w:rFonts w:ascii="Times New Roman" w:hAnsi="Times New Roman"/>
          <w:sz w:val="24"/>
          <w:szCs w:val="24"/>
        </w:rPr>
      </w:pPr>
      <w:r w:rsidRPr="0050609B">
        <w:rPr>
          <w:rFonts w:ascii="Times New Roman" w:hAnsi="Times New Roman"/>
          <w:sz w:val="24"/>
          <w:szCs w:val="24"/>
        </w:rPr>
        <w:t xml:space="preserve">- уровень освоения основ </w:t>
      </w:r>
      <w:r w:rsidR="00FE20A0">
        <w:rPr>
          <w:rFonts w:ascii="Times New Roman" w:hAnsi="Times New Roman"/>
          <w:sz w:val="24"/>
          <w:szCs w:val="24"/>
        </w:rPr>
        <w:t xml:space="preserve">технической подготовки в баскетболе, навыков </w:t>
      </w:r>
      <w:r w:rsidRPr="0050609B">
        <w:rPr>
          <w:rFonts w:ascii="Times New Roman" w:hAnsi="Times New Roman"/>
          <w:sz w:val="24"/>
          <w:szCs w:val="24"/>
        </w:rPr>
        <w:t xml:space="preserve">гигиены и самоконтроля. </w:t>
      </w:r>
    </w:p>
    <w:p w:rsidR="00FE20A0" w:rsidRPr="00FE20A0" w:rsidRDefault="00FE20A0" w:rsidP="00FE20A0">
      <w:pPr>
        <w:pStyle w:val="a5"/>
        <w:autoSpaceDE w:val="0"/>
        <w:autoSpaceDN w:val="0"/>
        <w:adjustRightInd w:val="0"/>
        <w:ind w:left="0" w:firstLine="567"/>
        <w:jc w:val="center"/>
        <w:rPr>
          <w:rFonts w:ascii="Times New Roman" w:hAnsi="Times New Roman"/>
          <w:b/>
          <w:sz w:val="24"/>
          <w:szCs w:val="24"/>
        </w:rPr>
      </w:pPr>
      <w:r>
        <w:rPr>
          <w:rFonts w:ascii="Times New Roman" w:hAnsi="Times New Roman"/>
          <w:b/>
          <w:sz w:val="24"/>
          <w:szCs w:val="24"/>
        </w:rPr>
        <w:t xml:space="preserve">на тренировочном этапе  </w:t>
      </w:r>
    </w:p>
    <w:p w:rsidR="00FE20A0" w:rsidRPr="00FE20A0" w:rsidRDefault="00FE20A0" w:rsidP="00FE20A0">
      <w:pPr>
        <w:pStyle w:val="42"/>
        <w:shd w:val="clear" w:color="auto" w:fill="auto"/>
        <w:spacing w:before="0" w:line="418" w:lineRule="exact"/>
        <w:ind w:firstLine="0"/>
        <w:rPr>
          <w:sz w:val="24"/>
          <w:szCs w:val="24"/>
        </w:rPr>
      </w:pPr>
      <w:r>
        <w:rPr>
          <w:sz w:val="24"/>
          <w:szCs w:val="24"/>
        </w:rPr>
        <w:t xml:space="preserve">- </w:t>
      </w:r>
      <w:r w:rsidRPr="00FE20A0">
        <w:rPr>
          <w:sz w:val="24"/>
          <w:szCs w:val="24"/>
        </w:rPr>
        <w:t>состояние здоровья, уровень физического развития;</w:t>
      </w:r>
    </w:p>
    <w:p w:rsidR="00FE20A0" w:rsidRPr="00FE20A0" w:rsidRDefault="00FE20A0" w:rsidP="00FE20A0">
      <w:pPr>
        <w:pStyle w:val="42"/>
        <w:shd w:val="clear" w:color="auto" w:fill="auto"/>
        <w:tabs>
          <w:tab w:val="right" w:pos="10176"/>
        </w:tabs>
        <w:spacing w:before="0" w:line="418" w:lineRule="exact"/>
        <w:ind w:right="20" w:firstLine="0"/>
        <w:rPr>
          <w:sz w:val="24"/>
          <w:szCs w:val="24"/>
        </w:rPr>
      </w:pPr>
      <w:r>
        <w:rPr>
          <w:sz w:val="24"/>
          <w:szCs w:val="24"/>
        </w:rPr>
        <w:t xml:space="preserve">- </w:t>
      </w:r>
      <w:r w:rsidRPr="00FE20A0">
        <w:rPr>
          <w:sz w:val="24"/>
          <w:szCs w:val="24"/>
        </w:rPr>
        <w:t>динамика уровня подготовленности в соответствии</w:t>
      </w:r>
      <w:r>
        <w:rPr>
          <w:sz w:val="24"/>
          <w:szCs w:val="24"/>
        </w:rPr>
        <w:t xml:space="preserve"> </w:t>
      </w:r>
      <w:r w:rsidRPr="00FE20A0">
        <w:rPr>
          <w:sz w:val="24"/>
          <w:szCs w:val="24"/>
        </w:rPr>
        <w:t>с индивидуальными особенностями;</w:t>
      </w:r>
    </w:p>
    <w:p w:rsidR="00FE20A0" w:rsidRPr="00FE20A0" w:rsidRDefault="00FE20A0" w:rsidP="00FE20A0">
      <w:pPr>
        <w:pStyle w:val="42"/>
        <w:shd w:val="clear" w:color="auto" w:fill="auto"/>
        <w:tabs>
          <w:tab w:val="left" w:pos="1114"/>
        </w:tabs>
        <w:spacing w:before="0" w:line="418" w:lineRule="exact"/>
        <w:ind w:right="20" w:firstLine="0"/>
        <w:rPr>
          <w:sz w:val="24"/>
          <w:szCs w:val="24"/>
        </w:rPr>
      </w:pPr>
      <w:r>
        <w:rPr>
          <w:sz w:val="24"/>
          <w:szCs w:val="24"/>
        </w:rPr>
        <w:t xml:space="preserve">- </w:t>
      </w:r>
      <w:r w:rsidRPr="00FE20A0">
        <w:rPr>
          <w:sz w:val="24"/>
          <w:szCs w:val="24"/>
        </w:rPr>
        <w:t>освоение объемов тренировочных нагрузок, предусмотренных учебным планом по баскетболу;</w:t>
      </w:r>
    </w:p>
    <w:p w:rsidR="00FE20A0" w:rsidRPr="00FE20A0" w:rsidRDefault="00FE20A0" w:rsidP="00FE20A0">
      <w:pPr>
        <w:pStyle w:val="42"/>
        <w:shd w:val="clear" w:color="auto" w:fill="auto"/>
        <w:tabs>
          <w:tab w:val="left" w:pos="1006"/>
        </w:tabs>
        <w:spacing w:before="0" w:line="422" w:lineRule="exact"/>
        <w:ind w:firstLine="0"/>
        <w:rPr>
          <w:sz w:val="24"/>
          <w:szCs w:val="24"/>
        </w:rPr>
      </w:pPr>
      <w:r>
        <w:rPr>
          <w:sz w:val="24"/>
          <w:szCs w:val="24"/>
        </w:rPr>
        <w:t xml:space="preserve">- </w:t>
      </w:r>
      <w:r w:rsidRPr="00FE20A0">
        <w:rPr>
          <w:sz w:val="24"/>
          <w:szCs w:val="24"/>
        </w:rPr>
        <w:t>освоение теоретического раздела программы.</w:t>
      </w:r>
    </w:p>
    <w:p w:rsidR="005A3159" w:rsidRPr="005A3159" w:rsidRDefault="005A3159" w:rsidP="005A3159">
      <w:pPr>
        <w:pStyle w:val="21"/>
        <w:keepNext/>
        <w:keepLines/>
        <w:numPr>
          <w:ilvl w:val="1"/>
          <w:numId w:val="5"/>
        </w:numPr>
        <w:shd w:val="clear" w:color="auto" w:fill="auto"/>
        <w:tabs>
          <w:tab w:val="left" w:pos="0"/>
        </w:tabs>
        <w:spacing w:before="0" w:after="180" w:line="370" w:lineRule="exact"/>
        <w:ind w:left="0" w:right="360" w:firstLine="0"/>
        <w:jc w:val="center"/>
        <w:rPr>
          <w:sz w:val="24"/>
          <w:szCs w:val="24"/>
        </w:rPr>
      </w:pPr>
      <w:r>
        <w:rPr>
          <w:color w:val="000000"/>
          <w:sz w:val="24"/>
          <w:szCs w:val="24"/>
        </w:rPr>
        <w:t xml:space="preserve">Требования к результатам освоения программы по </w:t>
      </w:r>
      <w:r w:rsidR="00AD6585">
        <w:rPr>
          <w:color w:val="000000"/>
          <w:sz w:val="24"/>
          <w:szCs w:val="24"/>
        </w:rPr>
        <w:t>этапам подготовки</w:t>
      </w:r>
    </w:p>
    <w:p w:rsidR="003D38DA" w:rsidRPr="00C560DE" w:rsidRDefault="003D38DA" w:rsidP="00C560DE">
      <w:pPr>
        <w:pStyle w:val="21"/>
        <w:keepNext/>
        <w:keepLines/>
        <w:shd w:val="clear" w:color="auto" w:fill="auto"/>
        <w:tabs>
          <w:tab w:val="left" w:pos="943"/>
        </w:tabs>
        <w:spacing w:before="0" w:after="180" w:line="370" w:lineRule="exact"/>
        <w:ind w:left="40"/>
        <w:rPr>
          <w:sz w:val="24"/>
          <w:szCs w:val="24"/>
        </w:rPr>
      </w:pPr>
      <w:r w:rsidRPr="00C560DE">
        <w:rPr>
          <w:color w:val="000000"/>
          <w:sz w:val="24"/>
          <w:szCs w:val="24"/>
        </w:rPr>
        <w:t>Обучающиеся в группах начальной подготовки первого года обучения должны</w:t>
      </w:r>
      <w:bookmarkEnd w:id="10"/>
      <w:r w:rsidRPr="00C560DE">
        <w:rPr>
          <w:color w:val="000000"/>
          <w:sz w:val="24"/>
          <w:szCs w:val="24"/>
        </w:rPr>
        <w:t xml:space="preserve"> знать </w:t>
      </w:r>
    </w:p>
    <w:p w:rsidR="003D38DA" w:rsidRPr="00930F36" w:rsidRDefault="003D38DA" w:rsidP="003D38DA">
      <w:pPr>
        <w:pStyle w:val="5"/>
        <w:numPr>
          <w:ilvl w:val="0"/>
          <w:numId w:val="1"/>
        </w:numPr>
        <w:shd w:val="clear" w:color="auto" w:fill="auto"/>
        <w:tabs>
          <w:tab w:val="left" w:pos="234"/>
        </w:tabs>
        <w:spacing w:before="0" w:line="370" w:lineRule="exact"/>
        <w:ind w:left="40" w:firstLine="0"/>
        <w:jc w:val="both"/>
        <w:rPr>
          <w:sz w:val="24"/>
          <w:szCs w:val="24"/>
        </w:rPr>
      </w:pPr>
      <w:r w:rsidRPr="00930F36">
        <w:rPr>
          <w:color w:val="000000"/>
          <w:sz w:val="24"/>
          <w:szCs w:val="24"/>
        </w:rPr>
        <w:t>правила поведения в спортивном зале, раздевалках.</w:t>
      </w:r>
    </w:p>
    <w:p w:rsidR="003D38DA" w:rsidRPr="00930F36" w:rsidRDefault="003D38DA" w:rsidP="003D38DA">
      <w:pPr>
        <w:pStyle w:val="5"/>
        <w:numPr>
          <w:ilvl w:val="0"/>
          <w:numId w:val="1"/>
        </w:numPr>
        <w:shd w:val="clear" w:color="auto" w:fill="auto"/>
        <w:tabs>
          <w:tab w:val="left" w:pos="234"/>
        </w:tabs>
        <w:spacing w:before="0" w:line="370" w:lineRule="exact"/>
        <w:ind w:left="40" w:firstLine="0"/>
        <w:jc w:val="both"/>
        <w:rPr>
          <w:sz w:val="24"/>
          <w:szCs w:val="24"/>
        </w:rPr>
      </w:pPr>
      <w:r w:rsidRPr="00930F36">
        <w:rPr>
          <w:color w:val="000000"/>
          <w:sz w:val="24"/>
          <w:szCs w:val="24"/>
        </w:rPr>
        <w:t>гигиенические требования к одежде.</w:t>
      </w:r>
    </w:p>
    <w:p w:rsidR="003D38DA" w:rsidRPr="00930F36" w:rsidRDefault="003D38DA" w:rsidP="003D38DA">
      <w:pPr>
        <w:pStyle w:val="5"/>
        <w:shd w:val="clear" w:color="auto" w:fill="auto"/>
        <w:spacing w:before="0" w:line="370" w:lineRule="exact"/>
        <w:ind w:left="40" w:firstLine="0"/>
        <w:jc w:val="both"/>
        <w:rPr>
          <w:sz w:val="24"/>
          <w:szCs w:val="24"/>
        </w:rPr>
      </w:pPr>
      <w:r w:rsidRPr="00930F36">
        <w:rPr>
          <w:color w:val="000000"/>
          <w:sz w:val="24"/>
          <w:szCs w:val="24"/>
        </w:rPr>
        <w:t>-технику безопасности при занятиях спортивными играми.</w:t>
      </w:r>
    </w:p>
    <w:p w:rsidR="003D38DA" w:rsidRPr="00930F36" w:rsidRDefault="003D38DA" w:rsidP="003D38DA">
      <w:pPr>
        <w:pStyle w:val="5"/>
        <w:numPr>
          <w:ilvl w:val="0"/>
          <w:numId w:val="1"/>
        </w:numPr>
        <w:shd w:val="clear" w:color="auto" w:fill="auto"/>
        <w:tabs>
          <w:tab w:val="left" w:pos="234"/>
        </w:tabs>
        <w:spacing w:before="0" w:after="300" w:line="370" w:lineRule="exact"/>
        <w:ind w:left="40" w:firstLine="0"/>
        <w:jc w:val="both"/>
        <w:rPr>
          <w:sz w:val="24"/>
          <w:szCs w:val="24"/>
        </w:rPr>
      </w:pPr>
      <w:r w:rsidRPr="00930F36">
        <w:rPr>
          <w:color w:val="000000"/>
          <w:sz w:val="24"/>
          <w:szCs w:val="24"/>
        </w:rPr>
        <w:t>простейшие правила игры.</w:t>
      </w:r>
    </w:p>
    <w:p w:rsidR="003D38DA" w:rsidRPr="00930F36" w:rsidRDefault="003D38DA" w:rsidP="003D38DA">
      <w:pPr>
        <w:pStyle w:val="5"/>
        <w:shd w:val="clear" w:color="auto" w:fill="auto"/>
        <w:spacing w:before="0" w:line="370" w:lineRule="exact"/>
        <w:ind w:left="40" w:firstLine="0"/>
        <w:jc w:val="both"/>
        <w:rPr>
          <w:sz w:val="24"/>
          <w:szCs w:val="24"/>
        </w:rPr>
      </w:pPr>
      <w:r w:rsidRPr="00930F36">
        <w:rPr>
          <w:color w:val="000000"/>
          <w:sz w:val="24"/>
          <w:szCs w:val="24"/>
        </w:rPr>
        <w:lastRenderedPageBreak/>
        <w:t>Уметь</w:t>
      </w:r>
    </w:p>
    <w:p w:rsidR="003D38DA" w:rsidRPr="00930F36" w:rsidRDefault="003D38DA" w:rsidP="003D38DA">
      <w:pPr>
        <w:pStyle w:val="5"/>
        <w:numPr>
          <w:ilvl w:val="0"/>
          <w:numId w:val="1"/>
        </w:numPr>
        <w:shd w:val="clear" w:color="auto" w:fill="auto"/>
        <w:tabs>
          <w:tab w:val="left" w:pos="234"/>
        </w:tabs>
        <w:spacing w:before="0" w:line="370" w:lineRule="exact"/>
        <w:ind w:left="40" w:firstLine="0"/>
        <w:jc w:val="both"/>
        <w:rPr>
          <w:sz w:val="24"/>
          <w:szCs w:val="24"/>
        </w:rPr>
      </w:pPr>
      <w:r w:rsidRPr="00930F36">
        <w:rPr>
          <w:color w:val="000000"/>
          <w:sz w:val="24"/>
          <w:szCs w:val="24"/>
        </w:rPr>
        <w:t>Выполнять перемещения в стойке.</w:t>
      </w:r>
    </w:p>
    <w:p w:rsidR="003D38DA" w:rsidRPr="00930F36" w:rsidRDefault="003D38DA" w:rsidP="003D38DA">
      <w:pPr>
        <w:pStyle w:val="5"/>
        <w:numPr>
          <w:ilvl w:val="0"/>
          <w:numId w:val="1"/>
        </w:numPr>
        <w:shd w:val="clear" w:color="auto" w:fill="auto"/>
        <w:tabs>
          <w:tab w:val="left" w:pos="234"/>
        </w:tabs>
        <w:spacing w:before="0" w:line="370" w:lineRule="exact"/>
        <w:ind w:left="40" w:firstLine="0"/>
        <w:jc w:val="both"/>
        <w:rPr>
          <w:sz w:val="24"/>
          <w:szCs w:val="24"/>
        </w:rPr>
      </w:pPr>
      <w:r w:rsidRPr="00930F36">
        <w:rPr>
          <w:color w:val="000000"/>
          <w:sz w:val="24"/>
          <w:szCs w:val="24"/>
        </w:rPr>
        <w:t>Остановку в два шага и прыжком.</w:t>
      </w:r>
    </w:p>
    <w:p w:rsidR="003D38DA" w:rsidRPr="00930F36" w:rsidRDefault="003D38DA" w:rsidP="00390476">
      <w:pPr>
        <w:pStyle w:val="5"/>
        <w:numPr>
          <w:ilvl w:val="0"/>
          <w:numId w:val="1"/>
        </w:numPr>
        <w:shd w:val="clear" w:color="auto" w:fill="auto"/>
        <w:tabs>
          <w:tab w:val="left" w:pos="234"/>
          <w:tab w:val="left" w:pos="9214"/>
        </w:tabs>
        <w:spacing w:before="0" w:line="370" w:lineRule="exact"/>
        <w:ind w:left="40" w:right="360" w:firstLine="0"/>
        <w:jc w:val="both"/>
        <w:rPr>
          <w:sz w:val="24"/>
          <w:szCs w:val="24"/>
        </w:rPr>
      </w:pPr>
      <w:r w:rsidRPr="00930F36">
        <w:rPr>
          <w:color w:val="000000"/>
          <w:sz w:val="24"/>
          <w:szCs w:val="24"/>
        </w:rPr>
        <w:t>Выполнять ловлю и передачу мяча с места, в шаге, со сменой места после передачи.</w:t>
      </w:r>
    </w:p>
    <w:p w:rsidR="003D38DA" w:rsidRPr="00930F36" w:rsidRDefault="003D38DA" w:rsidP="003D38DA">
      <w:pPr>
        <w:pStyle w:val="5"/>
        <w:numPr>
          <w:ilvl w:val="0"/>
          <w:numId w:val="1"/>
        </w:numPr>
        <w:shd w:val="clear" w:color="auto" w:fill="auto"/>
        <w:tabs>
          <w:tab w:val="left" w:pos="234"/>
        </w:tabs>
        <w:spacing w:before="0" w:line="370" w:lineRule="exact"/>
        <w:ind w:left="40" w:firstLine="0"/>
        <w:jc w:val="both"/>
        <w:rPr>
          <w:sz w:val="24"/>
          <w:szCs w:val="24"/>
        </w:rPr>
      </w:pPr>
      <w:r w:rsidRPr="00930F36">
        <w:rPr>
          <w:color w:val="000000"/>
          <w:sz w:val="24"/>
          <w:szCs w:val="24"/>
        </w:rPr>
        <w:t>Бросать мяч в корзину двумя руками от груди с места.</w:t>
      </w:r>
    </w:p>
    <w:p w:rsidR="003D38DA" w:rsidRPr="00930F36" w:rsidRDefault="003D38DA" w:rsidP="003D38DA">
      <w:pPr>
        <w:pStyle w:val="5"/>
        <w:numPr>
          <w:ilvl w:val="0"/>
          <w:numId w:val="1"/>
        </w:numPr>
        <w:shd w:val="clear" w:color="auto" w:fill="auto"/>
        <w:tabs>
          <w:tab w:val="left" w:pos="234"/>
        </w:tabs>
        <w:spacing w:before="0" w:after="380" w:line="370" w:lineRule="exact"/>
        <w:ind w:left="40" w:firstLine="0"/>
        <w:jc w:val="both"/>
        <w:rPr>
          <w:sz w:val="24"/>
          <w:szCs w:val="24"/>
        </w:rPr>
      </w:pPr>
      <w:r w:rsidRPr="00930F36">
        <w:rPr>
          <w:color w:val="000000"/>
          <w:sz w:val="24"/>
          <w:szCs w:val="24"/>
        </w:rPr>
        <w:t>владеть техникой ведения мяча по прямой, с изменением скорости.</w:t>
      </w:r>
    </w:p>
    <w:p w:rsidR="003D38DA" w:rsidRPr="00930F36" w:rsidRDefault="003D38DA" w:rsidP="005A3159">
      <w:pPr>
        <w:pStyle w:val="70"/>
        <w:shd w:val="clear" w:color="auto" w:fill="auto"/>
        <w:spacing w:before="260" w:after="256" w:line="365" w:lineRule="exact"/>
        <w:ind w:right="38"/>
        <w:jc w:val="left"/>
        <w:rPr>
          <w:sz w:val="24"/>
          <w:szCs w:val="24"/>
        </w:rPr>
      </w:pPr>
      <w:r w:rsidRPr="00930F36">
        <w:rPr>
          <w:color w:val="000000"/>
          <w:sz w:val="24"/>
          <w:szCs w:val="24"/>
        </w:rPr>
        <w:t>Обучающиеся в группе начальной подготовки второго года обучения должны</w:t>
      </w:r>
      <w:r>
        <w:rPr>
          <w:color w:val="000000"/>
          <w:sz w:val="24"/>
          <w:szCs w:val="24"/>
        </w:rPr>
        <w:t xml:space="preserve"> з</w:t>
      </w:r>
      <w:r w:rsidRPr="00930F36">
        <w:rPr>
          <w:color w:val="000000"/>
          <w:sz w:val="24"/>
          <w:szCs w:val="24"/>
        </w:rPr>
        <w:t>нать</w:t>
      </w:r>
    </w:p>
    <w:p w:rsidR="003D38DA" w:rsidRPr="00930F36" w:rsidRDefault="003D38DA" w:rsidP="00390476">
      <w:pPr>
        <w:pStyle w:val="5"/>
        <w:numPr>
          <w:ilvl w:val="0"/>
          <w:numId w:val="1"/>
        </w:numPr>
        <w:shd w:val="clear" w:color="auto" w:fill="auto"/>
        <w:tabs>
          <w:tab w:val="left" w:pos="209"/>
        </w:tabs>
        <w:spacing w:before="0"/>
        <w:ind w:left="40" w:right="260" w:firstLine="0"/>
        <w:jc w:val="both"/>
        <w:rPr>
          <w:sz w:val="24"/>
          <w:szCs w:val="24"/>
        </w:rPr>
      </w:pPr>
      <w:r w:rsidRPr="00930F36">
        <w:rPr>
          <w:color w:val="000000"/>
          <w:sz w:val="24"/>
          <w:szCs w:val="24"/>
        </w:rPr>
        <w:t>физическая культура как составная часть общей культуры. Значение её для укрепления здоровья, физического развития.</w:t>
      </w:r>
    </w:p>
    <w:p w:rsidR="003D38DA" w:rsidRPr="00930F36" w:rsidRDefault="003D38DA" w:rsidP="00390476">
      <w:pPr>
        <w:pStyle w:val="5"/>
        <w:numPr>
          <w:ilvl w:val="0"/>
          <w:numId w:val="1"/>
        </w:numPr>
        <w:shd w:val="clear" w:color="auto" w:fill="auto"/>
        <w:tabs>
          <w:tab w:val="left" w:pos="209"/>
        </w:tabs>
        <w:spacing w:before="0"/>
        <w:ind w:left="40" w:right="260" w:firstLine="0"/>
        <w:jc w:val="both"/>
        <w:rPr>
          <w:sz w:val="24"/>
          <w:szCs w:val="24"/>
        </w:rPr>
      </w:pPr>
      <w:r w:rsidRPr="00930F36">
        <w:rPr>
          <w:color w:val="000000"/>
          <w:sz w:val="24"/>
          <w:szCs w:val="24"/>
        </w:rPr>
        <w:t>история развития баскетбола в нашей стране. Достижения баскетболистов России на мировой арене.</w:t>
      </w:r>
    </w:p>
    <w:p w:rsidR="003D38DA" w:rsidRPr="00930F36" w:rsidRDefault="003D38DA" w:rsidP="00390476">
      <w:pPr>
        <w:pStyle w:val="5"/>
        <w:numPr>
          <w:ilvl w:val="0"/>
          <w:numId w:val="1"/>
        </w:numPr>
        <w:shd w:val="clear" w:color="auto" w:fill="auto"/>
        <w:tabs>
          <w:tab w:val="left" w:pos="209"/>
        </w:tabs>
        <w:spacing w:before="0"/>
        <w:ind w:left="40" w:firstLine="0"/>
        <w:jc w:val="both"/>
        <w:rPr>
          <w:sz w:val="24"/>
          <w:szCs w:val="24"/>
        </w:rPr>
      </w:pPr>
      <w:r w:rsidRPr="00930F36">
        <w:rPr>
          <w:color w:val="000000"/>
          <w:sz w:val="24"/>
          <w:szCs w:val="24"/>
        </w:rPr>
        <w:t>понятие о гигиене и санитарии</w:t>
      </w:r>
    </w:p>
    <w:p w:rsidR="003D38DA" w:rsidRPr="00930F36" w:rsidRDefault="003D38DA" w:rsidP="00390476">
      <w:pPr>
        <w:pStyle w:val="5"/>
        <w:numPr>
          <w:ilvl w:val="0"/>
          <w:numId w:val="1"/>
        </w:numPr>
        <w:shd w:val="clear" w:color="auto" w:fill="auto"/>
        <w:tabs>
          <w:tab w:val="left" w:pos="209"/>
        </w:tabs>
        <w:spacing w:before="0"/>
        <w:ind w:left="40" w:firstLine="0"/>
        <w:jc w:val="both"/>
        <w:rPr>
          <w:sz w:val="24"/>
          <w:szCs w:val="24"/>
        </w:rPr>
      </w:pPr>
      <w:r w:rsidRPr="00930F36">
        <w:rPr>
          <w:color w:val="000000"/>
          <w:sz w:val="24"/>
          <w:szCs w:val="24"/>
        </w:rPr>
        <w:t>виды активного отдыха</w:t>
      </w:r>
    </w:p>
    <w:p w:rsidR="003D38DA" w:rsidRPr="00930F36" w:rsidRDefault="003D38DA" w:rsidP="00390476">
      <w:pPr>
        <w:pStyle w:val="5"/>
        <w:numPr>
          <w:ilvl w:val="0"/>
          <w:numId w:val="1"/>
        </w:numPr>
        <w:shd w:val="clear" w:color="auto" w:fill="auto"/>
        <w:tabs>
          <w:tab w:val="left" w:pos="209"/>
        </w:tabs>
        <w:spacing w:before="0"/>
        <w:ind w:left="40" w:firstLine="0"/>
        <w:jc w:val="both"/>
        <w:rPr>
          <w:sz w:val="24"/>
          <w:szCs w:val="24"/>
        </w:rPr>
      </w:pPr>
      <w:r w:rsidRPr="00930F36">
        <w:rPr>
          <w:color w:val="000000"/>
          <w:sz w:val="24"/>
          <w:szCs w:val="24"/>
        </w:rPr>
        <w:t>правила мини-баскетбола</w:t>
      </w:r>
    </w:p>
    <w:p w:rsidR="003D38DA" w:rsidRPr="00930F36" w:rsidRDefault="003D38DA" w:rsidP="00390476">
      <w:pPr>
        <w:pStyle w:val="5"/>
        <w:numPr>
          <w:ilvl w:val="0"/>
          <w:numId w:val="1"/>
        </w:numPr>
        <w:shd w:val="clear" w:color="auto" w:fill="auto"/>
        <w:tabs>
          <w:tab w:val="left" w:pos="209"/>
        </w:tabs>
        <w:spacing w:before="0" w:after="401"/>
        <w:ind w:left="40" w:firstLine="0"/>
        <w:jc w:val="both"/>
        <w:rPr>
          <w:sz w:val="24"/>
          <w:szCs w:val="24"/>
        </w:rPr>
      </w:pPr>
      <w:r w:rsidRPr="00930F36">
        <w:rPr>
          <w:color w:val="000000"/>
          <w:sz w:val="24"/>
          <w:szCs w:val="24"/>
        </w:rPr>
        <w:t>знать азбуку баскетбола (основные технические приемы).</w:t>
      </w:r>
    </w:p>
    <w:p w:rsidR="003D38DA" w:rsidRPr="00930F36" w:rsidRDefault="003D38DA" w:rsidP="003D38DA">
      <w:pPr>
        <w:pStyle w:val="5"/>
        <w:shd w:val="clear" w:color="auto" w:fill="auto"/>
        <w:spacing w:before="0" w:after="312" w:line="270" w:lineRule="exact"/>
        <w:ind w:left="40" w:firstLine="0"/>
        <w:jc w:val="both"/>
        <w:rPr>
          <w:sz w:val="24"/>
          <w:szCs w:val="24"/>
        </w:rPr>
      </w:pPr>
      <w:r w:rsidRPr="00930F36">
        <w:rPr>
          <w:color w:val="000000"/>
          <w:sz w:val="24"/>
          <w:szCs w:val="24"/>
        </w:rPr>
        <w:t>Уметь</w:t>
      </w:r>
    </w:p>
    <w:p w:rsidR="003D38DA" w:rsidRPr="00930F36" w:rsidRDefault="003D38DA" w:rsidP="00390476">
      <w:pPr>
        <w:pStyle w:val="5"/>
        <w:numPr>
          <w:ilvl w:val="0"/>
          <w:numId w:val="1"/>
        </w:numPr>
        <w:shd w:val="clear" w:color="auto" w:fill="auto"/>
        <w:tabs>
          <w:tab w:val="left" w:pos="209"/>
        </w:tabs>
        <w:spacing w:before="0" w:line="370" w:lineRule="exact"/>
        <w:ind w:left="40" w:firstLine="0"/>
        <w:jc w:val="both"/>
        <w:rPr>
          <w:sz w:val="24"/>
          <w:szCs w:val="24"/>
        </w:rPr>
      </w:pPr>
      <w:r w:rsidRPr="00930F36">
        <w:rPr>
          <w:color w:val="000000"/>
          <w:sz w:val="24"/>
          <w:szCs w:val="24"/>
        </w:rPr>
        <w:t>передвигаться в з</w:t>
      </w:r>
      <w:r w:rsidRPr="002D34CF">
        <w:rPr>
          <w:color w:val="000000"/>
          <w:sz w:val="24"/>
          <w:szCs w:val="24"/>
        </w:rPr>
        <w:t>а</w:t>
      </w:r>
      <w:r w:rsidRPr="002D34CF">
        <w:rPr>
          <w:rStyle w:val="11"/>
          <w:sz w:val="24"/>
          <w:szCs w:val="24"/>
          <w:u w:val="none"/>
        </w:rPr>
        <w:t>щи</w:t>
      </w:r>
      <w:r w:rsidRPr="002D34CF">
        <w:rPr>
          <w:color w:val="000000"/>
          <w:sz w:val="24"/>
          <w:szCs w:val="24"/>
        </w:rPr>
        <w:t>тной</w:t>
      </w:r>
      <w:r w:rsidRPr="00930F36">
        <w:rPr>
          <w:color w:val="000000"/>
          <w:sz w:val="24"/>
          <w:szCs w:val="24"/>
        </w:rPr>
        <w:t xml:space="preserve"> стойке;</w:t>
      </w:r>
    </w:p>
    <w:p w:rsidR="003D38DA" w:rsidRPr="00930F36" w:rsidRDefault="003D38DA" w:rsidP="00390476">
      <w:pPr>
        <w:pStyle w:val="5"/>
        <w:numPr>
          <w:ilvl w:val="0"/>
          <w:numId w:val="1"/>
        </w:numPr>
        <w:shd w:val="clear" w:color="auto" w:fill="auto"/>
        <w:tabs>
          <w:tab w:val="left" w:pos="209"/>
        </w:tabs>
        <w:spacing w:before="0" w:line="370" w:lineRule="exact"/>
        <w:ind w:left="40" w:firstLine="0"/>
        <w:jc w:val="both"/>
        <w:rPr>
          <w:sz w:val="24"/>
          <w:szCs w:val="24"/>
        </w:rPr>
      </w:pPr>
      <w:r w:rsidRPr="00930F36">
        <w:rPr>
          <w:color w:val="000000"/>
          <w:sz w:val="24"/>
          <w:szCs w:val="24"/>
        </w:rPr>
        <w:t>выполнять остановку прыжком после ускорения и остановку в шаге;</w:t>
      </w:r>
    </w:p>
    <w:p w:rsidR="003D38DA" w:rsidRPr="00930F36" w:rsidRDefault="003D38DA" w:rsidP="00390476">
      <w:pPr>
        <w:pStyle w:val="5"/>
        <w:numPr>
          <w:ilvl w:val="0"/>
          <w:numId w:val="1"/>
        </w:numPr>
        <w:shd w:val="clear" w:color="auto" w:fill="auto"/>
        <w:tabs>
          <w:tab w:val="left" w:pos="209"/>
        </w:tabs>
        <w:spacing w:before="0" w:line="370" w:lineRule="exact"/>
        <w:ind w:left="40" w:firstLine="0"/>
        <w:jc w:val="both"/>
        <w:rPr>
          <w:sz w:val="24"/>
          <w:szCs w:val="24"/>
        </w:rPr>
      </w:pPr>
      <w:r w:rsidRPr="00930F36">
        <w:rPr>
          <w:color w:val="000000"/>
          <w:sz w:val="24"/>
          <w:szCs w:val="24"/>
        </w:rPr>
        <w:t>ловить и передавать мяч двумя и одной рукой в движении без сопротивления;</w:t>
      </w:r>
    </w:p>
    <w:p w:rsidR="003D38DA" w:rsidRPr="00930F36" w:rsidRDefault="003D38DA" w:rsidP="00390476">
      <w:pPr>
        <w:pStyle w:val="5"/>
        <w:numPr>
          <w:ilvl w:val="0"/>
          <w:numId w:val="1"/>
        </w:numPr>
        <w:shd w:val="clear" w:color="auto" w:fill="auto"/>
        <w:tabs>
          <w:tab w:val="left" w:pos="209"/>
        </w:tabs>
        <w:spacing w:before="0" w:line="370" w:lineRule="exact"/>
        <w:ind w:left="40" w:firstLine="0"/>
        <w:jc w:val="both"/>
        <w:rPr>
          <w:sz w:val="24"/>
          <w:szCs w:val="24"/>
        </w:rPr>
      </w:pPr>
      <w:r w:rsidRPr="00930F36">
        <w:rPr>
          <w:color w:val="000000"/>
          <w:sz w:val="24"/>
          <w:szCs w:val="24"/>
        </w:rPr>
        <w:t>выполнять ведение мяча с изменением направления в различных стойках;</w:t>
      </w:r>
    </w:p>
    <w:p w:rsidR="003D38DA" w:rsidRPr="00930F36" w:rsidRDefault="003D38DA" w:rsidP="00390476">
      <w:pPr>
        <w:pStyle w:val="5"/>
        <w:numPr>
          <w:ilvl w:val="0"/>
          <w:numId w:val="1"/>
        </w:numPr>
        <w:shd w:val="clear" w:color="auto" w:fill="auto"/>
        <w:tabs>
          <w:tab w:val="left" w:pos="209"/>
        </w:tabs>
        <w:spacing w:before="0" w:line="370" w:lineRule="exact"/>
        <w:ind w:left="40" w:firstLine="0"/>
        <w:jc w:val="both"/>
        <w:rPr>
          <w:sz w:val="24"/>
          <w:szCs w:val="24"/>
        </w:rPr>
      </w:pPr>
      <w:r w:rsidRPr="00930F36">
        <w:rPr>
          <w:color w:val="000000"/>
          <w:sz w:val="24"/>
          <w:szCs w:val="24"/>
        </w:rPr>
        <w:t>владеть техникой броска одной и двумя руками с места и в движении;</w:t>
      </w:r>
    </w:p>
    <w:p w:rsidR="003D38DA" w:rsidRPr="002D34CF" w:rsidRDefault="003D38DA" w:rsidP="00390476">
      <w:pPr>
        <w:pStyle w:val="5"/>
        <w:numPr>
          <w:ilvl w:val="0"/>
          <w:numId w:val="1"/>
        </w:numPr>
        <w:shd w:val="clear" w:color="auto" w:fill="auto"/>
        <w:tabs>
          <w:tab w:val="left" w:pos="209"/>
        </w:tabs>
        <w:spacing w:before="0" w:line="370" w:lineRule="exact"/>
        <w:ind w:left="40" w:firstLine="0"/>
        <w:jc w:val="both"/>
        <w:rPr>
          <w:sz w:val="24"/>
          <w:szCs w:val="24"/>
        </w:rPr>
      </w:pPr>
      <w:r w:rsidRPr="00930F36">
        <w:rPr>
          <w:color w:val="000000"/>
          <w:sz w:val="24"/>
          <w:szCs w:val="24"/>
        </w:rPr>
        <w:t>играть по упрощенным правилам мини-баскетбола.</w:t>
      </w:r>
    </w:p>
    <w:p w:rsidR="003D38DA" w:rsidRDefault="003D38DA" w:rsidP="003D38DA">
      <w:pPr>
        <w:jc w:val="both"/>
        <w:rPr>
          <w:rFonts w:ascii="Times New Roman" w:hAnsi="Times New Roman" w:cs="Times New Roman"/>
          <w:color w:val="000000"/>
          <w:sz w:val="24"/>
          <w:szCs w:val="24"/>
        </w:rPr>
      </w:pPr>
      <w:r w:rsidRPr="003D38DA">
        <w:rPr>
          <w:rFonts w:ascii="Times New Roman" w:hAnsi="Times New Roman" w:cs="Times New Roman"/>
          <w:color w:val="000000"/>
          <w:sz w:val="24"/>
          <w:szCs w:val="24"/>
        </w:rPr>
        <w:t>Демонстрировать</w:t>
      </w:r>
    </w:p>
    <w:p w:rsidR="003D38DA" w:rsidRPr="00930F36" w:rsidRDefault="003D38DA" w:rsidP="005A3159">
      <w:pPr>
        <w:pStyle w:val="21"/>
        <w:keepNext/>
        <w:keepLines/>
        <w:shd w:val="clear" w:color="auto" w:fill="auto"/>
        <w:spacing w:before="256" w:after="180" w:line="370" w:lineRule="exact"/>
        <w:rPr>
          <w:sz w:val="24"/>
          <w:szCs w:val="24"/>
        </w:rPr>
      </w:pPr>
      <w:bookmarkStart w:id="11" w:name="bookmark14"/>
      <w:r w:rsidRPr="00930F36">
        <w:rPr>
          <w:color w:val="000000"/>
          <w:sz w:val="24"/>
          <w:szCs w:val="24"/>
        </w:rPr>
        <w:t>Обучающиеся в группе начальной подготовки третьего года обучения должны</w:t>
      </w:r>
      <w:bookmarkEnd w:id="11"/>
      <w:r w:rsidR="00390476">
        <w:rPr>
          <w:color w:val="000000"/>
          <w:sz w:val="24"/>
          <w:szCs w:val="24"/>
        </w:rPr>
        <w:t xml:space="preserve"> </w:t>
      </w:r>
      <w:r w:rsidRPr="00930F36">
        <w:rPr>
          <w:color w:val="000000"/>
          <w:sz w:val="24"/>
          <w:szCs w:val="24"/>
        </w:rPr>
        <w:t>знать:</w:t>
      </w:r>
    </w:p>
    <w:p w:rsidR="003D38DA" w:rsidRPr="00930F36" w:rsidRDefault="003D38DA" w:rsidP="00390476">
      <w:pPr>
        <w:pStyle w:val="5"/>
        <w:numPr>
          <w:ilvl w:val="0"/>
          <w:numId w:val="1"/>
        </w:numPr>
        <w:shd w:val="clear" w:color="auto" w:fill="auto"/>
        <w:tabs>
          <w:tab w:val="left" w:pos="271"/>
        </w:tabs>
        <w:spacing w:before="0" w:line="370" w:lineRule="exact"/>
        <w:ind w:left="80" w:firstLine="0"/>
        <w:jc w:val="both"/>
        <w:rPr>
          <w:sz w:val="24"/>
          <w:szCs w:val="24"/>
        </w:rPr>
      </w:pPr>
      <w:r w:rsidRPr="00930F36">
        <w:rPr>
          <w:color w:val="000000"/>
          <w:sz w:val="24"/>
          <w:szCs w:val="24"/>
        </w:rPr>
        <w:t>виды закаливания организма спортсмена. Виды закаливания.</w:t>
      </w:r>
    </w:p>
    <w:p w:rsidR="003D38DA" w:rsidRPr="00930F36" w:rsidRDefault="003D38DA" w:rsidP="00390476">
      <w:pPr>
        <w:pStyle w:val="5"/>
        <w:numPr>
          <w:ilvl w:val="0"/>
          <w:numId w:val="1"/>
        </w:numPr>
        <w:shd w:val="clear" w:color="auto" w:fill="auto"/>
        <w:tabs>
          <w:tab w:val="left" w:pos="271"/>
        </w:tabs>
        <w:spacing w:before="0" w:line="370" w:lineRule="exact"/>
        <w:ind w:left="80" w:firstLine="0"/>
        <w:jc w:val="both"/>
        <w:rPr>
          <w:sz w:val="24"/>
          <w:szCs w:val="24"/>
        </w:rPr>
      </w:pPr>
      <w:r w:rsidRPr="00930F36">
        <w:rPr>
          <w:color w:val="000000"/>
          <w:sz w:val="24"/>
          <w:szCs w:val="24"/>
        </w:rPr>
        <w:t>виды силовых способностей: собственно силовые, скоростно-силовые.</w:t>
      </w:r>
    </w:p>
    <w:p w:rsidR="003D38DA" w:rsidRPr="00930F36" w:rsidRDefault="003D38DA" w:rsidP="00390476">
      <w:pPr>
        <w:pStyle w:val="5"/>
        <w:numPr>
          <w:ilvl w:val="0"/>
          <w:numId w:val="1"/>
        </w:numPr>
        <w:shd w:val="clear" w:color="auto" w:fill="auto"/>
        <w:tabs>
          <w:tab w:val="left" w:pos="271"/>
        </w:tabs>
        <w:spacing w:before="0" w:line="370" w:lineRule="exact"/>
        <w:ind w:left="80" w:right="260" w:firstLine="0"/>
        <w:jc w:val="both"/>
        <w:rPr>
          <w:sz w:val="24"/>
          <w:szCs w:val="24"/>
        </w:rPr>
      </w:pPr>
      <w:r w:rsidRPr="00930F36">
        <w:rPr>
          <w:color w:val="000000"/>
          <w:sz w:val="24"/>
          <w:szCs w:val="24"/>
        </w:rPr>
        <w:t>основные сведения о технике игры, о её значении для роста спортивного мастерства.</w:t>
      </w:r>
    </w:p>
    <w:p w:rsidR="003D38DA" w:rsidRPr="00930F36" w:rsidRDefault="003D38DA" w:rsidP="00390476">
      <w:pPr>
        <w:pStyle w:val="5"/>
        <w:numPr>
          <w:ilvl w:val="0"/>
          <w:numId w:val="1"/>
        </w:numPr>
        <w:shd w:val="clear" w:color="auto" w:fill="auto"/>
        <w:tabs>
          <w:tab w:val="left" w:pos="271"/>
        </w:tabs>
        <w:spacing w:before="0" w:line="370" w:lineRule="exact"/>
        <w:ind w:left="80" w:firstLine="0"/>
        <w:jc w:val="both"/>
        <w:rPr>
          <w:sz w:val="24"/>
          <w:szCs w:val="24"/>
        </w:rPr>
      </w:pPr>
      <w:r w:rsidRPr="00930F36">
        <w:rPr>
          <w:color w:val="000000"/>
          <w:sz w:val="24"/>
          <w:szCs w:val="24"/>
        </w:rPr>
        <w:t>спортивные соревнования, их планирование, организация и проведение.</w:t>
      </w:r>
    </w:p>
    <w:p w:rsidR="003D38DA" w:rsidRPr="00930F36" w:rsidRDefault="003D38DA" w:rsidP="00390476">
      <w:pPr>
        <w:pStyle w:val="5"/>
        <w:numPr>
          <w:ilvl w:val="0"/>
          <w:numId w:val="1"/>
        </w:numPr>
        <w:shd w:val="clear" w:color="auto" w:fill="auto"/>
        <w:tabs>
          <w:tab w:val="left" w:pos="271"/>
        </w:tabs>
        <w:spacing w:before="0" w:line="370" w:lineRule="exact"/>
        <w:ind w:left="80" w:firstLine="0"/>
        <w:jc w:val="both"/>
        <w:rPr>
          <w:sz w:val="24"/>
          <w:szCs w:val="24"/>
        </w:rPr>
      </w:pPr>
      <w:r w:rsidRPr="00930F36">
        <w:rPr>
          <w:color w:val="000000"/>
          <w:sz w:val="24"/>
          <w:szCs w:val="24"/>
        </w:rPr>
        <w:t>правила по мини-баскетболу.</w:t>
      </w:r>
    </w:p>
    <w:p w:rsidR="003D38DA" w:rsidRPr="00930F36" w:rsidRDefault="003D38DA" w:rsidP="00390476">
      <w:pPr>
        <w:pStyle w:val="5"/>
        <w:numPr>
          <w:ilvl w:val="0"/>
          <w:numId w:val="1"/>
        </w:numPr>
        <w:shd w:val="clear" w:color="auto" w:fill="auto"/>
        <w:tabs>
          <w:tab w:val="left" w:pos="271"/>
        </w:tabs>
        <w:spacing w:before="0" w:line="370" w:lineRule="exact"/>
        <w:ind w:left="80" w:firstLine="0"/>
        <w:jc w:val="both"/>
        <w:rPr>
          <w:sz w:val="24"/>
          <w:szCs w:val="24"/>
        </w:rPr>
      </w:pPr>
      <w:r w:rsidRPr="00930F36">
        <w:rPr>
          <w:color w:val="000000"/>
          <w:sz w:val="24"/>
          <w:szCs w:val="24"/>
        </w:rPr>
        <w:t>профилактику травматизма на занятиях.</w:t>
      </w:r>
    </w:p>
    <w:p w:rsidR="003D38DA" w:rsidRPr="00930F36" w:rsidRDefault="003D38DA" w:rsidP="00390476">
      <w:pPr>
        <w:pStyle w:val="5"/>
        <w:numPr>
          <w:ilvl w:val="0"/>
          <w:numId w:val="1"/>
        </w:numPr>
        <w:shd w:val="clear" w:color="auto" w:fill="auto"/>
        <w:tabs>
          <w:tab w:val="left" w:pos="229"/>
        </w:tabs>
        <w:spacing w:before="0" w:after="397" w:line="270" w:lineRule="exact"/>
        <w:ind w:left="60" w:firstLine="0"/>
        <w:jc w:val="both"/>
        <w:rPr>
          <w:sz w:val="24"/>
          <w:szCs w:val="24"/>
        </w:rPr>
      </w:pPr>
      <w:r w:rsidRPr="00930F36">
        <w:rPr>
          <w:color w:val="000000"/>
          <w:sz w:val="24"/>
          <w:szCs w:val="24"/>
        </w:rPr>
        <w:t>правила проведения соревнований.</w:t>
      </w:r>
    </w:p>
    <w:p w:rsidR="003D38DA" w:rsidRPr="00930F36" w:rsidRDefault="003D38DA" w:rsidP="003D38DA">
      <w:pPr>
        <w:pStyle w:val="5"/>
        <w:shd w:val="clear" w:color="auto" w:fill="auto"/>
        <w:spacing w:before="0" w:after="322" w:line="270" w:lineRule="exact"/>
        <w:ind w:left="60" w:firstLine="0"/>
        <w:jc w:val="both"/>
        <w:rPr>
          <w:sz w:val="24"/>
          <w:szCs w:val="24"/>
        </w:rPr>
      </w:pPr>
      <w:r w:rsidRPr="00930F36">
        <w:rPr>
          <w:color w:val="000000"/>
          <w:sz w:val="24"/>
          <w:szCs w:val="24"/>
        </w:rPr>
        <w:t>Уметь:</w:t>
      </w:r>
    </w:p>
    <w:p w:rsidR="003D38DA" w:rsidRPr="00930F36" w:rsidRDefault="003D38DA" w:rsidP="00390476">
      <w:pPr>
        <w:pStyle w:val="5"/>
        <w:numPr>
          <w:ilvl w:val="0"/>
          <w:numId w:val="1"/>
        </w:numPr>
        <w:shd w:val="clear" w:color="auto" w:fill="auto"/>
        <w:tabs>
          <w:tab w:val="left" w:pos="229"/>
        </w:tabs>
        <w:spacing w:before="0" w:line="370" w:lineRule="exact"/>
        <w:ind w:left="60" w:firstLine="0"/>
        <w:jc w:val="both"/>
        <w:rPr>
          <w:sz w:val="24"/>
          <w:szCs w:val="24"/>
        </w:rPr>
      </w:pPr>
      <w:r w:rsidRPr="00930F36">
        <w:rPr>
          <w:color w:val="000000"/>
          <w:sz w:val="24"/>
          <w:szCs w:val="24"/>
        </w:rPr>
        <w:t>выполнять броски мяча в корзину одной и двумя руками в прыжке;</w:t>
      </w:r>
    </w:p>
    <w:p w:rsidR="003D38DA" w:rsidRPr="00930F36" w:rsidRDefault="003D38DA" w:rsidP="00390476">
      <w:pPr>
        <w:pStyle w:val="5"/>
        <w:numPr>
          <w:ilvl w:val="0"/>
          <w:numId w:val="1"/>
        </w:numPr>
        <w:shd w:val="clear" w:color="auto" w:fill="auto"/>
        <w:tabs>
          <w:tab w:val="left" w:pos="229"/>
        </w:tabs>
        <w:spacing w:before="0" w:line="370" w:lineRule="exact"/>
        <w:ind w:left="60" w:firstLine="0"/>
        <w:jc w:val="both"/>
        <w:rPr>
          <w:sz w:val="24"/>
          <w:szCs w:val="24"/>
        </w:rPr>
      </w:pPr>
      <w:r w:rsidRPr="00930F36">
        <w:rPr>
          <w:color w:val="000000"/>
          <w:sz w:val="24"/>
          <w:szCs w:val="24"/>
        </w:rPr>
        <w:t>владеть технико-тактическими действиями при вбрасывании мяча в игру;</w:t>
      </w:r>
    </w:p>
    <w:p w:rsidR="003D38DA" w:rsidRPr="00930F36" w:rsidRDefault="003D38DA" w:rsidP="00390476">
      <w:pPr>
        <w:pStyle w:val="5"/>
        <w:numPr>
          <w:ilvl w:val="0"/>
          <w:numId w:val="1"/>
        </w:numPr>
        <w:shd w:val="clear" w:color="auto" w:fill="auto"/>
        <w:tabs>
          <w:tab w:val="left" w:pos="229"/>
        </w:tabs>
        <w:spacing w:before="0" w:line="370" w:lineRule="exact"/>
        <w:ind w:left="60" w:firstLine="0"/>
        <w:jc w:val="both"/>
        <w:rPr>
          <w:sz w:val="24"/>
          <w:szCs w:val="24"/>
        </w:rPr>
      </w:pPr>
      <w:r w:rsidRPr="00930F36">
        <w:rPr>
          <w:color w:val="000000"/>
          <w:sz w:val="24"/>
          <w:szCs w:val="24"/>
        </w:rPr>
        <w:t>вырывать и выбивать мяч;</w:t>
      </w:r>
    </w:p>
    <w:p w:rsidR="003D38DA" w:rsidRPr="00930F36" w:rsidRDefault="003D38DA" w:rsidP="00390476">
      <w:pPr>
        <w:pStyle w:val="5"/>
        <w:numPr>
          <w:ilvl w:val="0"/>
          <w:numId w:val="1"/>
        </w:numPr>
        <w:shd w:val="clear" w:color="auto" w:fill="auto"/>
        <w:tabs>
          <w:tab w:val="left" w:pos="229"/>
        </w:tabs>
        <w:spacing w:before="0" w:after="380" w:line="370" w:lineRule="exact"/>
        <w:ind w:left="60" w:firstLine="0"/>
        <w:jc w:val="both"/>
        <w:rPr>
          <w:sz w:val="24"/>
          <w:szCs w:val="24"/>
        </w:rPr>
      </w:pPr>
      <w:r w:rsidRPr="00930F36">
        <w:rPr>
          <w:color w:val="000000"/>
          <w:sz w:val="24"/>
          <w:szCs w:val="24"/>
        </w:rPr>
        <w:lastRenderedPageBreak/>
        <w:t>играть в баскетбол по правилам.</w:t>
      </w:r>
    </w:p>
    <w:p w:rsidR="003D38DA" w:rsidRPr="00930F36" w:rsidRDefault="003D38DA" w:rsidP="005A3159">
      <w:pPr>
        <w:pStyle w:val="70"/>
        <w:shd w:val="clear" w:color="auto" w:fill="auto"/>
        <w:spacing w:before="260" w:after="176" w:line="365" w:lineRule="exact"/>
        <w:jc w:val="left"/>
        <w:rPr>
          <w:sz w:val="24"/>
          <w:szCs w:val="24"/>
        </w:rPr>
      </w:pPr>
      <w:r w:rsidRPr="00930F36">
        <w:rPr>
          <w:color w:val="000000"/>
          <w:sz w:val="24"/>
          <w:szCs w:val="24"/>
        </w:rPr>
        <w:t>Обучающиеся в учебно-тренировочных группах первого года обучения должны</w:t>
      </w:r>
      <w:r w:rsidR="00390476">
        <w:rPr>
          <w:color w:val="000000"/>
          <w:sz w:val="24"/>
          <w:szCs w:val="24"/>
        </w:rPr>
        <w:t xml:space="preserve"> з</w:t>
      </w:r>
      <w:r w:rsidRPr="00930F36">
        <w:rPr>
          <w:color w:val="000000"/>
          <w:sz w:val="24"/>
          <w:szCs w:val="24"/>
        </w:rPr>
        <w:t>нать:</w:t>
      </w:r>
    </w:p>
    <w:p w:rsidR="003D38DA" w:rsidRPr="00930F36" w:rsidRDefault="002A3B3B" w:rsidP="00390476">
      <w:pPr>
        <w:pStyle w:val="5"/>
        <w:numPr>
          <w:ilvl w:val="0"/>
          <w:numId w:val="1"/>
        </w:numPr>
        <w:shd w:val="clear" w:color="auto" w:fill="auto"/>
        <w:tabs>
          <w:tab w:val="left" w:pos="229"/>
        </w:tabs>
        <w:spacing w:before="0" w:line="370" w:lineRule="exact"/>
        <w:ind w:left="60" w:firstLine="0"/>
        <w:jc w:val="both"/>
        <w:rPr>
          <w:sz w:val="24"/>
          <w:szCs w:val="24"/>
        </w:rPr>
      </w:pPr>
      <w:r>
        <w:rPr>
          <w:color w:val="000000"/>
          <w:sz w:val="24"/>
          <w:szCs w:val="24"/>
        </w:rPr>
        <w:t>р</w:t>
      </w:r>
      <w:r w:rsidR="003D38DA" w:rsidRPr="00930F36">
        <w:rPr>
          <w:color w:val="000000"/>
          <w:sz w:val="24"/>
          <w:szCs w:val="24"/>
        </w:rPr>
        <w:t>оль физической культуры в воспитании молодёжи</w:t>
      </w:r>
    </w:p>
    <w:p w:rsidR="003D38DA" w:rsidRPr="00930F36" w:rsidRDefault="002A3B3B" w:rsidP="00390476">
      <w:pPr>
        <w:pStyle w:val="5"/>
        <w:numPr>
          <w:ilvl w:val="0"/>
          <w:numId w:val="1"/>
        </w:numPr>
        <w:shd w:val="clear" w:color="auto" w:fill="auto"/>
        <w:tabs>
          <w:tab w:val="left" w:pos="229"/>
        </w:tabs>
        <w:spacing w:before="0" w:line="370" w:lineRule="exact"/>
        <w:ind w:left="60" w:firstLine="0"/>
        <w:jc w:val="both"/>
        <w:rPr>
          <w:sz w:val="24"/>
          <w:szCs w:val="24"/>
        </w:rPr>
      </w:pPr>
      <w:r>
        <w:rPr>
          <w:color w:val="000000"/>
          <w:sz w:val="24"/>
          <w:szCs w:val="24"/>
        </w:rPr>
        <w:t>с</w:t>
      </w:r>
      <w:r w:rsidR="003D38DA" w:rsidRPr="00930F36">
        <w:rPr>
          <w:color w:val="000000"/>
          <w:sz w:val="24"/>
          <w:szCs w:val="24"/>
        </w:rPr>
        <w:t>остояние и развитие баскетбола в городе России.</w:t>
      </w:r>
    </w:p>
    <w:p w:rsidR="003D38DA" w:rsidRPr="00930F36" w:rsidRDefault="002A3B3B" w:rsidP="00390476">
      <w:pPr>
        <w:pStyle w:val="5"/>
        <w:numPr>
          <w:ilvl w:val="0"/>
          <w:numId w:val="1"/>
        </w:numPr>
        <w:shd w:val="clear" w:color="auto" w:fill="auto"/>
        <w:tabs>
          <w:tab w:val="left" w:pos="320"/>
        </w:tabs>
        <w:spacing w:before="0" w:line="370" w:lineRule="exact"/>
        <w:ind w:left="160" w:firstLine="0"/>
        <w:jc w:val="both"/>
        <w:rPr>
          <w:sz w:val="24"/>
          <w:szCs w:val="24"/>
        </w:rPr>
      </w:pPr>
      <w:r>
        <w:rPr>
          <w:color w:val="000000"/>
          <w:sz w:val="24"/>
          <w:szCs w:val="24"/>
        </w:rPr>
        <w:t>п</w:t>
      </w:r>
      <w:r w:rsidR="003D38DA" w:rsidRPr="00930F36">
        <w:rPr>
          <w:color w:val="000000"/>
          <w:sz w:val="24"/>
          <w:szCs w:val="24"/>
        </w:rPr>
        <w:t>рофилактику травматизма в спорте</w:t>
      </w:r>
    </w:p>
    <w:p w:rsidR="003D38DA" w:rsidRPr="00930F36" w:rsidRDefault="002A3B3B" w:rsidP="002A3B3B">
      <w:pPr>
        <w:pStyle w:val="5"/>
        <w:numPr>
          <w:ilvl w:val="0"/>
          <w:numId w:val="1"/>
        </w:numPr>
        <w:shd w:val="clear" w:color="auto" w:fill="auto"/>
        <w:tabs>
          <w:tab w:val="left" w:pos="320"/>
        </w:tabs>
        <w:spacing w:before="0" w:line="370" w:lineRule="exact"/>
        <w:ind w:left="160" w:firstLine="0"/>
        <w:jc w:val="both"/>
        <w:rPr>
          <w:sz w:val="24"/>
          <w:szCs w:val="24"/>
        </w:rPr>
      </w:pPr>
      <w:r>
        <w:rPr>
          <w:color w:val="000000"/>
          <w:sz w:val="24"/>
          <w:szCs w:val="24"/>
        </w:rPr>
        <w:t>с</w:t>
      </w:r>
      <w:r w:rsidR="003D38DA" w:rsidRPr="00930F36">
        <w:rPr>
          <w:color w:val="000000"/>
          <w:sz w:val="24"/>
          <w:szCs w:val="24"/>
        </w:rPr>
        <w:t>редства и методы технической подготовки. Классификация приемов техники игр</w:t>
      </w:r>
      <w:r>
        <w:rPr>
          <w:color w:val="000000"/>
          <w:sz w:val="24"/>
          <w:szCs w:val="24"/>
        </w:rPr>
        <w:t>ы</w:t>
      </w:r>
      <w:r w:rsidR="003D38DA" w:rsidRPr="00930F36">
        <w:rPr>
          <w:color w:val="000000"/>
          <w:sz w:val="24"/>
          <w:szCs w:val="24"/>
        </w:rPr>
        <w:t>.</w:t>
      </w:r>
    </w:p>
    <w:p w:rsidR="003D38DA" w:rsidRPr="00930F36" w:rsidRDefault="002A3B3B" w:rsidP="00390476">
      <w:pPr>
        <w:pStyle w:val="5"/>
        <w:numPr>
          <w:ilvl w:val="0"/>
          <w:numId w:val="1"/>
        </w:numPr>
        <w:shd w:val="clear" w:color="auto" w:fill="auto"/>
        <w:tabs>
          <w:tab w:val="left" w:pos="320"/>
        </w:tabs>
        <w:spacing w:before="0" w:line="370" w:lineRule="exact"/>
        <w:ind w:left="160" w:firstLine="0"/>
        <w:jc w:val="both"/>
        <w:rPr>
          <w:sz w:val="24"/>
          <w:szCs w:val="24"/>
        </w:rPr>
      </w:pPr>
      <w:r>
        <w:rPr>
          <w:color w:val="000000"/>
          <w:sz w:val="24"/>
          <w:szCs w:val="24"/>
        </w:rPr>
        <w:t>з</w:t>
      </w:r>
      <w:r w:rsidR="003D38DA" w:rsidRPr="00930F36">
        <w:rPr>
          <w:color w:val="000000"/>
          <w:sz w:val="24"/>
          <w:szCs w:val="24"/>
        </w:rPr>
        <w:t>начение спортивных соревнований для популяризации вида спорта.</w:t>
      </w:r>
    </w:p>
    <w:p w:rsidR="003D38DA" w:rsidRPr="00930F36" w:rsidRDefault="002A3B3B" w:rsidP="00390476">
      <w:pPr>
        <w:pStyle w:val="5"/>
        <w:numPr>
          <w:ilvl w:val="0"/>
          <w:numId w:val="1"/>
        </w:numPr>
        <w:shd w:val="clear" w:color="auto" w:fill="auto"/>
        <w:tabs>
          <w:tab w:val="left" w:pos="320"/>
        </w:tabs>
        <w:spacing w:before="0" w:line="370" w:lineRule="exact"/>
        <w:ind w:left="160" w:firstLine="0"/>
        <w:jc w:val="both"/>
        <w:rPr>
          <w:sz w:val="24"/>
          <w:szCs w:val="24"/>
        </w:rPr>
      </w:pPr>
      <w:r>
        <w:rPr>
          <w:color w:val="000000"/>
          <w:sz w:val="24"/>
          <w:szCs w:val="24"/>
        </w:rPr>
        <w:t>ф</w:t>
      </w:r>
      <w:r w:rsidR="003D38DA" w:rsidRPr="00930F36">
        <w:rPr>
          <w:color w:val="000000"/>
          <w:sz w:val="24"/>
          <w:szCs w:val="24"/>
        </w:rPr>
        <w:t>изические качества и физическая подготовка</w:t>
      </w:r>
    </w:p>
    <w:p w:rsidR="003D38DA" w:rsidRPr="00930F36" w:rsidRDefault="002A3B3B" w:rsidP="00390476">
      <w:pPr>
        <w:pStyle w:val="5"/>
        <w:numPr>
          <w:ilvl w:val="0"/>
          <w:numId w:val="1"/>
        </w:numPr>
        <w:shd w:val="clear" w:color="auto" w:fill="auto"/>
        <w:tabs>
          <w:tab w:val="left" w:pos="320"/>
        </w:tabs>
        <w:spacing w:before="0" w:line="370" w:lineRule="exact"/>
        <w:ind w:left="160" w:firstLine="0"/>
        <w:jc w:val="both"/>
        <w:rPr>
          <w:sz w:val="24"/>
          <w:szCs w:val="24"/>
        </w:rPr>
      </w:pPr>
      <w:r>
        <w:rPr>
          <w:color w:val="000000"/>
          <w:sz w:val="24"/>
          <w:szCs w:val="24"/>
        </w:rPr>
        <w:t>с</w:t>
      </w:r>
      <w:r w:rsidR="003D38DA" w:rsidRPr="00930F36">
        <w:rPr>
          <w:color w:val="000000"/>
          <w:sz w:val="24"/>
          <w:szCs w:val="24"/>
        </w:rPr>
        <w:t>портивные соревнования</w:t>
      </w:r>
    </w:p>
    <w:p w:rsidR="003D38DA" w:rsidRPr="00930F36" w:rsidRDefault="003D38DA" w:rsidP="00390476">
      <w:pPr>
        <w:pStyle w:val="5"/>
        <w:numPr>
          <w:ilvl w:val="0"/>
          <w:numId w:val="1"/>
        </w:numPr>
        <w:shd w:val="clear" w:color="auto" w:fill="auto"/>
        <w:tabs>
          <w:tab w:val="left" w:pos="320"/>
        </w:tabs>
        <w:spacing w:before="0" w:line="370" w:lineRule="exact"/>
        <w:ind w:left="160" w:firstLine="0"/>
        <w:jc w:val="both"/>
        <w:rPr>
          <w:sz w:val="24"/>
          <w:szCs w:val="24"/>
        </w:rPr>
      </w:pPr>
      <w:r w:rsidRPr="00930F36">
        <w:rPr>
          <w:color w:val="000000"/>
          <w:sz w:val="24"/>
          <w:szCs w:val="24"/>
        </w:rPr>
        <w:t>оказание первой доврачебной помощи;</w:t>
      </w:r>
    </w:p>
    <w:p w:rsidR="003D38DA" w:rsidRPr="00930F36" w:rsidRDefault="003D38DA" w:rsidP="00390476">
      <w:pPr>
        <w:pStyle w:val="5"/>
        <w:numPr>
          <w:ilvl w:val="0"/>
          <w:numId w:val="1"/>
        </w:numPr>
        <w:shd w:val="clear" w:color="auto" w:fill="auto"/>
        <w:tabs>
          <w:tab w:val="left" w:pos="320"/>
        </w:tabs>
        <w:spacing w:before="0" w:after="300" w:line="370" w:lineRule="exact"/>
        <w:ind w:left="160" w:firstLine="0"/>
        <w:jc w:val="both"/>
        <w:rPr>
          <w:sz w:val="24"/>
          <w:szCs w:val="24"/>
        </w:rPr>
      </w:pPr>
      <w:r w:rsidRPr="00930F36">
        <w:rPr>
          <w:color w:val="000000"/>
          <w:sz w:val="24"/>
          <w:szCs w:val="24"/>
        </w:rPr>
        <w:t>официальные правила ФИБА.</w:t>
      </w:r>
    </w:p>
    <w:p w:rsidR="003D38DA" w:rsidRPr="00930F36" w:rsidRDefault="003D38DA" w:rsidP="00390476">
      <w:pPr>
        <w:pStyle w:val="5"/>
        <w:shd w:val="clear" w:color="auto" w:fill="auto"/>
        <w:spacing w:before="0" w:line="370" w:lineRule="exact"/>
        <w:ind w:left="160" w:firstLine="0"/>
        <w:jc w:val="left"/>
        <w:rPr>
          <w:sz w:val="24"/>
          <w:szCs w:val="24"/>
        </w:rPr>
      </w:pPr>
      <w:r w:rsidRPr="00930F36">
        <w:rPr>
          <w:color w:val="000000"/>
          <w:sz w:val="24"/>
          <w:szCs w:val="24"/>
        </w:rPr>
        <w:t>Уметь:</w:t>
      </w:r>
    </w:p>
    <w:p w:rsidR="003D38DA" w:rsidRPr="00930F36" w:rsidRDefault="003D38DA" w:rsidP="00390476">
      <w:pPr>
        <w:pStyle w:val="5"/>
        <w:numPr>
          <w:ilvl w:val="0"/>
          <w:numId w:val="1"/>
        </w:numPr>
        <w:shd w:val="clear" w:color="auto" w:fill="auto"/>
        <w:tabs>
          <w:tab w:val="left" w:pos="320"/>
        </w:tabs>
        <w:spacing w:before="0" w:line="370" w:lineRule="exact"/>
        <w:ind w:left="160" w:firstLine="0"/>
        <w:jc w:val="left"/>
        <w:rPr>
          <w:sz w:val="24"/>
          <w:szCs w:val="24"/>
        </w:rPr>
      </w:pPr>
      <w:r w:rsidRPr="00930F36">
        <w:rPr>
          <w:color w:val="000000"/>
          <w:sz w:val="24"/>
          <w:szCs w:val="24"/>
        </w:rPr>
        <w:t>выполнять челночный бег с ведением мяча;</w:t>
      </w:r>
    </w:p>
    <w:p w:rsidR="003D38DA" w:rsidRPr="00930F36" w:rsidRDefault="003D38DA" w:rsidP="00390476">
      <w:pPr>
        <w:pStyle w:val="5"/>
        <w:numPr>
          <w:ilvl w:val="0"/>
          <w:numId w:val="1"/>
        </w:numPr>
        <w:shd w:val="clear" w:color="auto" w:fill="auto"/>
        <w:tabs>
          <w:tab w:val="left" w:pos="320"/>
        </w:tabs>
        <w:spacing w:before="0" w:line="370" w:lineRule="exact"/>
        <w:ind w:left="160" w:firstLine="0"/>
        <w:jc w:val="left"/>
        <w:rPr>
          <w:sz w:val="24"/>
          <w:szCs w:val="24"/>
        </w:rPr>
      </w:pPr>
      <w:r w:rsidRPr="00930F36">
        <w:rPr>
          <w:color w:val="000000"/>
          <w:sz w:val="24"/>
          <w:szCs w:val="24"/>
        </w:rPr>
        <w:t>ловить и передавать мяч при передвижении в двойках и тройках;</w:t>
      </w:r>
    </w:p>
    <w:p w:rsidR="003D38DA" w:rsidRPr="00930F36" w:rsidRDefault="003D38DA" w:rsidP="00390476">
      <w:pPr>
        <w:pStyle w:val="5"/>
        <w:numPr>
          <w:ilvl w:val="0"/>
          <w:numId w:val="1"/>
        </w:numPr>
        <w:shd w:val="clear" w:color="auto" w:fill="auto"/>
        <w:tabs>
          <w:tab w:val="left" w:pos="320"/>
        </w:tabs>
        <w:spacing w:before="0" w:line="370" w:lineRule="exact"/>
        <w:ind w:left="160" w:firstLine="0"/>
        <w:jc w:val="left"/>
        <w:rPr>
          <w:sz w:val="24"/>
          <w:szCs w:val="24"/>
        </w:rPr>
      </w:pPr>
      <w:r w:rsidRPr="00930F36">
        <w:rPr>
          <w:color w:val="000000"/>
          <w:sz w:val="24"/>
          <w:szCs w:val="24"/>
        </w:rPr>
        <w:t>владеть технико-тактическими действиями в защите и нападении;</w:t>
      </w:r>
    </w:p>
    <w:p w:rsidR="003D38DA" w:rsidRPr="00930F36" w:rsidRDefault="003D38DA" w:rsidP="00390476">
      <w:pPr>
        <w:pStyle w:val="5"/>
        <w:numPr>
          <w:ilvl w:val="0"/>
          <w:numId w:val="1"/>
        </w:numPr>
        <w:shd w:val="clear" w:color="auto" w:fill="auto"/>
        <w:tabs>
          <w:tab w:val="left" w:pos="320"/>
        </w:tabs>
        <w:spacing w:before="0" w:line="370" w:lineRule="exact"/>
        <w:ind w:left="160" w:firstLine="0"/>
        <w:jc w:val="left"/>
        <w:rPr>
          <w:sz w:val="24"/>
          <w:szCs w:val="24"/>
        </w:rPr>
      </w:pPr>
      <w:r w:rsidRPr="00930F36">
        <w:rPr>
          <w:color w:val="000000"/>
          <w:sz w:val="24"/>
          <w:szCs w:val="24"/>
        </w:rPr>
        <w:t>выполнять бросок в прыжке после ведения и ловли мяча в движении;</w:t>
      </w:r>
    </w:p>
    <w:p w:rsidR="003D38DA" w:rsidRPr="00930F36" w:rsidRDefault="003D38DA" w:rsidP="00390476">
      <w:pPr>
        <w:pStyle w:val="5"/>
        <w:numPr>
          <w:ilvl w:val="0"/>
          <w:numId w:val="1"/>
        </w:numPr>
        <w:shd w:val="clear" w:color="auto" w:fill="auto"/>
        <w:tabs>
          <w:tab w:val="left" w:pos="320"/>
        </w:tabs>
        <w:spacing w:before="0" w:line="370" w:lineRule="exact"/>
        <w:ind w:left="160" w:firstLine="0"/>
        <w:jc w:val="left"/>
        <w:rPr>
          <w:sz w:val="24"/>
          <w:szCs w:val="24"/>
        </w:rPr>
      </w:pPr>
      <w:r w:rsidRPr="00930F36">
        <w:rPr>
          <w:color w:val="000000"/>
          <w:sz w:val="24"/>
          <w:szCs w:val="24"/>
        </w:rPr>
        <w:t>выполнять судейство;</w:t>
      </w:r>
    </w:p>
    <w:p w:rsidR="003D38DA" w:rsidRPr="00930F36" w:rsidRDefault="003D38DA" w:rsidP="00390476">
      <w:pPr>
        <w:pStyle w:val="5"/>
        <w:numPr>
          <w:ilvl w:val="0"/>
          <w:numId w:val="1"/>
        </w:numPr>
        <w:shd w:val="clear" w:color="auto" w:fill="auto"/>
        <w:tabs>
          <w:tab w:val="left" w:pos="320"/>
        </w:tabs>
        <w:spacing w:before="0" w:after="380" w:line="370" w:lineRule="exact"/>
        <w:ind w:left="160" w:firstLine="0"/>
        <w:jc w:val="left"/>
        <w:rPr>
          <w:sz w:val="24"/>
          <w:szCs w:val="24"/>
        </w:rPr>
      </w:pPr>
      <w:r w:rsidRPr="00930F36">
        <w:rPr>
          <w:color w:val="000000"/>
          <w:sz w:val="24"/>
          <w:szCs w:val="24"/>
        </w:rPr>
        <w:t>играть в баскетбол по правилам.</w:t>
      </w:r>
    </w:p>
    <w:p w:rsidR="003D38DA" w:rsidRPr="00930F36" w:rsidRDefault="003D38DA" w:rsidP="005A3159">
      <w:pPr>
        <w:pStyle w:val="70"/>
        <w:shd w:val="clear" w:color="auto" w:fill="auto"/>
        <w:tabs>
          <w:tab w:val="left" w:pos="9214"/>
        </w:tabs>
        <w:spacing w:before="256" w:after="180" w:line="370" w:lineRule="exact"/>
        <w:jc w:val="left"/>
        <w:rPr>
          <w:sz w:val="24"/>
          <w:szCs w:val="24"/>
        </w:rPr>
      </w:pPr>
      <w:r w:rsidRPr="00930F36">
        <w:rPr>
          <w:color w:val="000000"/>
          <w:sz w:val="24"/>
          <w:szCs w:val="24"/>
        </w:rPr>
        <w:t>Обучающиеся учебно-тренировочной группы второго года обучения должны</w:t>
      </w:r>
      <w:r w:rsidR="00390476">
        <w:rPr>
          <w:color w:val="000000"/>
          <w:sz w:val="24"/>
          <w:szCs w:val="24"/>
        </w:rPr>
        <w:t xml:space="preserve"> знать:</w:t>
      </w:r>
    </w:p>
    <w:p w:rsidR="003D38DA" w:rsidRPr="00930F36" w:rsidRDefault="003D38DA" w:rsidP="00390476">
      <w:pPr>
        <w:pStyle w:val="5"/>
        <w:numPr>
          <w:ilvl w:val="0"/>
          <w:numId w:val="1"/>
        </w:numPr>
        <w:shd w:val="clear" w:color="auto" w:fill="auto"/>
        <w:tabs>
          <w:tab w:val="left" w:pos="256"/>
        </w:tabs>
        <w:spacing w:before="0" w:line="370" w:lineRule="exact"/>
        <w:ind w:left="60" w:firstLine="0"/>
        <w:jc w:val="both"/>
        <w:rPr>
          <w:sz w:val="24"/>
          <w:szCs w:val="24"/>
        </w:rPr>
      </w:pPr>
      <w:r w:rsidRPr="00930F36">
        <w:rPr>
          <w:color w:val="000000"/>
          <w:sz w:val="24"/>
          <w:szCs w:val="24"/>
        </w:rPr>
        <w:t>Единая всесоюзная спортивная классификация.</w:t>
      </w:r>
    </w:p>
    <w:p w:rsidR="003D38DA" w:rsidRPr="00930F36" w:rsidRDefault="003D38DA" w:rsidP="00390476">
      <w:pPr>
        <w:pStyle w:val="5"/>
        <w:numPr>
          <w:ilvl w:val="0"/>
          <w:numId w:val="1"/>
        </w:numPr>
        <w:shd w:val="clear" w:color="auto" w:fill="auto"/>
        <w:tabs>
          <w:tab w:val="left" w:pos="256"/>
        </w:tabs>
        <w:spacing w:before="0" w:line="370" w:lineRule="exact"/>
        <w:ind w:left="60" w:firstLine="0"/>
        <w:jc w:val="both"/>
        <w:rPr>
          <w:sz w:val="24"/>
          <w:szCs w:val="24"/>
        </w:rPr>
      </w:pPr>
      <w:r w:rsidRPr="00930F36">
        <w:rPr>
          <w:color w:val="000000"/>
          <w:sz w:val="24"/>
          <w:szCs w:val="24"/>
        </w:rPr>
        <w:t>Спортивные сооружения для занятий баскетболом и их состояние.</w:t>
      </w:r>
    </w:p>
    <w:p w:rsidR="003D38DA" w:rsidRPr="00930F36" w:rsidRDefault="003D38DA" w:rsidP="00390476">
      <w:pPr>
        <w:pStyle w:val="5"/>
        <w:numPr>
          <w:ilvl w:val="0"/>
          <w:numId w:val="1"/>
        </w:numPr>
        <w:shd w:val="clear" w:color="auto" w:fill="auto"/>
        <w:tabs>
          <w:tab w:val="left" w:pos="256"/>
        </w:tabs>
        <w:spacing w:before="0" w:line="370" w:lineRule="exact"/>
        <w:ind w:left="60" w:right="20" w:firstLine="0"/>
        <w:jc w:val="both"/>
        <w:rPr>
          <w:sz w:val="24"/>
          <w:szCs w:val="24"/>
        </w:rPr>
      </w:pPr>
      <w:r w:rsidRPr="00930F36">
        <w:rPr>
          <w:color w:val="000000"/>
          <w:sz w:val="24"/>
          <w:szCs w:val="24"/>
        </w:rPr>
        <w:t>Формирование нравственных понятий, оценок, суждений. Воспитание чувства ответственности перед коллективом.</w:t>
      </w:r>
    </w:p>
    <w:p w:rsidR="003D38DA" w:rsidRPr="00930F36" w:rsidRDefault="003D38DA" w:rsidP="00390476">
      <w:pPr>
        <w:pStyle w:val="5"/>
        <w:numPr>
          <w:ilvl w:val="0"/>
          <w:numId w:val="1"/>
        </w:numPr>
        <w:shd w:val="clear" w:color="auto" w:fill="auto"/>
        <w:tabs>
          <w:tab w:val="left" w:pos="256"/>
        </w:tabs>
        <w:spacing w:before="0" w:line="370" w:lineRule="exact"/>
        <w:ind w:left="60" w:right="20" w:firstLine="0"/>
        <w:jc w:val="both"/>
        <w:rPr>
          <w:sz w:val="24"/>
          <w:szCs w:val="24"/>
        </w:rPr>
      </w:pPr>
      <w:r w:rsidRPr="00930F36">
        <w:rPr>
          <w:color w:val="000000"/>
          <w:sz w:val="24"/>
          <w:szCs w:val="24"/>
        </w:rPr>
        <w:t xml:space="preserve">Личная и общественная гигиена. </w:t>
      </w:r>
    </w:p>
    <w:p w:rsidR="003D38DA" w:rsidRPr="00930F36" w:rsidRDefault="003D38DA" w:rsidP="00390476">
      <w:pPr>
        <w:pStyle w:val="5"/>
        <w:numPr>
          <w:ilvl w:val="0"/>
          <w:numId w:val="1"/>
        </w:numPr>
        <w:shd w:val="clear" w:color="auto" w:fill="auto"/>
        <w:tabs>
          <w:tab w:val="left" w:pos="256"/>
        </w:tabs>
        <w:spacing w:before="0" w:line="370" w:lineRule="exact"/>
        <w:ind w:left="60" w:firstLine="0"/>
        <w:jc w:val="both"/>
        <w:rPr>
          <w:sz w:val="24"/>
          <w:szCs w:val="24"/>
        </w:rPr>
      </w:pPr>
      <w:r w:rsidRPr="00930F36">
        <w:rPr>
          <w:color w:val="000000"/>
          <w:sz w:val="24"/>
          <w:szCs w:val="24"/>
        </w:rPr>
        <w:t>Перенапряжение. Восстановительные мероприятия в спорте.</w:t>
      </w:r>
    </w:p>
    <w:p w:rsidR="003D38DA" w:rsidRPr="00930F36" w:rsidRDefault="003D38DA" w:rsidP="00390476">
      <w:pPr>
        <w:pStyle w:val="5"/>
        <w:numPr>
          <w:ilvl w:val="0"/>
          <w:numId w:val="1"/>
        </w:numPr>
        <w:shd w:val="clear" w:color="auto" w:fill="auto"/>
        <w:tabs>
          <w:tab w:val="left" w:pos="256"/>
        </w:tabs>
        <w:spacing w:before="0" w:line="370" w:lineRule="exact"/>
        <w:ind w:left="60" w:right="20" w:firstLine="0"/>
        <w:jc w:val="both"/>
        <w:rPr>
          <w:sz w:val="24"/>
          <w:szCs w:val="24"/>
        </w:rPr>
      </w:pPr>
      <w:r w:rsidRPr="00930F36">
        <w:rPr>
          <w:color w:val="000000"/>
          <w:sz w:val="24"/>
          <w:szCs w:val="24"/>
        </w:rPr>
        <w:t>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w:t>
      </w:r>
    </w:p>
    <w:p w:rsidR="003D38DA" w:rsidRPr="00930F36" w:rsidRDefault="003D38DA" w:rsidP="00390476">
      <w:pPr>
        <w:pStyle w:val="5"/>
        <w:numPr>
          <w:ilvl w:val="0"/>
          <w:numId w:val="1"/>
        </w:numPr>
        <w:shd w:val="clear" w:color="auto" w:fill="auto"/>
        <w:tabs>
          <w:tab w:val="left" w:pos="256"/>
        </w:tabs>
        <w:spacing w:before="0" w:line="370" w:lineRule="exact"/>
        <w:ind w:left="60" w:right="20" w:firstLine="0"/>
        <w:jc w:val="both"/>
        <w:rPr>
          <w:sz w:val="24"/>
          <w:szCs w:val="24"/>
        </w:rPr>
      </w:pPr>
      <w:r w:rsidRPr="00930F36">
        <w:rPr>
          <w:color w:val="000000"/>
          <w:sz w:val="24"/>
          <w:szCs w:val="24"/>
        </w:rPr>
        <w:t>Контроль уровня подготовленности. Нормативы по видам подготовки. Результаты специальных контрольных нормативов.</w:t>
      </w:r>
    </w:p>
    <w:p w:rsidR="003D38DA" w:rsidRPr="00930F36" w:rsidRDefault="003D38DA" w:rsidP="00390476">
      <w:pPr>
        <w:pStyle w:val="5"/>
        <w:numPr>
          <w:ilvl w:val="0"/>
          <w:numId w:val="1"/>
        </w:numPr>
        <w:shd w:val="clear" w:color="auto" w:fill="auto"/>
        <w:tabs>
          <w:tab w:val="left" w:pos="256"/>
        </w:tabs>
        <w:spacing w:before="0" w:line="370" w:lineRule="exact"/>
        <w:ind w:left="60" w:right="20" w:firstLine="0"/>
        <w:jc w:val="both"/>
        <w:rPr>
          <w:sz w:val="24"/>
          <w:szCs w:val="24"/>
        </w:rPr>
      </w:pPr>
      <w:r w:rsidRPr="00930F36">
        <w:rPr>
          <w:color w:val="000000"/>
          <w:sz w:val="24"/>
          <w:szCs w:val="24"/>
        </w:rPr>
        <w:t>Анализ техники изучаемых приемов игры. Методические приемы и средства обучения технике игры.</w:t>
      </w:r>
    </w:p>
    <w:p w:rsidR="003D38DA" w:rsidRPr="00930F36" w:rsidRDefault="003D38DA" w:rsidP="00390476">
      <w:pPr>
        <w:pStyle w:val="5"/>
        <w:numPr>
          <w:ilvl w:val="0"/>
          <w:numId w:val="1"/>
        </w:numPr>
        <w:shd w:val="clear" w:color="auto" w:fill="auto"/>
        <w:tabs>
          <w:tab w:val="left" w:pos="256"/>
        </w:tabs>
        <w:spacing w:before="0" w:after="360" w:line="370" w:lineRule="exact"/>
        <w:ind w:left="60" w:firstLine="0"/>
        <w:jc w:val="both"/>
        <w:rPr>
          <w:sz w:val="24"/>
          <w:szCs w:val="24"/>
        </w:rPr>
      </w:pPr>
      <w:r w:rsidRPr="00930F36">
        <w:rPr>
          <w:color w:val="000000"/>
          <w:sz w:val="24"/>
          <w:szCs w:val="24"/>
        </w:rPr>
        <w:t>Жесты судей, заполнение технического и игрового протокола.</w:t>
      </w:r>
    </w:p>
    <w:p w:rsidR="003D38DA" w:rsidRPr="00930F36" w:rsidRDefault="003D38DA" w:rsidP="003D38DA">
      <w:pPr>
        <w:pStyle w:val="5"/>
        <w:shd w:val="clear" w:color="auto" w:fill="auto"/>
        <w:spacing w:before="0" w:line="370" w:lineRule="exact"/>
        <w:ind w:left="60" w:firstLine="0"/>
        <w:jc w:val="both"/>
        <w:rPr>
          <w:sz w:val="24"/>
          <w:szCs w:val="24"/>
        </w:rPr>
      </w:pPr>
      <w:r w:rsidRPr="00930F36">
        <w:rPr>
          <w:color w:val="000000"/>
          <w:sz w:val="24"/>
          <w:szCs w:val="24"/>
        </w:rPr>
        <w:t>Уметь:</w:t>
      </w:r>
    </w:p>
    <w:p w:rsidR="003D38DA" w:rsidRPr="00930F36" w:rsidRDefault="003D38DA" w:rsidP="00390476">
      <w:pPr>
        <w:pStyle w:val="5"/>
        <w:numPr>
          <w:ilvl w:val="0"/>
          <w:numId w:val="1"/>
        </w:numPr>
        <w:shd w:val="clear" w:color="auto" w:fill="auto"/>
        <w:tabs>
          <w:tab w:val="left" w:pos="256"/>
        </w:tabs>
        <w:spacing w:before="0" w:line="370" w:lineRule="exact"/>
        <w:ind w:left="60" w:right="480" w:firstLine="0"/>
        <w:jc w:val="both"/>
        <w:rPr>
          <w:sz w:val="24"/>
          <w:szCs w:val="24"/>
        </w:rPr>
      </w:pPr>
      <w:r w:rsidRPr="00930F36">
        <w:rPr>
          <w:color w:val="000000"/>
          <w:sz w:val="24"/>
          <w:szCs w:val="24"/>
        </w:rPr>
        <w:t>Выполнять технико - тактические действия в нападении (быстрое нападение) и защите (перехват мяча; борьба за отскок).</w:t>
      </w:r>
    </w:p>
    <w:p w:rsidR="003D38DA" w:rsidRPr="00930F36" w:rsidRDefault="003D38DA" w:rsidP="00390476">
      <w:pPr>
        <w:pStyle w:val="5"/>
        <w:numPr>
          <w:ilvl w:val="0"/>
          <w:numId w:val="1"/>
        </w:numPr>
        <w:shd w:val="clear" w:color="auto" w:fill="auto"/>
        <w:tabs>
          <w:tab w:val="left" w:pos="256"/>
        </w:tabs>
        <w:spacing w:before="0" w:line="370" w:lineRule="exact"/>
        <w:ind w:left="60" w:firstLine="0"/>
        <w:jc w:val="both"/>
        <w:rPr>
          <w:sz w:val="24"/>
          <w:szCs w:val="24"/>
        </w:rPr>
      </w:pPr>
      <w:r w:rsidRPr="00930F36">
        <w:rPr>
          <w:color w:val="000000"/>
          <w:sz w:val="24"/>
          <w:szCs w:val="24"/>
        </w:rPr>
        <w:lastRenderedPageBreak/>
        <w:t>Вести мяч без зрительного контроля.</w:t>
      </w:r>
    </w:p>
    <w:p w:rsidR="003D38DA" w:rsidRPr="00930F36" w:rsidRDefault="003D38DA" w:rsidP="00390476">
      <w:pPr>
        <w:pStyle w:val="5"/>
        <w:numPr>
          <w:ilvl w:val="0"/>
          <w:numId w:val="1"/>
        </w:numPr>
        <w:shd w:val="clear" w:color="auto" w:fill="auto"/>
        <w:tabs>
          <w:tab w:val="left" w:pos="256"/>
        </w:tabs>
        <w:spacing w:before="0" w:line="370" w:lineRule="exact"/>
        <w:ind w:left="60" w:firstLine="0"/>
        <w:jc w:val="both"/>
        <w:rPr>
          <w:sz w:val="24"/>
          <w:szCs w:val="24"/>
        </w:rPr>
      </w:pPr>
      <w:r w:rsidRPr="00930F36">
        <w:rPr>
          <w:color w:val="000000"/>
          <w:sz w:val="24"/>
          <w:szCs w:val="24"/>
        </w:rPr>
        <w:t>Применение персональной защиты.</w:t>
      </w:r>
    </w:p>
    <w:p w:rsidR="003D38DA" w:rsidRPr="00930F36" w:rsidRDefault="003D38DA" w:rsidP="00390476">
      <w:pPr>
        <w:pStyle w:val="5"/>
        <w:numPr>
          <w:ilvl w:val="0"/>
          <w:numId w:val="1"/>
        </w:numPr>
        <w:shd w:val="clear" w:color="auto" w:fill="auto"/>
        <w:tabs>
          <w:tab w:val="left" w:pos="256"/>
        </w:tabs>
        <w:spacing w:before="0" w:after="440" w:line="370" w:lineRule="exact"/>
        <w:ind w:left="60" w:right="940" w:firstLine="0"/>
        <w:jc w:val="both"/>
        <w:rPr>
          <w:sz w:val="24"/>
          <w:szCs w:val="24"/>
        </w:rPr>
      </w:pPr>
      <w:r w:rsidRPr="00930F36">
        <w:rPr>
          <w:color w:val="000000"/>
          <w:sz w:val="24"/>
          <w:szCs w:val="24"/>
        </w:rPr>
        <w:t>Играть в баскетбол в условиях, приближенным к соревнованиям; участие в квалификационных соревнованиях.</w:t>
      </w:r>
    </w:p>
    <w:p w:rsidR="003D38DA" w:rsidRPr="00930F36" w:rsidRDefault="003D38DA" w:rsidP="005A3159">
      <w:pPr>
        <w:pStyle w:val="70"/>
        <w:shd w:val="clear" w:color="auto" w:fill="auto"/>
        <w:tabs>
          <w:tab w:val="left" w:pos="9214"/>
        </w:tabs>
        <w:spacing w:before="196" w:after="180" w:line="370" w:lineRule="exact"/>
        <w:jc w:val="left"/>
        <w:rPr>
          <w:sz w:val="24"/>
          <w:szCs w:val="24"/>
        </w:rPr>
      </w:pPr>
      <w:r w:rsidRPr="00930F36">
        <w:rPr>
          <w:color w:val="000000"/>
          <w:sz w:val="24"/>
          <w:szCs w:val="24"/>
        </w:rPr>
        <w:t>Занимающиеся в учебно-тренировочной групп</w:t>
      </w:r>
      <w:r w:rsidR="00390476">
        <w:rPr>
          <w:color w:val="000000"/>
          <w:sz w:val="24"/>
          <w:szCs w:val="24"/>
        </w:rPr>
        <w:t>е третьего года обучения должны з</w:t>
      </w:r>
      <w:r w:rsidRPr="00930F36">
        <w:rPr>
          <w:color w:val="000000"/>
          <w:sz w:val="24"/>
          <w:szCs w:val="24"/>
        </w:rPr>
        <w:t>нать</w:t>
      </w:r>
      <w:r w:rsidR="00390476">
        <w:rPr>
          <w:color w:val="000000"/>
          <w:sz w:val="24"/>
          <w:szCs w:val="24"/>
        </w:rPr>
        <w:t>:</w:t>
      </w:r>
    </w:p>
    <w:p w:rsidR="003D38DA" w:rsidRPr="00930F36" w:rsidRDefault="003D38DA" w:rsidP="00390476">
      <w:pPr>
        <w:pStyle w:val="5"/>
        <w:numPr>
          <w:ilvl w:val="0"/>
          <w:numId w:val="1"/>
        </w:numPr>
        <w:shd w:val="clear" w:color="auto" w:fill="auto"/>
        <w:tabs>
          <w:tab w:val="left" w:pos="339"/>
        </w:tabs>
        <w:spacing w:before="0" w:line="370" w:lineRule="exact"/>
        <w:ind w:left="120" w:right="20" w:firstLine="0"/>
        <w:jc w:val="both"/>
        <w:rPr>
          <w:sz w:val="24"/>
          <w:szCs w:val="24"/>
        </w:rPr>
      </w:pPr>
      <w:r w:rsidRPr="00930F36">
        <w:rPr>
          <w:color w:val="000000"/>
          <w:sz w:val="24"/>
          <w:szCs w:val="24"/>
        </w:rPr>
        <w:t>Спортивные разряды и звания. Порядок присвоения спортивных разрядов и званий.</w:t>
      </w:r>
    </w:p>
    <w:p w:rsidR="003D38DA" w:rsidRPr="00930F36" w:rsidRDefault="003D38DA" w:rsidP="00390476">
      <w:pPr>
        <w:pStyle w:val="5"/>
        <w:numPr>
          <w:ilvl w:val="0"/>
          <w:numId w:val="1"/>
        </w:numPr>
        <w:shd w:val="clear" w:color="auto" w:fill="auto"/>
        <w:tabs>
          <w:tab w:val="left" w:pos="339"/>
        </w:tabs>
        <w:spacing w:before="0" w:line="370" w:lineRule="exact"/>
        <w:ind w:left="120" w:right="20" w:firstLine="0"/>
        <w:jc w:val="both"/>
        <w:rPr>
          <w:sz w:val="24"/>
          <w:szCs w:val="24"/>
        </w:rPr>
      </w:pPr>
      <w:r w:rsidRPr="00930F36">
        <w:rPr>
          <w:color w:val="000000"/>
          <w:sz w:val="24"/>
          <w:szCs w:val="24"/>
        </w:rPr>
        <w:t>Проведение восстановительных мероприятий в спорте после напряжённых тренировок</w:t>
      </w:r>
    </w:p>
    <w:p w:rsidR="003D38DA" w:rsidRPr="00930F36" w:rsidRDefault="003D38DA" w:rsidP="00390476">
      <w:pPr>
        <w:pStyle w:val="5"/>
        <w:numPr>
          <w:ilvl w:val="0"/>
          <w:numId w:val="1"/>
        </w:numPr>
        <w:shd w:val="clear" w:color="auto" w:fill="auto"/>
        <w:tabs>
          <w:tab w:val="left" w:pos="354"/>
        </w:tabs>
        <w:spacing w:before="0" w:line="370" w:lineRule="exact"/>
        <w:ind w:left="140" w:right="80" w:firstLine="0"/>
        <w:jc w:val="both"/>
        <w:rPr>
          <w:sz w:val="24"/>
          <w:szCs w:val="24"/>
        </w:rPr>
      </w:pPr>
      <w:r w:rsidRPr="00930F36">
        <w:rPr>
          <w:color w:val="000000"/>
          <w:sz w:val="24"/>
          <w:szCs w:val="24"/>
        </w:rPr>
        <w:t>Понятие быстроты, формы её проявления. Методы воспитания быстроты. Воспитание быстроты простой и сложной двигательной реакции, облегчение внешних условий. Лидирование, использование эффекта варьирования отягощениями</w:t>
      </w:r>
    </w:p>
    <w:p w:rsidR="003D38DA" w:rsidRPr="00930F36" w:rsidRDefault="003D38DA" w:rsidP="00390476">
      <w:pPr>
        <w:pStyle w:val="5"/>
        <w:numPr>
          <w:ilvl w:val="0"/>
          <w:numId w:val="1"/>
        </w:numPr>
        <w:shd w:val="clear" w:color="auto" w:fill="auto"/>
        <w:tabs>
          <w:tab w:val="left" w:pos="354"/>
        </w:tabs>
        <w:spacing w:before="0" w:line="370" w:lineRule="exact"/>
        <w:ind w:left="140" w:firstLine="0"/>
        <w:jc w:val="both"/>
        <w:rPr>
          <w:sz w:val="24"/>
          <w:szCs w:val="24"/>
        </w:rPr>
      </w:pPr>
      <w:r w:rsidRPr="00930F36">
        <w:rPr>
          <w:color w:val="000000"/>
          <w:sz w:val="24"/>
          <w:szCs w:val="24"/>
        </w:rPr>
        <w:t>О соединении технической и физической подготовки.</w:t>
      </w:r>
    </w:p>
    <w:p w:rsidR="003D38DA" w:rsidRPr="00930F36" w:rsidRDefault="003D38DA" w:rsidP="002A3B3B">
      <w:pPr>
        <w:pStyle w:val="5"/>
        <w:numPr>
          <w:ilvl w:val="0"/>
          <w:numId w:val="1"/>
        </w:numPr>
        <w:shd w:val="clear" w:color="auto" w:fill="auto"/>
        <w:tabs>
          <w:tab w:val="left" w:pos="354"/>
        </w:tabs>
        <w:spacing w:before="0" w:after="300" w:line="370" w:lineRule="exact"/>
        <w:ind w:left="140" w:firstLine="0"/>
        <w:jc w:val="both"/>
        <w:rPr>
          <w:sz w:val="24"/>
          <w:szCs w:val="24"/>
        </w:rPr>
      </w:pPr>
      <w:r w:rsidRPr="00930F36">
        <w:rPr>
          <w:color w:val="000000"/>
          <w:sz w:val="24"/>
          <w:szCs w:val="24"/>
        </w:rPr>
        <w:t>правила организации и судейства квалификационных соревнований по баскетболу.</w:t>
      </w:r>
    </w:p>
    <w:p w:rsidR="003D38DA" w:rsidRPr="00930F36" w:rsidRDefault="003D38DA" w:rsidP="003D38DA">
      <w:pPr>
        <w:pStyle w:val="5"/>
        <w:shd w:val="clear" w:color="auto" w:fill="auto"/>
        <w:spacing w:before="0" w:line="370" w:lineRule="exact"/>
        <w:ind w:left="140" w:firstLine="0"/>
        <w:jc w:val="both"/>
        <w:rPr>
          <w:sz w:val="24"/>
          <w:szCs w:val="24"/>
        </w:rPr>
      </w:pPr>
      <w:r w:rsidRPr="00930F36">
        <w:rPr>
          <w:color w:val="000000"/>
          <w:sz w:val="24"/>
          <w:szCs w:val="24"/>
        </w:rPr>
        <w:t>Уметь</w:t>
      </w:r>
    </w:p>
    <w:p w:rsidR="003D38DA" w:rsidRPr="00930F36" w:rsidRDefault="003D38DA" w:rsidP="002A3B3B">
      <w:pPr>
        <w:pStyle w:val="5"/>
        <w:numPr>
          <w:ilvl w:val="0"/>
          <w:numId w:val="1"/>
        </w:numPr>
        <w:shd w:val="clear" w:color="auto" w:fill="auto"/>
        <w:tabs>
          <w:tab w:val="left" w:pos="354"/>
        </w:tabs>
        <w:spacing w:before="0" w:line="370" w:lineRule="exact"/>
        <w:ind w:left="140" w:firstLine="0"/>
        <w:jc w:val="both"/>
        <w:rPr>
          <w:sz w:val="24"/>
          <w:szCs w:val="24"/>
        </w:rPr>
      </w:pPr>
      <w:r w:rsidRPr="00930F36">
        <w:rPr>
          <w:color w:val="000000"/>
          <w:sz w:val="24"/>
          <w:szCs w:val="24"/>
        </w:rPr>
        <w:t>выполнять технические приемы и командно-технические действия в нападении и защите;</w:t>
      </w:r>
    </w:p>
    <w:p w:rsidR="003D38DA" w:rsidRPr="00930F36" w:rsidRDefault="003D38DA" w:rsidP="002A3B3B">
      <w:pPr>
        <w:pStyle w:val="5"/>
        <w:numPr>
          <w:ilvl w:val="0"/>
          <w:numId w:val="1"/>
        </w:numPr>
        <w:shd w:val="clear" w:color="auto" w:fill="auto"/>
        <w:tabs>
          <w:tab w:val="left" w:pos="354"/>
        </w:tabs>
        <w:spacing w:before="0" w:line="370" w:lineRule="exact"/>
        <w:ind w:left="140" w:firstLine="0"/>
        <w:jc w:val="both"/>
        <w:rPr>
          <w:sz w:val="24"/>
          <w:szCs w:val="24"/>
        </w:rPr>
      </w:pPr>
      <w:r w:rsidRPr="00930F36">
        <w:rPr>
          <w:color w:val="000000"/>
          <w:sz w:val="24"/>
          <w:szCs w:val="24"/>
        </w:rPr>
        <w:t>атаковать кольцо в прыжке с дальней и средней дистанции с определенных точек площадки; с сопротивлением защитника;</w:t>
      </w:r>
    </w:p>
    <w:p w:rsidR="003D38DA" w:rsidRPr="00930F36" w:rsidRDefault="003D38DA" w:rsidP="002A3B3B">
      <w:pPr>
        <w:pStyle w:val="5"/>
        <w:numPr>
          <w:ilvl w:val="0"/>
          <w:numId w:val="1"/>
        </w:numPr>
        <w:shd w:val="clear" w:color="auto" w:fill="auto"/>
        <w:tabs>
          <w:tab w:val="left" w:pos="354"/>
        </w:tabs>
        <w:spacing w:before="0" w:line="370" w:lineRule="exact"/>
        <w:ind w:left="140" w:firstLine="0"/>
        <w:jc w:val="both"/>
        <w:rPr>
          <w:sz w:val="24"/>
          <w:szCs w:val="24"/>
        </w:rPr>
      </w:pPr>
      <w:r w:rsidRPr="00930F36">
        <w:rPr>
          <w:color w:val="000000"/>
          <w:sz w:val="24"/>
          <w:szCs w:val="24"/>
        </w:rPr>
        <w:t>применять позиционное нападение и зонную защиту</w:t>
      </w:r>
    </w:p>
    <w:p w:rsidR="003D38DA" w:rsidRPr="00061980" w:rsidRDefault="003D38DA" w:rsidP="002A3B3B">
      <w:pPr>
        <w:pStyle w:val="5"/>
        <w:numPr>
          <w:ilvl w:val="0"/>
          <w:numId w:val="1"/>
        </w:numPr>
        <w:shd w:val="clear" w:color="auto" w:fill="auto"/>
        <w:tabs>
          <w:tab w:val="left" w:pos="354"/>
        </w:tabs>
        <w:spacing w:before="0" w:after="406" w:line="370" w:lineRule="exact"/>
        <w:ind w:left="140" w:firstLine="0"/>
        <w:jc w:val="both"/>
        <w:rPr>
          <w:sz w:val="24"/>
          <w:szCs w:val="24"/>
        </w:rPr>
      </w:pPr>
      <w:r w:rsidRPr="00930F36">
        <w:rPr>
          <w:color w:val="000000"/>
          <w:sz w:val="24"/>
          <w:szCs w:val="24"/>
        </w:rPr>
        <w:t>играть в баскетбол в условиях соревновательной деятельности.</w:t>
      </w:r>
    </w:p>
    <w:p w:rsidR="003D38DA" w:rsidRPr="00930F36" w:rsidRDefault="003D38DA" w:rsidP="00390476">
      <w:pPr>
        <w:pStyle w:val="70"/>
        <w:shd w:val="clear" w:color="auto" w:fill="auto"/>
        <w:spacing w:before="276" w:after="146" w:line="270" w:lineRule="exact"/>
        <w:rPr>
          <w:sz w:val="24"/>
          <w:szCs w:val="24"/>
        </w:rPr>
      </w:pPr>
      <w:r w:rsidRPr="00930F36">
        <w:rPr>
          <w:color w:val="000000"/>
          <w:sz w:val="24"/>
          <w:szCs w:val="24"/>
        </w:rPr>
        <w:t>Обучающиеся в тренировочной группе третьего года обучения должны</w:t>
      </w:r>
      <w:r w:rsidR="00390476">
        <w:rPr>
          <w:color w:val="000000"/>
          <w:sz w:val="24"/>
          <w:szCs w:val="24"/>
        </w:rPr>
        <w:t xml:space="preserve"> з</w:t>
      </w:r>
      <w:r w:rsidRPr="00930F36">
        <w:rPr>
          <w:color w:val="000000"/>
          <w:sz w:val="24"/>
          <w:szCs w:val="24"/>
        </w:rPr>
        <w:t>нать:</w:t>
      </w:r>
    </w:p>
    <w:p w:rsidR="003D38DA" w:rsidRPr="00930F36" w:rsidRDefault="003D38DA" w:rsidP="00390476">
      <w:pPr>
        <w:pStyle w:val="5"/>
        <w:numPr>
          <w:ilvl w:val="0"/>
          <w:numId w:val="1"/>
        </w:numPr>
        <w:shd w:val="clear" w:color="auto" w:fill="auto"/>
        <w:tabs>
          <w:tab w:val="left" w:pos="294"/>
        </w:tabs>
        <w:spacing w:before="0" w:after="256" w:line="365" w:lineRule="exact"/>
        <w:ind w:left="60" w:right="60" w:firstLine="0"/>
        <w:jc w:val="both"/>
        <w:rPr>
          <w:sz w:val="24"/>
          <w:szCs w:val="24"/>
        </w:rPr>
      </w:pPr>
      <w:r w:rsidRPr="00930F36">
        <w:rPr>
          <w:color w:val="000000"/>
          <w:sz w:val="24"/>
          <w:szCs w:val="24"/>
        </w:rPr>
        <w:t>Общая характеристика спортивной тренировки. Средства, методы и формы организации занятий.</w:t>
      </w:r>
    </w:p>
    <w:p w:rsidR="003D38DA" w:rsidRPr="00930F36" w:rsidRDefault="003D38DA" w:rsidP="00390476">
      <w:pPr>
        <w:pStyle w:val="5"/>
        <w:numPr>
          <w:ilvl w:val="0"/>
          <w:numId w:val="1"/>
        </w:numPr>
        <w:shd w:val="clear" w:color="auto" w:fill="auto"/>
        <w:tabs>
          <w:tab w:val="left" w:pos="294"/>
        </w:tabs>
        <w:spacing w:before="0" w:after="137" w:line="270" w:lineRule="exact"/>
        <w:ind w:left="60" w:firstLine="0"/>
        <w:jc w:val="both"/>
        <w:rPr>
          <w:sz w:val="24"/>
          <w:szCs w:val="24"/>
        </w:rPr>
      </w:pPr>
      <w:r w:rsidRPr="00930F36">
        <w:rPr>
          <w:color w:val="000000"/>
          <w:sz w:val="24"/>
          <w:szCs w:val="24"/>
        </w:rPr>
        <w:t>Физическая, техническая, тактическая подготовка.</w:t>
      </w:r>
    </w:p>
    <w:p w:rsidR="003D38DA" w:rsidRPr="00930F36" w:rsidRDefault="003D38DA" w:rsidP="00390476">
      <w:pPr>
        <w:pStyle w:val="5"/>
        <w:numPr>
          <w:ilvl w:val="0"/>
          <w:numId w:val="1"/>
        </w:numPr>
        <w:shd w:val="clear" w:color="auto" w:fill="auto"/>
        <w:tabs>
          <w:tab w:val="left" w:pos="294"/>
        </w:tabs>
        <w:spacing w:before="0" w:after="176" w:line="360" w:lineRule="exact"/>
        <w:ind w:left="60" w:right="60" w:firstLine="0"/>
        <w:jc w:val="both"/>
        <w:rPr>
          <w:sz w:val="24"/>
          <w:szCs w:val="24"/>
        </w:rPr>
      </w:pPr>
      <w:r w:rsidRPr="00930F36">
        <w:rPr>
          <w:color w:val="000000"/>
          <w:sz w:val="24"/>
          <w:szCs w:val="24"/>
        </w:rPr>
        <w:t>Травматизм в процессе занятий баскетболом; оказание первой помощи при несчастных случаях.</w:t>
      </w:r>
    </w:p>
    <w:p w:rsidR="003D38DA" w:rsidRPr="00930F36" w:rsidRDefault="003D38DA" w:rsidP="00390476">
      <w:pPr>
        <w:pStyle w:val="5"/>
        <w:numPr>
          <w:ilvl w:val="0"/>
          <w:numId w:val="1"/>
        </w:numPr>
        <w:shd w:val="clear" w:color="auto" w:fill="auto"/>
        <w:tabs>
          <w:tab w:val="left" w:pos="294"/>
        </w:tabs>
        <w:spacing w:before="0" w:after="180" w:line="365" w:lineRule="exact"/>
        <w:ind w:left="60" w:right="60" w:firstLine="0"/>
        <w:jc w:val="both"/>
        <w:rPr>
          <w:sz w:val="24"/>
          <w:szCs w:val="24"/>
        </w:rPr>
      </w:pPr>
      <w:r w:rsidRPr="00930F36">
        <w:rPr>
          <w:color w:val="000000"/>
          <w:sz w:val="24"/>
          <w:szCs w:val="24"/>
        </w:rPr>
        <w:t>Специализация и индивидуализация в спортивной тренировке. Использование технических средств и тренажерных устройств.</w:t>
      </w:r>
    </w:p>
    <w:p w:rsidR="003D38DA" w:rsidRPr="00930F36" w:rsidRDefault="003D38DA" w:rsidP="002A3B3B">
      <w:pPr>
        <w:pStyle w:val="5"/>
        <w:numPr>
          <w:ilvl w:val="0"/>
          <w:numId w:val="1"/>
        </w:numPr>
        <w:shd w:val="clear" w:color="auto" w:fill="auto"/>
        <w:tabs>
          <w:tab w:val="left" w:pos="294"/>
        </w:tabs>
        <w:spacing w:before="0" w:after="176" w:line="365" w:lineRule="exact"/>
        <w:ind w:left="60" w:right="-142" w:firstLine="0"/>
        <w:jc w:val="both"/>
        <w:rPr>
          <w:sz w:val="24"/>
          <w:szCs w:val="24"/>
        </w:rPr>
      </w:pPr>
      <w:r w:rsidRPr="00930F36">
        <w:rPr>
          <w:color w:val="000000"/>
          <w:sz w:val="24"/>
          <w:szCs w:val="24"/>
        </w:rPr>
        <w:t>Основные понятия о врачебном контроле. Систематический врачебный контроль за юными спортсменами как основа достижений в спорте.</w:t>
      </w:r>
    </w:p>
    <w:p w:rsidR="003D38DA" w:rsidRPr="00930F36" w:rsidRDefault="003D38DA" w:rsidP="002A3B3B">
      <w:pPr>
        <w:pStyle w:val="5"/>
        <w:numPr>
          <w:ilvl w:val="0"/>
          <w:numId w:val="1"/>
        </w:numPr>
        <w:shd w:val="clear" w:color="auto" w:fill="auto"/>
        <w:tabs>
          <w:tab w:val="left" w:pos="294"/>
        </w:tabs>
        <w:spacing w:before="0" w:line="370" w:lineRule="exact"/>
        <w:ind w:left="60" w:right="-142" w:firstLine="0"/>
        <w:jc w:val="both"/>
        <w:rPr>
          <w:sz w:val="24"/>
          <w:szCs w:val="24"/>
        </w:rPr>
      </w:pPr>
      <w:r w:rsidRPr="00930F36">
        <w:rPr>
          <w:color w:val="000000"/>
          <w:sz w:val="24"/>
          <w:szCs w:val="24"/>
        </w:rPr>
        <w:t>командный план соревнований, с положение о соревнованиях. Правила соревнований по баскетболу.</w:t>
      </w:r>
    </w:p>
    <w:p w:rsidR="003D38DA" w:rsidRPr="00930F36" w:rsidRDefault="003D38DA" w:rsidP="002A3B3B">
      <w:pPr>
        <w:pStyle w:val="5"/>
        <w:numPr>
          <w:ilvl w:val="0"/>
          <w:numId w:val="1"/>
        </w:numPr>
        <w:shd w:val="clear" w:color="auto" w:fill="auto"/>
        <w:tabs>
          <w:tab w:val="left" w:pos="294"/>
        </w:tabs>
        <w:spacing w:before="0" w:after="300" w:line="370" w:lineRule="exact"/>
        <w:ind w:left="60" w:right="-142" w:firstLine="0"/>
        <w:jc w:val="both"/>
        <w:rPr>
          <w:sz w:val="24"/>
          <w:szCs w:val="24"/>
        </w:rPr>
      </w:pPr>
      <w:r w:rsidRPr="00930F36">
        <w:rPr>
          <w:color w:val="000000"/>
          <w:sz w:val="24"/>
          <w:szCs w:val="24"/>
        </w:rPr>
        <w:t>правила организации и судейства квалификационных соревнований по баскетболу.</w:t>
      </w:r>
    </w:p>
    <w:p w:rsidR="003D38DA" w:rsidRPr="00930F36" w:rsidRDefault="003D38DA" w:rsidP="003D38DA">
      <w:pPr>
        <w:pStyle w:val="5"/>
        <w:shd w:val="clear" w:color="auto" w:fill="auto"/>
        <w:spacing w:before="0" w:line="370" w:lineRule="exact"/>
        <w:ind w:left="60" w:firstLine="0"/>
        <w:jc w:val="both"/>
        <w:rPr>
          <w:sz w:val="24"/>
          <w:szCs w:val="24"/>
        </w:rPr>
      </w:pPr>
      <w:r w:rsidRPr="00930F36">
        <w:rPr>
          <w:color w:val="000000"/>
          <w:sz w:val="24"/>
          <w:szCs w:val="24"/>
        </w:rPr>
        <w:t>Уметь:</w:t>
      </w:r>
    </w:p>
    <w:p w:rsidR="003D38DA" w:rsidRPr="00930F36" w:rsidRDefault="003D38DA" w:rsidP="00390476">
      <w:pPr>
        <w:pStyle w:val="5"/>
        <w:numPr>
          <w:ilvl w:val="0"/>
          <w:numId w:val="1"/>
        </w:numPr>
        <w:shd w:val="clear" w:color="auto" w:fill="auto"/>
        <w:tabs>
          <w:tab w:val="left" w:pos="294"/>
        </w:tabs>
        <w:spacing w:before="0" w:line="370" w:lineRule="exact"/>
        <w:ind w:left="60" w:right="60" w:firstLine="0"/>
        <w:jc w:val="both"/>
        <w:rPr>
          <w:sz w:val="24"/>
          <w:szCs w:val="24"/>
        </w:rPr>
      </w:pPr>
      <w:r w:rsidRPr="00930F36">
        <w:rPr>
          <w:color w:val="000000"/>
          <w:sz w:val="24"/>
          <w:szCs w:val="24"/>
        </w:rPr>
        <w:lastRenderedPageBreak/>
        <w:t>выполнять технические приемы и командно-технические действия в нападении и защите;</w:t>
      </w:r>
    </w:p>
    <w:p w:rsidR="003D38DA" w:rsidRPr="00930F36" w:rsidRDefault="003D38DA" w:rsidP="00390476">
      <w:pPr>
        <w:pStyle w:val="5"/>
        <w:numPr>
          <w:ilvl w:val="0"/>
          <w:numId w:val="1"/>
        </w:numPr>
        <w:shd w:val="clear" w:color="auto" w:fill="auto"/>
        <w:tabs>
          <w:tab w:val="left" w:pos="294"/>
        </w:tabs>
        <w:spacing w:before="0" w:line="370" w:lineRule="exact"/>
        <w:ind w:left="60" w:right="60" w:firstLine="0"/>
        <w:jc w:val="both"/>
        <w:rPr>
          <w:sz w:val="24"/>
          <w:szCs w:val="24"/>
        </w:rPr>
      </w:pPr>
      <w:r w:rsidRPr="00930F36">
        <w:rPr>
          <w:color w:val="000000"/>
          <w:sz w:val="24"/>
          <w:szCs w:val="24"/>
        </w:rPr>
        <w:t>атаковать кольцо в прыжке с дальней и средней дистанции с определенных точек площадки; с сопротивлением защитника;</w:t>
      </w:r>
    </w:p>
    <w:p w:rsidR="003D38DA" w:rsidRPr="0032026A" w:rsidRDefault="003D38DA" w:rsidP="00390476">
      <w:pPr>
        <w:pStyle w:val="5"/>
        <w:numPr>
          <w:ilvl w:val="0"/>
          <w:numId w:val="1"/>
        </w:numPr>
        <w:shd w:val="clear" w:color="auto" w:fill="auto"/>
        <w:tabs>
          <w:tab w:val="left" w:pos="294"/>
        </w:tabs>
        <w:spacing w:before="0" w:line="370" w:lineRule="exact"/>
        <w:ind w:left="60" w:firstLine="0"/>
        <w:jc w:val="both"/>
        <w:rPr>
          <w:sz w:val="24"/>
          <w:szCs w:val="24"/>
        </w:rPr>
      </w:pPr>
      <w:r w:rsidRPr="0009237D">
        <w:rPr>
          <w:color w:val="000000"/>
          <w:sz w:val="24"/>
          <w:szCs w:val="24"/>
        </w:rPr>
        <w:t>применять позиционное нападение и зонную защиту;</w:t>
      </w:r>
    </w:p>
    <w:p w:rsidR="005A3159" w:rsidRDefault="005A3159" w:rsidP="003D38DA">
      <w:pPr>
        <w:jc w:val="both"/>
        <w:rPr>
          <w:rFonts w:ascii="Times New Roman" w:hAnsi="Times New Roman" w:cs="Times New Roman"/>
          <w:color w:val="000000"/>
          <w:sz w:val="24"/>
          <w:szCs w:val="24"/>
        </w:rPr>
      </w:pPr>
    </w:p>
    <w:p w:rsidR="003D38DA" w:rsidRPr="00930F36" w:rsidRDefault="003D38DA" w:rsidP="003D38DA">
      <w:pPr>
        <w:pStyle w:val="70"/>
        <w:shd w:val="clear" w:color="auto" w:fill="auto"/>
        <w:spacing w:before="276" w:after="222" w:line="270" w:lineRule="exact"/>
        <w:ind w:left="80"/>
        <w:rPr>
          <w:sz w:val="24"/>
          <w:szCs w:val="24"/>
        </w:rPr>
      </w:pPr>
      <w:r w:rsidRPr="00930F36">
        <w:rPr>
          <w:color w:val="000000"/>
          <w:sz w:val="24"/>
          <w:szCs w:val="24"/>
        </w:rPr>
        <w:t>Обучающиеся тренировочных групп четвертого года обучения должны</w:t>
      </w:r>
      <w:r w:rsidR="00AB047B">
        <w:rPr>
          <w:color w:val="000000"/>
          <w:sz w:val="24"/>
          <w:szCs w:val="24"/>
        </w:rPr>
        <w:t xml:space="preserve"> знать:</w:t>
      </w:r>
    </w:p>
    <w:p w:rsidR="003D38DA" w:rsidRPr="00930F36" w:rsidRDefault="003D38DA" w:rsidP="002A3B3B">
      <w:pPr>
        <w:pStyle w:val="5"/>
        <w:shd w:val="clear" w:color="auto" w:fill="auto"/>
        <w:tabs>
          <w:tab w:val="left" w:pos="302"/>
        </w:tabs>
        <w:spacing w:before="0" w:after="146" w:line="270" w:lineRule="exact"/>
        <w:ind w:right="-142" w:firstLine="0"/>
        <w:jc w:val="both"/>
        <w:rPr>
          <w:sz w:val="24"/>
          <w:szCs w:val="24"/>
        </w:rPr>
      </w:pPr>
      <w:r>
        <w:rPr>
          <w:color w:val="000000"/>
          <w:sz w:val="24"/>
          <w:szCs w:val="24"/>
        </w:rPr>
        <w:t>-</w:t>
      </w:r>
      <w:r w:rsidRPr="00930F36">
        <w:rPr>
          <w:color w:val="000000"/>
          <w:sz w:val="24"/>
          <w:szCs w:val="24"/>
        </w:rPr>
        <w:t>Режим дня для спортсмена во время соревнований.</w:t>
      </w:r>
    </w:p>
    <w:p w:rsidR="003D38DA" w:rsidRPr="00930F36" w:rsidRDefault="003D38DA" w:rsidP="002A3B3B">
      <w:pPr>
        <w:pStyle w:val="5"/>
        <w:shd w:val="clear" w:color="auto" w:fill="auto"/>
        <w:spacing w:before="0" w:after="180" w:line="365" w:lineRule="exact"/>
        <w:ind w:right="-142" w:firstLine="0"/>
        <w:jc w:val="both"/>
        <w:rPr>
          <w:sz w:val="24"/>
          <w:szCs w:val="24"/>
        </w:rPr>
      </w:pPr>
      <w:r>
        <w:rPr>
          <w:color w:val="000000"/>
          <w:sz w:val="24"/>
          <w:szCs w:val="24"/>
        </w:rPr>
        <w:t>-</w:t>
      </w:r>
      <w:r w:rsidRPr="00930F36">
        <w:rPr>
          <w:color w:val="000000"/>
          <w:sz w:val="24"/>
          <w:szCs w:val="24"/>
        </w:rPr>
        <w:t>Доврачебная помощь пострадавшему, приемы искус</w:t>
      </w:r>
      <w:r>
        <w:rPr>
          <w:color w:val="000000"/>
          <w:sz w:val="24"/>
          <w:szCs w:val="24"/>
        </w:rPr>
        <w:t>с</w:t>
      </w:r>
      <w:r w:rsidRPr="00930F36">
        <w:rPr>
          <w:color w:val="000000"/>
          <w:sz w:val="24"/>
          <w:szCs w:val="24"/>
        </w:rPr>
        <w:t xml:space="preserve">твенного дыхания, </w:t>
      </w:r>
      <w:r>
        <w:rPr>
          <w:color w:val="000000"/>
          <w:sz w:val="24"/>
          <w:szCs w:val="24"/>
        </w:rPr>
        <w:t>т</w:t>
      </w:r>
      <w:r w:rsidRPr="00930F36">
        <w:rPr>
          <w:color w:val="000000"/>
          <w:sz w:val="24"/>
          <w:szCs w:val="24"/>
        </w:rPr>
        <w:t>ранспортировка пострадавшего.</w:t>
      </w:r>
      <w:r>
        <w:rPr>
          <w:color w:val="000000"/>
          <w:sz w:val="24"/>
          <w:szCs w:val="24"/>
        </w:rPr>
        <w:t xml:space="preserve"> Профилактика спортивного травма</w:t>
      </w:r>
      <w:r w:rsidRPr="00930F36">
        <w:rPr>
          <w:color w:val="000000"/>
          <w:sz w:val="24"/>
          <w:szCs w:val="24"/>
        </w:rPr>
        <w:t>тизма.</w:t>
      </w:r>
    </w:p>
    <w:p w:rsidR="003D38DA" w:rsidRPr="00930F36" w:rsidRDefault="003D38DA" w:rsidP="002A3B3B">
      <w:pPr>
        <w:pStyle w:val="5"/>
        <w:shd w:val="clear" w:color="auto" w:fill="auto"/>
        <w:tabs>
          <w:tab w:val="left" w:pos="302"/>
        </w:tabs>
        <w:spacing w:before="0" w:after="180" w:line="365" w:lineRule="exact"/>
        <w:ind w:right="-142" w:firstLine="0"/>
        <w:jc w:val="both"/>
        <w:rPr>
          <w:sz w:val="24"/>
          <w:szCs w:val="24"/>
        </w:rPr>
      </w:pPr>
      <w:r>
        <w:rPr>
          <w:color w:val="000000"/>
          <w:sz w:val="24"/>
          <w:szCs w:val="24"/>
        </w:rPr>
        <w:t>-</w:t>
      </w:r>
      <w:r w:rsidRPr="00930F36">
        <w:rPr>
          <w:color w:val="000000"/>
          <w:sz w:val="24"/>
          <w:szCs w:val="24"/>
        </w:rPr>
        <w:t>Измерение и тестирование в процессе тренировки и в период восстановления. Частота пульса, дыхания, глубина дыхания, тонус мускулатуры.</w:t>
      </w:r>
    </w:p>
    <w:p w:rsidR="003D38DA" w:rsidRPr="00930F36" w:rsidRDefault="003D38DA" w:rsidP="002A3B3B">
      <w:pPr>
        <w:pStyle w:val="5"/>
        <w:shd w:val="clear" w:color="auto" w:fill="auto"/>
        <w:spacing w:before="0" w:after="256" w:line="365" w:lineRule="exact"/>
        <w:ind w:right="-142" w:firstLine="0"/>
        <w:jc w:val="both"/>
        <w:rPr>
          <w:sz w:val="24"/>
          <w:szCs w:val="24"/>
        </w:rPr>
      </w:pPr>
      <w:r>
        <w:rPr>
          <w:color w:val="000000"/>
          <w:sz w:val="24"/>
          <w:szCs w:val="24"/>
        </w:rPr>
        <w:t>-</w:t>
      </w:r>
      <w:r w:rsidRPr="00930F36">
        <w:rPr>
          <w:color w:val="000000"/>
          <w:sz w:val="24"/>
          <w:szCs w:val="24"/>
        </w:rPr>
        <w:t>Понятие выносливости. Виды и показатели выносливости. Методика совершенствования выносливости в процессе многолетней подготовки.</w:t>
      </w:r>
    </w:p>
    <w:p w:rsidR="003D38DA" w:rsidRPr="0032026A" w:rsidRDefault="002A3B3B" w:rsidP="002A3B3B">
      <w:pPr>
        <w:pStyle w:val="5"/>
        <w:shd w:val="clear" w:color="auto" w:fill="auto"/>
        <w:tabs>
          <w:tab w:val="left" w:pos="302"/>
        </w:tabs>
        <w:spacing w:before="0" w:after="227" w:line="270" w:lineRule="exact"/>
        <w:ind w:right="-142" w:firstLine="0"/>
        <w:jc w:val="both"/>
        <w:rPr>
          <w:sz w:val="24"/>
          <w:szCs w:val="24"/>
        </w:rPr>
      </w:pPr>
      <w:r>
        <w:rPr>
          <w:color w:val="000000"/>
          <w:sz w:val="24"/>
          <w:szCs w:val="24"/>
        </w:rPr>
        <w:t>-</w:t>
      </w:r>
      <w:r w:rsidR="003D38DA" w:rsidRPr="0032026A">
        <w:rPr>
          <w:color w:val="000000"/>
          <w:sz w:val="24"/>
          <w:szCs w:val="24"/>
        </w:rPr>
        <w:t>Судейство соревнований.</w:t>
      </w:r>
    </w:p>
    <w:p w:rsidR="003D38DA" w:rsidRPr="00930F36" w:rsidRDefault="003D38DA" w:rsidP="002A3B3B">
      <w:pPr>
        <w:pStyle w:val="5"/>
        <w:shd w:val="clear" w:color="auto" w:fill="auto"/>
        <w:tabs>
          <w:tab w:val="left" w:pos="338"/>
        </w:tabs>
        <w:spacing w:before="0" w:after="300" w:line="370" w:lineRule="exact"/>
        <w:ind w:right="-142" w:firstLine="0"/>
        <w:jc w:val="both"/>
        <w:rPr>
          <w:sz w:val="24"/>
          <w:szCs w:val="24"/>
        </w:rPr>
      </w:pPr>
      <w:r>
        <w:rPr>
          <w:color w:val="000000"/>
          <w:sz w:val="24"/>
          <w:szCs w:val="24"/>
        </w:rPr>
        <w:t>-</w:t>
      </w:r>
      <w:r w:rsidRPr="00930F36">
        <w:rPr>
          <w:color w:val="000000"/>
          <w:sz w:val="24"/>
          <w:szCs w:val="24"/>
        </w:rPr>
        <w:t>правила организации и судейства квалификационных соревнований по баскетболу.</w:t>
      </w:r>
    </w:p>
    <w:p w:rsidR="003D38DA" w:rsidRPr="00930F36" w:rsidRDefault="003D38DA" w:rsidP="003D38DA">
      <w:pPr>
        <w:pStyle w:val="5"/>
        <w:shd w:val="clear" w:color="auto" w:fill="auto"/>
        <w:spacing w:before="0" w:line="370" w:lineRule="exact"/>
        <w:ind w:left="140" w:firstLine="0"/>
        <w:jc w:val="both"/>
        <w:rPr>
          <w:sz w:val="24"/>
          <w:szCs w:val="24"/>
        </w:rPr>
      </w:pPr>
      <w:r w:rsidRPr="00930F36">
        <w:rPr>
          <w:color w:val="000000"/>
          <w:sz w:val="24"/>
          <w:szCs w:val="24"/>
        </w:rPr>
        <w:t>Уметь</w:t>
      </w:r>
    </w:p>
    <w:p w:rsidR="003D38DA" w:rsidRPr="00930F36" w:rsidRDefault="003D38DA" w:rsidP="002A3B3B">
      <w:pPr>
        <w:pStyle w:val="5"/>
        <w:shd w:val="clear" w:color="auto" w:fill="auto"/>
        <w:tabs>
          <w:tab w:val="left" w:pos="338"/>
        </w:tabs>
        <w:spacing w:before="0" w:line="370" w:lineRule="exact"/>
        <w:ind w:left="140" w:firstLine="0"/>
        <w:jc w:val="both"/>
        <w:rPr>
          <w:sz w:val="24"/>
          <w:szCs w:val="24"/>
        </w:rPr>
      </w:pPr>
      <w:r>
        <w:rPr>
          <w:color w:val="000000"/>
          <w:sz w:val="24"/>
          <w:szCs w:val="24"/>
        </w:rPr>
        <w:t>-</w:t>
      </w:r>
      <w:r w:rsidRPr="00930F36">
        <w:rPr>
          <w:color w:val="000000"/>
          <w:sz w:val="24"/>
          <w:szCs w:val="24"/>
        </w:rPr>
        <w:t>выполнять технические приемы и командно-технические действия в нападении и защите.</w:t>
      </w:r>
    </w:p>
    <w:p w:rsidR="003D38DA" w:rsidRPr="00930F36" w:rsidRDefault="003D38DA" w:rsidP="002A3B3B">
      <w:pPr>
        <w:pStyle w:val="5"/>
        <w:shd w:val="clear" w:color="auto" w:fill="auto"/>
        <w:tabs>
          <w:tab w:val="left" w:pos="338"/>
        </w:tabs>
        <w:spacing w:before="0" w:line="370" w:lineRule="exact"/>
        <w:ind w:left="140" w:firstLine="0"/>
        <w:jc w:val="both"/>
        <w:rPr>
          <w:sz w:val="24"/>
          <w:szCs w:val="24"/>
        </w:rPr>
      </w:pPr>
      <w:r>
        <w:rPr>
          <w:color w:val="000000"/>
          <w:sz w:val="24"/>
          <w:szCs w:val="24"/>
        </w:rPr>
        <w:t>-</w:t>
      </w:r>
      <w:r w:rsidRPr="00930F36">
        <w:rPr>
          <w:color w:val="000000"/>
          <w:sz w:val="24"/>
          <w:szCs w:val="24"/>
        </w:rPr>
        <w:t>атаковать кольцо в прыжке с дальней и средней дистанции с определенных точек площадки; с сопротивлением защитника.</w:t>
      </w:r>
    </w:p>
    <w:p w:rsidR="003D38DA" w:rsidRPr="00930F36" w:rsidRDefault="003D38DA" w:rsidP="002A3B3B">
      <w:pPr>
        <w:pStyle w:val="5"/>
        <w:shd w:val="clear" w:color="auto" w:fill="auto"/>
        <w:tabs>
          <w:tab w:val="left" w:pos="338"/>
        </w:tabs>
        <w:spacing w:before="0" w:line="370" w:lineRule="exact"/>
        <w:ind w:left="140" w:firstLine="0"/>
        <w:jc w:val="both"/>
        <w:rPr>
          <w:sz w:val="24"/>
          <w:szCs w:val="24"/>
        </w:rPr>
      </w:pPr>
      <w:r>
        <w:rPr>
          <w:color w:val="000000"/>
          <w:sz w:val="24"/>
          <w:szCs w:val="24"/>
        </w:rPr>
        <w:t>-</w:t>
      </w:r>
      <w:r w:rsidRPr="00930F36">
        <w:rPr>
          <w:color w:val="000000"/>
          <w:sz w:val="24"/>
          <w:szCs w:val="24"/>
        </w:rPr>
        <w:t>применять позиционное нападение и зонную защиту.</w:t>
      </w:r>
    </w:p>
    <w:p w:rsidR="0050609B" w:rsidRDefault="003D38DA" w:rsidP="0050609B">
      <w:pPr>
        <w:pStyle w:val="5"/>
        <w:shd w:val="clear" w:color="auto" w:fill="auto"/>
        <w:tabs>
          <w:tab w:val="left" w:pos="338"/>
        </w:tabs>
        <w:spacing w:before="0" w:after="380" w:line="370" w:lineRule="exact"/>
        <w:ind w:left="140" w:firstLine="0"/>
        <w:jc w:val="both"/>
        <w:rPr>
          <w:color w:val="000000"/>
          <w:sz w:val="24"/>
          <w:szCs w:val="24"/>
        </w:rPr>
      </w:pPr>
      <w:r>
        <w:rPr>
          <w:color w:val="000000"/>
          <w:sz w:val="24"/>
          <w:szCs w:val="24"/>
        </w:rPr>
        <w:t>-</w:t>
      </w:r>
      <w:r w:rsidRPr="00930F36">
        <w:rPr>
          <w:color w:val="000000"/>
          <w:sz w:val="24"/>
          <w:szCs w:val="24"/>
        </w:rPr>
        <w:t>играть в баскетбол в условиях соревновательной деятельности.</w:t>
      </w:r>
    </w:p>
    <w:p w:rsidR="009B2522" w:rsidRDefault="009B2522" w:rsidP="0050609B">
      <w:pPr>
        <w:pStyle w:val="5"/>
        <w:shd w:val="clear" w:color="auto" w:fill="auto"/>
        <w:tabs>
          <w:tab w:val="left" w:pos="338"/>
        </w:tabs>
        <w:spacing w:before="0" w:after="380" w:line="370" w:lineRule="exact"/>
        <w:ind w:left="140" w:firstLine="0"/>
        <w:rPr>
          <w:b/>
          <w:color w:val="000000"/>
          <w:sz w:val="24"/>
          <w:szCs w:val="24"/>
        </w:rPr>
      </w:pPr>
    </w:p>
    <w:p w:rsidR="00513FAC" w:rsidRPr="0050609B" w:rsidRDefault="00513FAC" w:rsidP="0050609B">
      <w:pPr>
        <w:pStyle w:val="5"/>
        <w:shd w:val="clear" w:color="auto" w:fill="auto"/>
        <w:tabs>
          <w:tab w:val="left" w:pos="338"/>
        </w:tabs>
        <w:spacing w:before="0" w:after="380" w:line="370" w:lineRule="exact"/>
        <w:ind w:left="140" w:firstLine="0"/>
        <w:rPr>
          <w:b/>
          <w:sz w:val="24"/>
          <w:szCs w:val="24"/>
        </w:rPr>
      </w:pPr>
      <w:r w:rsidRPr="0050609B">
        <w:rPr>
          <w:b/>
          <w:color w:val="000000"/>
          <w:sz w:val="24"/>
          <w:szCs w:val="24"/>
        </w:rPr>
        <w:t>Обучающиеся в тренировочной группе пятого года обучения должны</w:t>
      </w:r>
      <w:r w:rsidR="00AB047B" w:rsidRPr="0050609B">
        <w:rPr>
          <w:b/>
          <w:color w:val="000000"/>
          <w:sz w:val="24"/>
          <w:szCs w:val="24"/>
        </w:rPr>
        <w:t xml:space="preserve"> з</w:t>
      </w:r>
      <w:r w:rsidRPr="0050609B">
        <w:rPr>
          <w:b/>
          <w:color w:val="000000"/>
          <w:sz w:val="24"/>
          <w:szCs w:val="24"/>
        </w:rPr>
        <w:t>нать</w:t>
      </w:r>
    </w:p>
    <w:p w:rsidR="00513FAC" w:rsidRPr="00930F36" w:rsidRDefault="00513FAC" w:rsidP="00AB047B">
      <w:pPr>
        <w:pStyle w:val="5"/>
        <w:numPr>
          <w:ilvl w:val="0"/>
          <w:numId w:val="1"/>
        </w:numPr>
        <w:shd w:val="clear" w:color="auto" w:fill="auto"/>
        <w:tabs>
          <w:tab w:val="left" w:pos="315"/>
        </w:tabs>
        <w:spacing w:before="0"/>
        <w:ind w:left="120" w:firstLine="0"/>
        <w:jc w:val="both"/>
        <w:rPr>
          <w:sz w:val="24"/>
          <w:szCs w:val="24"/>
        </w:rPr>
      </w:pPr>
      <w:r w:rsidRPr="00930F36">
        <w:rPr>
          <w:color w:val="000000"/>
          <w:sz w:val="24"/>
          <w:szCs w:val="24"/>
        </w:rPr>
        <w:t>Профилактика травматизма в спорте</w:t>
      </w:r>
    </w:p>
    <w:p w:rsidR="00513FAC" w:rsidRPr="00930F36" w:rsidRDefault="00513FAC" w:rsidP="00AB047B">
      <w:pPr>
        <w:pStyle w:val="5"/>
        <w:numPr>
          <w:ilvl w:val="0"/>
          <w:numId w:val="1"/>
        </w:numPr>
        <w:shd w:val="clear" w:color="auto" w:fill="auto"/>
        <w:tabs>
          <w:tab w:val="left" w:pos="315"/>
        </w:tabs>
        <w:spacing w:before="0"/>
        <w:ind w:left="120" w:firstLine="0"/>
        <w:jc w:val="both"/>
        <w:rPr>
          <w:sz w:val="24"/>
          <w:szCs w:val="24"/>
        </w:rPr>
      </w:pPr>
      <w:r w:rsidRPr="00930F36">
        <w:rPr>
          <w:color w:val="000000"/>
          <w:sz w:val="24"/>
          <w:szCs w:val="24"/>
        </w:rPr>
        <w:t>Официальные правила ФИБА</w:t>
      </w:r>
    </w:p>
    <w:p w:rsidR="00513FAC" w:rsidRPr="00930F36" w:rsidRDefault="00513FAC" w:rsidP="00AB047B">
      <w:pPr>
        <w:pStyle w:val="5"/>
        <w:numPr>
          <w:ilvl w:val="0"/>
          <w:numId w:val="1"/>
        </w:numPr>
        <w:shd w:val="clear" w:color="auto" w:fill="auto"/>
        <w:tabs>
          <w:tab w:val="left" w:pos="315"/>
        </w:tabs>
        <w:spacing w:before="0"/>
        <w:ind w:left="120" w:firstLine="0"/>
        <w:jc w:val="both"/>
        <w:rPr>
          <w:sz w:val="24"/>
          <w:szCs w:val="24"/>
        </w:rPr>
      </w:pPr>
      <w:r w:rsidRPr="00930F36">
        <w:rPr>
          <w:color w:val="000000"/>
          <w:sz w:val="24"/>
          <w:szCs w:val="24"/>
        </w:rPr>
        <w:t>Средства, методы и формы организации занятий.</w:t>
      </w:r>
    </w:p>
    <w:p w:rsidR="00513FAC" w:rsidRPr="00930F36" w:rsidRDefault="00513FAC" w:rsidP="00AB047B">
      <w:pPr>
        <w:pStyle w:val="5"/>
        <w:numPr>
          <w:ilvl w:val="0"/>
          <w:numId w:val="1"/>
        </w:numPr>
        <w:shd w:val="clear" w:color="auto" w:fill="auto"/>
        <w:tabs>
          <w:tab w:val="left" w:pos="315"/>
        </w:tabs>
        <w:spacing w:before="0"/>
        <w:ind w:left="120" w:right="20" w:firstLine="0"/>
        <w:jc w:val="both"/>
        <w:rPr>
          <w:sz w:val="24"/>
          <w:szCs w:val="24"/>
        </w:rPr>
      </w:pPr>
      <w:r w:rsidRPr="00930F36">
        <w:rPr>
          <w:color w:val="000000"/>
          <w:sz w:val="24"/>
          <w:szCs w:val="24"/>
        </w:rPr>
        <w:t>Вредные привычки - курение, употребление спиртных напитков. Профилактика вредных привычек.</w:t>
      </w:r>
    </w:p>
    <w:p w:rsidR="00513FAC" w:rsidRPr="00930F36" w:rsidRDefault="00513FAC" w:rsidP="00AB047B">
      <w:pPr>
        <w:pStyle w:val="5"/>
        <w:numPr>
          <w:ilvl w:val="0"/>
          <w:numId w:val="1"/>
        </w:numPr>
        <w:shd w:val="clear" w:color="auto" w:fill="auto"/>
        <w:tabs>
          <w:tab w:val="left" w:pos="315"/>
        </w:tabs>
        <w:spacing w:before="0"/>
        <w:ind w:left="120" w:right="20" w:firstLine="0"/>
        <w:jc w:val="both"/>
        <w:rPr>
          <w:sz w:val="24"/>
          <w:szCs w:val="24"/>
        </w:rPr>
      </w:pPr>
      <w:r w:rsidRPr="00930F36">
        <w:rPr>
          <w:color w:val="000000"/>
          <w:sz w:val="24"/>
          <w:szCs w:val="24"/>
        </w:rPr>
        <w:t>В</w:t>
      </w:r>
      <w:r>
        <w:rPr>
          <w:color w:val="000000"/>
          <w:sz w:val="24"/>
          <w:szCs w:val="24"/>
        </w:rPr>
        <w:t>ременные ограничения и противопо</w:t>
      </w:r>
      <w:r w:rsidRPr="00930F36">
        <w:rPr>
          <w:color w:val="000000"/>
          <w:sz w:val="24"/>
          <w:szCs w:val="24"/>
        </w:rPr>
        <w:t>казания к тренировочным занятиям и соревнованиям.</w:t>
      </w:r>
    </w:p>
    <w:p w:rsidR="002A3B3B" w:rsidRDefault="002A3B3B" w:rsidP="00513FAC">
      <w:pPr>
        <w:pStyle w:val="5"/>
        <w:shd w:val="clear" w:color="auto" w:fill="auto"/>
        <w:spacing w:before="0" w:after="176" w:line="270" w:lineRule="exact"/>
        <w:ind w:left="120" w:firstLine="0"/>
        <w:jc w:val="both"/>
        <w:rPr>
          <w:color w:val="000000"/>
          <w:sz w:val="24"/>
          <w:szCs w:val="24"/>
        </w:rPr>
      </w:pPr>
    </w:p>
    <w:p w:rsidR="00513FAC" w:rsidRPr="00930F36" w:rsidRDefault="00513FAC" w:rsidP="00513FAC">
      <w:pPr>
        <w:pStyle w:val="5"/>
        <w:shd w:val="clear" w:color="auto" w:fill="auto"/>
        <w:spacing w:before="0" w:after="176" w:line="270" w:lineRule="exact"/>
        <w:ind w:left="120" w:firstLine="0"/>
        <w:jc w:val="both"/>
        <w:rPr>
          <w:sz w:val="24"/>
          <w:szCs w:val="24"/>
        </w:rPr>
      </w:pPr>
      <w:r w:rsidRPr="00930F36">
        <w:rPr>
          <w:color w:val="000000"/>
          <w:sz w:val="24"/>
          <w:szCs w:val="24"/>
        </w:rPr>
        <w:t>Владеть</w:t>
      </w:r>
    </w:p>
    <w:p w:rsidR="00513FAC" w:rsidRPr="00930F36" w:rsidRDefault="00513FAC" w:rsidP="00AB047B">
      <w:pPr>
        <w:pStyle w:val="5"/>
        <w:numPr>
          <w:ilvl w:val="0"/>
          <w:numId w:val="1"/>
        </w:numPr>
        <w:shd w:val="clear" w:color="auto" w:fill="auto"/>
        <w:tabs>
          <w:tab w:val="left" w:pos="284"/>
        </w:tabs>
        <w:spacing w:before="0"/>
        <w:ind w:right="20" w:firstLine="0"/>
        <w:jc w:val="both"/>
        <w:rPr>
          <w:sz w:val="24"/>
          <w:szCs w:val="24"/>
        </w:rPr>
      </w:pPr>
      <w:r w:rsidRPr="00930F36">
        <w:rPr>
          <w:color w:val="000000"/>
          <w:sz w:val="24"/>
          <w:szCs w:val="24"/>
        </w:rPr>
        <w:lastRenderedPageBreak/>
        <w:t>Терминологией и командным языком для построения, отдачи рапорта, проведения строевых и порядковых упражнений;</w:t>
      </w:r>
    </w:p>
    <w:p w:rsidR="00513FAC" w:rsidRPr="009E6194" w:rsidRDefault="00513FAC" w:rsidP="00AB047B">
      <w:pPr>
        <w:pStyle w:val="5"/>
        <w:numPr>
          <w:ilvl w:val="0"/>
          <w:numId w:val="1"/>
        </w:numPr>
        <w:shd w:val="clear" w:color="auto" w:fill="auto"/>
        <w:tabs>
          <w:tab w:val="left" w:pos="284"/>
        </w:tabs>
        <w:spacing w:before="0"/>
        <w:ind w:firstLine="0"/>
        <w:jc w:val="both"/>
        <w:rPr>
          <w:sz w:val="24"/>
          <w:szCs w:val="24"/>
        </w:rPr>
      </w:pPr>
      <w:r w:rsidRPr="009E6194">
        <w:rPr>
          <w:color w:val="000000"/>
          <w:sz w:val="24"/>
          <w:szCs w:val="24"/>
        </w:rPr>
        <w:t>Методами построения тренировочного занятия:</w:t>
      </w:r>
      <w:r>
        <w:rPr>
          <w:color w:val="000000"/>
          <w:sz w:val="24"/>
          <w:szCs w:val="24"/>
        </w:rPr>
        <w:t xml:space="preserve"> </w:t>
      </w:r>
      <w:r w:rsidRPr="009E6194">
        <w:rPr>
          <w:color w:val="000000"/>
          <w:sz w:val="24"/>
          <w:szCs w:val="24"/>
        </w:rPr>
        <w:t>разминка, основная и</w:t>
      </w:r>
      <w:r>
        <w:rPr>
          <w:color w:val="000000"/>
          <w:sz w:val="24"/>
          <w:szCs w:val="24"/>
        </w:rPr>
        <w:t xml:space="preserve"> </w:t>
      </w:r>
      <w:r w:rsidRPr="009E6194">
        <w:rPr>
          <w:color w:val="000000"/>
          <w:sz w:val="24"/>
          <w:szCs w:val="24"/>
        </w:rPr>
        <w:t>заключительная часть.</w:t>
      </w:r>
    </w:p>
    <w:p w:rsidR="00513FAC" w:rsidRPr="00930F36" w:rsidRDefault="00513FAC" w:rsidP="00AB047B">
      <w:pPr>
        <w:pStyle w:val="5"/>
        <w:numPr>
          <w:ilvl w:val="0"/>
          <w:numId w:val="1"/>
        </w:numPr>
        <w:shd w:val="clear" w:color="auto" w:fill="auto"/>
        <w:tabs>
          <w:tab w:val="left" w:pos="284"/>
        </w:tabs>
        <w:spacing w:before="0"/>
        <w:ind w:right="20" w:firstLine="0"/>
        <w:jc w:val="both"/>
        <w:rPr>
          <w:sz w:val="24"/>
          <w:szCs w:val="24"/>
        </w:rPr>
      </w:pPr>
      <w:r w:rsidRPr="00930F36">
        <w:rPr>
          <w:color w:val="000000"/>
          <w:sz w:val="24"/>
          <w:szCs w:val="24"/>
        </w:rPr>
        <w:t>Обязанностями дежурного по группе (подготовка мест занятий, получение необходимого инвентаря и оборудования и сдача его после окончания занятия).</w:t>
      </w:r>
    </w:p>
    <w:p w:rsidR="00513FAC" w:rsidRPr="00930F36" w:rsidRDefault="00513FAC" w:rsidP="00AB047B">
      <w:pPr>
        <w:pStyle w:val="5"/>
        <w:numPr>
          <w:ilvl w:val="0"/>
          <w:numId w:val="1"/>
        </w:numPr>
        <w:shd w:val="clear" w:color="auto" w:fill="auto"/>
        <w:tabs>
          <w:tab w:val="left" w:pos="284"/>
        </w:tabs>
        <w:spacing w:before="0" w:after="384" w:line="374" w:lineRule="exact"/>
        <w:ind w:right="20" w:firstLine="0"/>
        <w:jc w:val="both"/>
        <w:rPr>
          <w:sz w:val="24"/>
          <w:szCs w:val="24"/>
        </w:rPr>
      </w:pPr>
      <w:r w:rsidRPr="00930F36">
        <w:rPr>
          <w:color w:val="000000"/>
          <w:sz w:val="24"/>
          <w:szCs w:val="24"/>
        </w:rPr>
        <w:t>Судейскими навыками путем изучения правил соревнований, выполнения отдельных судейских обязанностей в своей и других группах, ведения протоколов соревнований.</w:t>
      </w:r>
    </w:p>
    <w:p w:rsidR="00513FAC" w:rsidRPr="00930F36" w:rsidRDefault="00513FAC" w:rsidP="00AB047B">
      <w:pPr>
        <w:pStyle w:val="5"/>
        <w:shd w:val="clear" w:color="auto" w:fill="auto"/>
        <w:spacing w:before="0"/>
        <w:ind w:firstLine="0"/>
        <w:jc w:val="both"/>
        <w:rPr>
          <w:sz w:val="24"/>
          <w:szCs w:val="24"/>
        </w:rPr>
      </w:pPr>
      <w:r>
        <w:rPr>
          <w:color w:val="000000"/>
          <w:sz w:val="24"/>
          <w:szCs w:val="24"/>
        </w:rPr>
        <w:t xml:space="preserve">- </w:t>
      </w:r>
      <w:r w:rsidRPr="00930F36">
        <w:rPr>
          <w:color w:val="000000"/>
          <w:sz w:val="24"/>
          <w:szCs w:val="24"/>
        </w:rPr>
        <w:t>Проводить разминку.</w:t>
      </w:r>
    </w:p>
    <w:p w:rsidR="00513FAC" w:rsidRPr="00930F36" w:rsidRDefault="00513FAC" w:rsidP="00AB047B">
      <w:pPr>
        <w:pStyle w:val="5"/>
        <w:shd w:val="clear" w:color="auto" w:fill="auto"/>
        <w:spacing w:before="0"/>
        <w:ind w:right="20" w:firstLine="0"/>
        <w:jc w:val="both"/>
        <w:rPr>
          <w:sz w:val="24"/>
          <w:szCs w:val="24"/>
        </w:rPr>
      </w:pPr>
      <w:r>
        <w:rPr>
          <w:color w:val="000000"/>
          <w:sz w:val="24"/>
          <w:szCs w:val="24"/>
        </w:rPr>
        <w:t xml:space="preserve">- </w:t>
      </w:r>
      <w:r w:rsidRPr="00930F36">
        <w:rPr>
          <w:color w:val="000000"/>
          <w:sz w:val="24"/>
          <w:szCs w:val="24"/>
        </w:rPr>
        <w:t>Вести дневник: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513FAC" w:rsidRPr="00930F36" w:rsidRDefault="00513FAC" w:rsidP="00AB047B">
      <w:pPr>
        <w:pStyle w:val="5"/>
        <w:shd w:val="clear" w:color="auto" w:fill="auto"/>
        <w:spacing w:before="0" w:line="370" w:lineRule="exact"/>
        <w:ind w:right="20" w:firstLine="0"/>
        <w:jc w:val="both"/>
        <w:rPr>
          <w:sz w:val="24"/>
          <w:szCs w:val="24"/>
        </w:rPr>
      </w:pPr>
      <w:r>
        <w:rPr>
          <w:color w:val="000000"/>
          <w:sz w:val="24"/>
          <w:szCs w:val="24"/>
        </w:rPr>
        <w:t xml:space="preserve">- </w:t>
      </w:r>
      <w:r w:rsidRPr="00930F36">
        <w:rPr>
          <w:color w:val="000000"/>
          <w:sz w:val="24"/>
          <w:szCs w:val="24"/>
        </w:rPr>
        <w:t>выполнять технические приемы и командно-технические действия в нападении и защите.</w:t>
      </w:r>
    </w:p>
    <w:p w:rsidR="00513FAC" w:rsidRPr="00930F36" w:rsidRDefault="00513FAC" w:rsidP="00AB047B">
      <w:pPr>
        <w:pStyle w:val="5"/>
        <w:shd w:val="clear" w:color="auto" w:fill="auto"/>
        <w:spacing w:before="0" w:line="370" w:lineRule="exact"/>
        <w:ind w:right="400" w:firstLine="0"/>
        <w:jc w:val="both"/>
        <w:rPr>
          <w:sz w:val="24"/>
          <w:szCs w:val="24"/>
        </w:rPr>
      </w:pPr>
      <w:r>
        <w:rPr>
          <w:color w:val="000000"/>
          <w:sz w:val="24"/>
          <w:szCs w:val="24"/>
        </w:rPr>
        <w:t xml:space="preserve">- </w:t>
      </w:r>
      <w:r w:rsidRPr="00930F36">
        <w:rPr>
          <w:color w:val="000000"/>
          <w:sz w:val="24"/>
          <w:szCs w:val="24"/>
        </w:rPr>
        <w:t>атаковать кольцо в прыжке с дальней и средней дистанции с определенных точек площадки; с сопротивлением защитника.</w:t>
      </w:r>
    </w:p>
    <w:p w:rsidR="00513FAC" w:rsidRPr="00513FAC" w:rsidRDefault="00513FAC" w:rsidP="00AB047B">
      <w:pPr>
        <w:jc w:val="both"/>
        <w:rPr>
          <w:rFonts w:ascii="Times New Roman" w:hAnsi="Times New Roman" w:cs="Times New Roman"/>
          <w:color w:val="000000"/>
          <w:sz w:val="24"/>
          <w:szCs w:val="24"/>
        </w:rPr>
      </w:pPr>
      <w:r w:rsidRPr="00513FAC">
        <w:rPr>
          <w:rFonts w:ascii="Times New Roman" w:hAnsi="Times New Roman" w:cs="Times New Roman"/>
          <w:color w:val="000000"/>
          <w:sz w:val="24"/>
          <w:szCs w:val="24"/>
        </w:rPr>
        <w:t>-применять позиционное нападение и зонную защиту</w:t>
      </w:r>
    </w:p>
    <w:p w:rsidR="00513FAC" w:rsidRPr="00930F36" w:rsidRDefault="00513FAC" w:rsidP="00AB047B">
      <w:pPr>
        <w:pStyle w:val="70"/>
        <w:shd w:val="clear" w:color="auto" w:fill="auto"/>
        <w:spacing w:before="335" w:line="571" w:lineRule="exact"/>
        <w:ind w:left="680"/>
        <w:jc w:val="both"/>
        <w:rPr>
          <w:sz w:val="24"/>
          <w:szCs w:val="24"/>
        </w:rPr>
      </w:pPr>
      <w:r w:rsidRPr="00930F36">
        <w:rPr>
          <w:color w:val="000000"/>
          <w:sz w:val="24"/>
          <w:szCs w:val="24"/>
        </w:rPr>
        <w:t>Обучающиеся в группе спортивного совершенствования должны</w:t>
      </w:r>
      <w:r w:rsidR="00AB047B">
        <w:rPr>
          <w:color w:val="000000"/>
          <w:sz w:val="24"/>
          <w:szCs w:val="24"/>
        </w:rPr>
        <w:t xml:space="preserve"> з</w:t>
      </w:r>
      <w:r w:rsidRPr="00930F36">
        <w:rPr>
          <w:color w:val="000000"/>
          <w:sz w:val="24"/>
          <w:szCs w:val="24"/>
        </w:rPr>
        <w:t>нать</w:t>
      </w:r>
    </w:p>
    <w:p w:rsidR="00513FAC" w:rsidRPr="00930F36" w:rsidRDefault="00513FAC" w:rsidP="00AB047B">
      <w:pPr>
        <w:pStyle w:val="5"/>
        <w:numPr>
          <w:ilvl w:val="0"/>
          <w:numId w:val="1"/>
        </w:numPr>
        <w:shd w:val="clear" w:color="auto" w:fill="auto"/>
        <w:tabs>
          <w:tab w:val="left" w:pos="426"/>
        </w:tabs>
        <w:spacing w:before="0" w:line="571" w:lineRule="exact"/>
        <w:ind w:firstLine="0"/>
        <w:jc w:val="left"/>
        <w:rPr>
          <w:sz w:val="24"/>
          <w:szCs w:val="24"/>
        </w:rPr>
      </w:pPr>
      <w:r w:rsidRPr="00930F36">
        <w:rPr>
          <w:color w:val="000000"/>
          <w:sz w:val="24"/>
          <w:szCs w:val="24"/>
        </w:rPr>
        <w:t>средства, методы и формы организации занятий.</w:t>
      </w:r>
    </w:p>
    <w:p w:rsidR="00513FAC" w:rsidRPr="00930F36" w:rsidRDefault="00513FAC" w:rsidP="00AB047B">
      <w:pPr>
        <w:pStyle w:val="5"/>
        <w:numPr>
          <w:ilvl w:val="0"/>
          <w:numId w:val="1"/>
        </w:numPr>
        <w:shd w:val="clear" w:color="auto" w:fill="auto"/>
        <w:tabs>
          <w:tab w:val="left" w:pos="426"/>
        </w:tabs>
        <w:spacing w:before="0" w:line="370" w:lineRule="exact"/>
        <w:ind w:firstLine="0"/>
        <w:jc w:val="left"/>
        <w:rPr>
          <w:sz w:val="24"/>
          <w:szCs w:val="24"/>
        </w:rPr>
      </w:pPr>
      <w:r w:rsidRPr="00930F36">
        <w:rPr>
          <w:color w:val="000000"/>
          <w:sz w:val="24"/>
          <w:szCs w:val="24"/>
        </w:rPr>
        <w:t>воспитание нравственных, волевых, психологических качеств.</w:t>
      </w:r>
    </w:p>
    <w:p w:rsidR="00513FAC" w:rsidRPr="00930F36" w:rsidRDefault="00513FAC" w:rsidP="00AB047B">
      <w:pPr>
        <w:pStyle w:val="5"/>
        <w:numPr>
          <w:ilvl w:val="0"/>
          <w:numId w:val="1"/>
        </w:numPr>
        <w:shd w:val="clear" w:color="auto" w:fill="auto"/>
        <w:tabs>
          <w:tab w:val="left" w:pos="426"/>
        </w:tabs>
        <w:spacing w:before="0" w:line="370" w:lineRule="exact"/>
        <w:ind w:firstLine="0"/>
        <w:jc w:val="left"/>
        <w:rPr>
          <w:sz w:val="24"/>
          <w:szCs w:val="24"/>
        </w:rPr>
      </w:pPr>
      <w:r w:rsidRPr="00930F36">
        <w:rPr>
          <w:color w:val="000000"/>
          <w:sz w:val="24"/>
          <w:szCs w:val="24"/>
        </w:rPr>
        <w:t>физическая, техническая, тактическая подготовка.</w:t>
      </w:r>
    </w:p>
    <w:p w:rsidR="00513FAC" w:rsidRPr="00930F36" w:rsidRDefault="00513FAC" w:rsidP="00AB047B">
      <w:pPr>
        <w:pStyle w:val="5"/>
        <w:numPr>
          <w:ilvl w:val="0"/>
          <w:numId w:val="1"/>
        </w:numPr>
        <w:shd w:val="clear" w:color="auto" w:fill="auto"/>
        <w:tabs>
          <w:tab w:val="left" w:pos="426"/>
        </w:tabs>
        <w:spacing w:before="0" w:line="370" w:lineRule="exact"/>
        <w:ind w:firstLine="0"/>
        <w:jc w:val="left"/>
        <w:rPr>
          <w:sz w:val="24"/>
          <w:szCs w:val="24"/>
        </w:rPr>
      </w:pPr>
      <w:r w:rsidRPr="00930F36">
        <w:rPr>
          <w:color w:val="000000"/>
          <w:sz w:val="24"/>
          <w:szCs w:val="24"/>
        </w:rPr>
        <w:t>закономерности развития спортивной формы.</w:t>
      </w:r>
    </w:p>
    <w:p w:rsidR="00513FAC" w:rsidRPr="00930F36" w:rsidRDefault="00513FAC" w:rsidP="00AB047B">
      <w:pPr>
        <w:pStyle w:val="5"/>
        <w:numPr>
          <w:ilvl w:val="0"/>
          <w:numId w:val="1"/>
        </w:numPr>
        <w:shd w:val="clear" w:color="auto" w:fill="auto"/>
        <w:tabs>
          <w:tab w:val="left" w:pos="426"/>
        </w:tabs>
        <w:spacing w:before="0" w:line="370" w:lineRule="exact"/>
        <w:ind w:firstLine="0"/>
        <w:jc w:val="left"/>
        <w:rPr>
          <w:sz w:val="24"/>
          <w:szCs w:val="24"/>
        </w:rPr>
      </w:pPr>
      <w:r w:rsidRPr="00930F36">
        <w:rPr>
          <w:color w:val="000000"/>
          <w:sz w:val="24"/>
          <w:szCs w:val="24"/>
        </w:rPr>
        <w:t>история развития баскетбола.</w:t>
      </w:r>
    </w:p>
    <w:p w:rsidR="00513FAC" w:rsidRPr="00D84F71" w:rsidRDefault="00513FAC" w:rsidP="00AB047B">
      <w:pPr>
        <w:pStyle w:val="5"/>
        <w:numPr>
          <w:ilvl w:val="0"/>
          <w:numId w:val="1"/>
        </w:numPr>
        <w:shd w:val="clear" w:color="auto" w:fill="auto"/>
        <w:tabs>
          <w:tab w:val="left" w:pos="426"/>
        </w:tabs>
        <w:spacing w:before="0" w:line="370" w:lineRule="exact"/>
        <w:ind w:firstLine="0"/>
        <w:jc w:val="left"/>
        <w:rPr>
          <w:sz w:val="24"/>
          <w:szCs w:val="24"/>
        </w:rPr>
      </w:pPr>
      <w:r w:rsidRPr="00930F36">
        <w:rPr>
          <w:color w:val="000000"/>
          <w:sz w:val="24"/>
          <w:szCs w:val="24"/>
        </w:rPr>
        <w:t>правила игры и методика судейства.</w:t>
      </w:r>
    </w:p>
    <w:p w:rsidR="00513FAC" w:rsidRPr="00930F36" w:rsidRDefault="00513FAC" w:rsidP="00AB047B">
      <w:pPr>
        <w:pStyle w:val="5"/>
        <w:numPr>
          <w:ilvl w:val="0"/>
          <w:numId w:val="1"/>
        </w:numPr>
        <w:shd w:val="clear" w:color="auto" w:fill="auto"/>
        <w:tabs>
          <w:tab w:val="left" w:pos="426"/>
        </w:tabs>
        <w:spacing w:before="0" w:line="370" w:lineRule="exact"/>
        <w:ind w:firstLine="0"/>
        <w:jc w:val="left"/>
        <w:rPr>
          <w:sz w:val="24"/>
          <w:szCs w:val="24"/>
        </w:rPr>
      </w:pPr>
      <w:r>
        <w:rPr>
          <w:sz w:val="24"/>
          <w:szCs w:val="24"/>
        </w:rPr>
        <w:t xml:space="preserve">итоги прошедшего года </w:t>
      </w:r>
    </w:p>
    <w:p w:rsidR="00513FAC" w:rsidRPr="00930F36" w:rsidRDefault="00513FAC" w:rsidP="00513FAC">
      <w:pPr>
        <w:pStyle w:val="5"/>
        <w:shd w:val="clear" w:color="auto" w:fill="auto"/>
        <w:spacing w:before="0" w:line="370" w:lineRule="exact"/>
        <w:ind w:left="120" w:firstLine="0"/>
        <w:jc w:val="left"/>
        <w:rPr>
          <w:sz w:val="24"/>
          <w:szCs w:val="24"/>
        </w:rPr>
      </w:pPr>
      <w:r w:rsidRPr="00930F36">
        <w:rPr>
          <w:color w:val="000000"/>
          <w:sz w:val="24"/>
          <w:szCs w:val="24"/>
        </w:rPr>
        <w:t>Уметь</w:t>
      </w:r>
    </w:p>
    <w:p w:rsidR="00513FAC" w:rsidRPr="00930F36" w:rsidRDefault="00513FAC" w:rsidP="002A3B3B">
      <w:pPr>
        <w:pStyle w:val="5"/>
        <w:numPr>
          <w:ilvl w:val="0"/>
          <w:numId w:val="1"/>
        </w:numPr>
        <w:shd w:val="clear" w:color="auto" w:fill="auto"/>
        <w:tabs>
          <w:tab w:val="left" w:pos="426"/>
        </w:tabs>
        <w:spacing w:before="0" w:line="370" w:lineRule="exact"/>
        <w:ind w:left="120" w:right="20" w:firstLine="22"/>
        <w:jc w:val="both"/>
        <w:rPr>
          <w:sz w:val="24"/>
          <w:szCs w:val="24"/>
        </w:rPr>
      </w:pPr>
      <w:r w:rsidRPr="00930F36">
        <w:rPr>
          <w:color w:val="000000"/>
          <w:sz w:val="24"/>
          <w:szCs w:val="24"/>
        </w:rPr>
        <w:t>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w:t>
      </w:r>
    </w:p>
    <w:p w:rsidR="00513FAC" w:rsidRPr="00930F36" w:rsidRDefault="00513FAC" w:rsidP="002A3B3B">
      <w:pPr>
        <w:pStyle w:val="5"/>
        <w:numPr>
          <w:ilvl w:val="0"/>
          <w:numId w:val="1"/>
        </w:numPr>
        <w:shd w:val="clear" w:color="auto" w:fill="auto"/>
        <w:tabs>
          <w:tab w:val="left" w:pos="426"/>
        </w:tabs>
        <w:spacing w:before="0" w:line="370" w:lineRule="exact"/>
        <w:ind w:left="120" w:right="20" w:firstLine="22"/>
        <w:jc w:val="both"/>
        <w:rPr>
          <w:sz w:val="24"/>
          <w:szCs w:val="24"/>
        </w:rPr>
      </w:pPr>
      <w:r w:rsidRPr="00930F36">
        <w:rPr>
          <w:color w:val="000000"/>
          <w:sz w:val="24"/>
          <w:szCs w:val="24"/>
        </w:rPr>
        <w:t>самостоятельно составлять конспект занятий и комплексы тренировочных заданий для различных частей урока: разминки, основной и заключительной части; учебно-тренировочные занятия в группах начальной подготовки и общеобразовательных школах.</w:t>
      </w:r>
    </w:p>
    <w:p w:rsidR="00513FAC" w:rsidRPr="00930F36" w:rsidRDefault="00513FAC" w:rsidP="002A3B3B">
      <w:pPr>
        <w:pStyle w:val="5"/>
        <w:numPr>
          <w:ilvl w:val="0"/>
          <w:numId w:val="1"/>
        </w:numPr>
        <w:shd w:val="clear" w:color="auto" w:fill="auto"/>
        <w:tabs>
          <w:tab w:val="left" w:pos="426"/>
        </w:tabs>
        <w:spacing w:before="0" w:line="370" w:lineRule="exact"/>
        <w:ind w:left="120" w:right="20" w:firstLine="22"/>
        <w:jc w:val="both"/>
        <w:rPr>
          <w:sz w:val="24"/>
          <w:szCs w:val="24"/>
        </w:rPr>
      </w:pPr>
      <w:r w:rsidRPr="00930F36">
        <w:rPr>
          <w:color w:val="000000"/>
          <w:sz w:val="24"/>
          <w:szCs w:val="24"/>
        </w:rPr>
        <w:t>Участвовать организации соревнований в детско-юношеских спортивных и общеобразовательных школах в роли судьи, старшего судьи, секретаря; в городских соревнованиях.</w:t>
      </w:r>
    </w:p>
    <w:p w:rsidR="00513FAC" w:rsidRDefault="00513FAC" w:rsidP="002A3B3B">
      <w:pPr>
        <w:pStyle w:val="5"/>
        <w:shd w:val="clear" w:color="auto" w:fill="auto"/>
        <w:tabs>
          <w:tab w:val="left" w:pos="426"/>
        </w:tabs>
        <w:spacing w:before="0" w:after="406" w:line="370" w:lineRule="exact"/>
        <w:ind w:left="120" w:right="20" w:firstLine="22"/>
        <w:jc w:val="both"/>
        <w:rPr>
          <w:color w:val="000000"/>
          <w:sz w:val="24"/>
          <w:szCs w:val="24"/>
        </w:rPr>
      </w:pPr>
      <w:r w:rsidRPr="00930F36">
        <w:rPr>
          <w:color w:val="000000"/>
          <w:sz w:val="24"/>
          <w:szCs w:val="24"/>
        </w:rPr>
        <w:t>-Для учащихся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CC34BA" w:rsidRDefault="000F56F3" w:rsidP="00CC34BA">
      <w:pPr>
        <w:pStyle w:val="10"/>
        <w:keepNext/>
        <w:keepLines/>
        <w:shd w:val="clear" w:color="auto" w:fill="auto"/>
        <w:tabs>
          <w:tab w:val="left" w:pos="1083"/>
        </w:tabs>
        <w:spacing w:after="246" w:line="270" w:lineRule="exact"/>
        <w:jc w:val="center"/>
        <w:rPr>
          <w:color w:val="000000"/>
          <w:sz w:val="24"/>
          <w:szCs w:val="24"/>
        </w:rPr>
      </w:pPr>
      <w:bookmarkStart w:id="12" w:name="bookmark15"/>
      <w:r>
        <w:rPr>
          <w:color w:val="000000"/>
          <w:sz w:val="24"/>
          <w:szCs w:val="24"/>
        </w:rPr>
        <w:lastRenderedPageBreak/>
        <w:t>4.2</w:t>
      </w:r>
      <w:r w:rsidR="00AD6585">
        <w:rPr>
          <w:color w:val="000000"/>
          <w:sz w:val="24"/>
          <w:szCs w:val="24"/>
        </w:rPr>
        <w:t>.</w:t>
      </w:r>
      <w:r w:rsidR="00F21999">
        <w:rPr>
          <w:color w:val="000000"/>
          <w:sz w:val="24"/>
          <w:szCs w:val="24"/>
        </w:rPr>
        <w:t xml:space="preserve">Комплексы контрольных упражнений для оценки результатов освоения программы </w:t>
      </w:r>
      <w:bookmarkEnd w:id="12"/>
    </w:p>
    <w:p w:rsidR="00513FAC" w:rsidRPr="00CC34BA" w:rsidRDefault="00513FAC" w:rsidP="005A3159">
      <w:pPr>
        <w:pStyle w:val="10"/>
        <w:keepNext/>
        <w:keepLines/>
        <w:shd w:val="clear" w:color="auto" w:fill="auto"/>
        <w:tabs>
          <w:tab w:val="left" w:pos="1083"/>
        </w:tabs>
        <w:spacing w:after="246" w:line="276" w:lineRule="auto"/>
        <w:ind w:firstLine="567"/>
        <w:rPr>
          <w:b w:val="0"/>
          <w:sz w:val="24"/>
          <w:szCs w:val="24"/>
        </w:rPr>
      </w:pPr>
      <w:r w:rsidRPr="00CC34BA">
        <w:rPr>
          <w:b w:val="0"/>
          <w:color w:val="000000"/>
          <w:sz w:val="24"/>
          <w:szCs w:val="24"/>
        </w:rPr>
        <w:t>Важнейшей функцией управления наряду с планированием является контроль учебно-тренировочного процесса баскетболиста, определяющий эффективность учебно-тренировочной работы на всех этапах многолетней подготовки. Для определения уровня спортивной подготовленности обучающихся, возможности их перехода на следующий этап спортивной подготовки или завершения обучения важной формой является промежуточная и итоговая аттестация</w:t>
      </w:r>
      <w:r w:rsidR="00AB047B" w:rsidRPr="00CC34BA">
        <w:rPr>
          <w:b w:val="0"/>
          <w:color w:val="000000"/>
          <w:sz w:val="24"/>
          <w:szCs w:val="24"/>
        </w:rPr>
        <w:t>.</w:t>
      </w:r>
    </w:p>
    <w:p w:rsidR="00513FAC" w:rsidRPr="00930F36" w:rsidRDefault="00513FAC" w:rsidP="00513FAC">
      <w:pPr>
        <w:pStyle w:val="5"/>
        <w:shd w:val="clear" w:color="auto" w:fill="auto"/>
        <w:spacing w:before="0" w:line="370" w:lineRule="exact"/>
        <w:ind w:left="20" w:right="20" w:firstLine="560"/>
        <w:jc w:val="both"/>
        <w:rPr>
          <w:sz w:val="24"/>
          <w:szCs w:val="24"/>
        </w:rPr>
      </w:pPr>
      <w:r w:rsidRPr="00930F36">
        <w:rPr>
          <w:rStyle w:val="a4"/>
          <w:sz w:val="24"/>
          <w:szCs w:val="24"/>
        </w:rPr>
        <w:t>Цель:</w:t>
      </w:r>
      <w:r w:rsidRPr="00930F36">
        <w:rPr>
          <w:color w:val="000000"/>
          <w:sz w:val="24"/>
          <w:szCs w:val="24"/>
        </w:rPr>
        <w:t xml:space="preserve"> объективная оценка результативности реализации образовательных программ посредством анализа полученных знаний, умений, навыков физкультурно</w:t>
      </w:r>
      <w:r w:rsidR="00CC34BA">
        <w:rPr>
          <w:color w:val="000000"/>
          <w:sz w:val="24"/>
          <w:szCs w:val="24"/>
        </w:rPr>
        <w:t>-</w:t>
      </w:r>
      <w:r w:rsidRPr="00930F36">
        <w:rPr>
          <w:color w:val="000000"/>
          <w:sz w:val="24"/>
          <w:szCs w:val="24"/>
        </w:rPr>
        <w:t>спортивной деятельности учащихся.</w:t>
      </w:r>
    </w:p>
    <w:p w:rsidR="00513FAC" w:rsidRPr="00930F36" w:rsidRDefault="00513FAC" w:rsidP="00513FAC">
      <w:pPr>
        <w:spacing w:line="370" w:lineRule="exact"/>
        <w:ind w:left="20" w:firstLine="560"/>
        <w:rPr>
          <w:sz w:val="24"/>
          <w:szCs w:val="24"/>
        </w:rPr>
      </w:pPr>
      <w:r w:rsidRPr="00930F36">
        <w:rPr>
          <w:rStyle w:val="8"/>
          <w:rFonts w:eastAsiaTheme="minorEastAsia"/>
          <w:sz w:val="24"/>
          <w:szCs w:val="24"/>
        </w:rPr>
        <w:t>Задачи</w:t>
      </w:r>
      <w:r w:rsidRPr="00930F36">
        <w:rPr>
          <w:color w:val="000000"/>
          <w:sz w:val="24"/>
          <w:szCs w:val="24"/>
        </w:rPr>
        <w:t>:</w:t>
      </w:r>
    </w:p>
    <w:p w:rsidR="00513FAC" w:rsidRPr="00930F36" w:rsidRDefault="00513FAC" w:rsidP="00513FAC">
      <w:pPr>
        <w:pStyle w:val="5"/>
        <w:numPr>
          <w:ilvl w:val="0"/>
          <w:numId w:val="1"/>
        </w:numPr>
        <w:shd w:val="clear" w:color="auto" w:fill="auto"/>
        <w:tabs>
          <w:tab w:val="left" w:pos="795"/>
        </w:tabs>
        <w:spacing w:before="0" w:line="370" w:lineRule="exact"/>
        <w:ind w:left="20" w:right="20" w:firstLine="560"/>
        <w:jc w:val="both"/>
        <w:rPr>
          <w:sz w:val="24"/>
          <w:szCs w:val="24"/>
        </w:rPr>
      </w:pPr>
      <w:r w:rsidRPr="00930F36">
        <w:rPr>
          <w:color w:val="000000"/>
          <w:sz w:val="24"/>
          <w:szCs w:val="24"/>
        </w:rPr>
        <w:t>определение уровня теоретической подготовки обучающихся в области физической культуры, спорта, баскетбола;</w:t>
      </w:r>
    </w:p>
    <w:p w:rsidR="00513FAC" w:rsidRPr="00930F36" w:rsidRDefault="00513FAC" w:rsidP="00513FAC">
      <w:pPr>
        <w:pStyle w:val="5"/>
        <w:numPr>
          <w:ilvl w:val="0"/>
          <w:numId w:val="1"/>
        </w:numPr>
        <w:shd w:val="clear" w:color="auto" w:fill="auto"/>
        <w:tabs>
          <w:tab w:val="left" w:pos="795"/>
        </w:tabs>
        <w:spacing w:before="0" w:line="370" w:lineRule="exact"/>
        <w:ind w:left="20" w:right="20" w:firstLine="560"/>
        <w:jc w:val="both"/>
        <w:rPr>
          <w:sz w:val="24"/>
          <w:szCs w:val="24"/>
        </w:rPr>
      </w:pPr>
      <w:r w:rsidRPr="00930F36">
        <w:rPr>
          <w:color w:val="000000"/>
          <w:sz w:val="24"/>
          <w:szCs w:val="24"/>
        </w:rPr>
        <w:t>выявление степени сформированности практических умений и навыков обучающихся для возможности перехода на следующий этап подготовки;</w:t>
      </w:r>
    </w:p>
    <w:p w:rsidR="00513FAC" w:rsidRPr="00930F36" w:rsidRDefault="00513FAC" w:rsidP="00CC34BA">
      <w:pPr>
        <w:pStyle w:val="5"/>
        <w:numPr>
          <w:ilvl w:val="0"/>
          <w:numId w:val="1"/>
        </w:numPr>
        <w:shd w:val="clear" w:color="auto" w:fill="auto"/>
        <w:tabs>
          <w:tab w:val="left" w:pos="851"/>
        </w:tabs>
        <w:spacing w:before="0" w:line="370" w:lineRule="exact"/>
        <w:ind w:left="20" w:right="20" w:firstLine="560"/>
        <w:jc w:val="both"/>
        <w:rPr>
          <w:sz w:val="24"/>
          <w:szCs w:val="24"/>
        </w:rPr>
      </w:pPr>
      <w:r w:rsidRPr="00930F36">
        <w:rPr>
          <w:color w:val="000000"/>
          <w:sz w:val="24"/>
          <w:szCs w:val="24"/>
        </w:rPr>
        <w:t>повышения ответственности тренеров-преподавателей за качество образования на этапах подготовки.</w:t>
      </w:r>
    </w:p>
    <w:p w:rsidR="00513FAC" w:rsidRPr="00930F36" w:rsidRDefault="00513FAC" w:rsidP="00513FAC">
      <w:pPr>
        <w:spacing w:line="370" w:lineRule="exact"/>
        <w:ind w:left="20" w:firstLine="560"/>
        <w:rPr>
          <w:sz w:val="24"/>
          <w:szCs w:val="24"/>
        </w:rPr>
      </w:pPr>
      <w:r w:rsidRPr="00930F36">
        <w:rPr>
          <w:rStyle w:val="8"/>
          <w:rFonts w:eastAsiaTheme="minorEastAsia"/>
          <w:sz w:val="24"/>
          <w:szCs w:val="24"/>
        </w:rPr>
        <w:t>Формы промежуточной аттестации обучающихся:</w:t>
      </w:r>
    </w:p>
    <w:p w:rsidR="00513FAC" w:rsidRPr="00930F36" w:rsidRDefault="00513FAC" w:rsidP="00513FAC">
      <w:pPr>
        <w:pStyle w:val="5"/>
        <w:numPr>
          <w:ilvl w:val="0"/>
          <w:numId w:val="1"/>
        </w:numPr>
        <w:shd w:val="clear" w:color="auto" w:fill="auto"/>
        <w:tabs>
          <w:tab w:val="left" w:pos="795"/>
        </w:tabs>
        <w:spacing w:before="0" w:line="370" w:lineRule="exact"/>
        <w:ind w:left="20" w:firstLine="560"/>
        <w:jc w:val="both"/>
        <w:rPr>
          <w:sz w:val="24"/>
          <w:szCs w:val="24"/>
        </w:rPr>
      </w:pPr>
      <w:r w:rsidRPr="00930F36">
        <w:rPr>
          <w:color w:val="000000"/>
          <w:sz w:val="24"/>
          <w:szCs w:val="24"/>
        </w:rPr>
        <w:t>беседа, для определения теоретической подготовленности;</w:t>
      </w:r>
    </w:p>
    <w:p w:rsidR="00513FAC" w:rsidRPr="00930F36" w:rsidRDefault="00513FAC" w:rsidP="00513FAC">
      <w:pPr>
        <w:pStyle w:val="5"/>
        <w:numPr>
          <w:ilvl w:val="0"/>
          <w:numId w:val="1"/>
        </w:numPr>
        <w:shd w:val="clear" w:color="auto" w:fill="auto"/>
        <w:tabs>
          <w:tab w:val="left" w:pos="795"/>
        </w:tabs>
        <w:spacing w:before="0" w:line="370" w:lineRule="exact"/>
        <w:ind w:left="20" w:right="20" w:firstLine="560"/>
        <w:jc w:val="both"/>
        <w:rPr>
          <w:sz w:val="24"/>
          <w:szCs w:val="24"/>
        </w:rPr>
      </w:pPr>
      <w:r w:rsidRPr="00930F36">
        <w:rPr>
          <w:color w:val="000000"/>
          <w:sz w:val="24"/>
          <w:szCs w:val="24"/>
        </w:rPr>
        <w:t>практической сдачи контрольно-переводных испытаний по общей физической подготовке (ОФП), специальной физической подготовке (СФП) и техническому мастерству (по избранному виду спорта: баскетбол);</w:t>
      </w:r>
    </w:p>
    <w:p w:rsidR="00513FAC" w:rsidRPr="00930F36" w:rsidRDefault="00513FAC" w:rsidP="00513FAC">
      <w:pPr>
        <w:pStyle w:val="5"/>
        <w:numPr>
          <w:ilvl w:val="0"/>
          <w:numId w:val="1"/>
        </w:numPr>
        <w:shd w:val="clear" w:color="auto" w:fill="auto"/>
        <w:tabs>
          <w:tab w:val="left" w:pos="795"/>
        </w:tabs>
        <w:spacing w:before="0" w:line="370" w:lineRule="exact"/>
        <w:ind w:left="20" w:right="20" w:firstLine="560"/>
        <w:jc w:val="both"/>
        <w:rPr>
          <w:sz w:val="24"/>
          <w:szCs w:val="24"/>
        </w:rPr>
      </w:pPr>
      <w:r w:rsidRPr="00930F36">
        <w:rPr>
          <w:color w:val="000000"/>
          <w:sz w:val="24"/>
          <w:szCs w:val="24"/>
        </w:rPr>
        <w:t>результаты выполнение требований ЕВСК (на основании результатов участия в соревнованиях).</w:t>
      </w:r>
    </w:p>
    <w:p w:rsidR="00513FAC" w:rsidRDefault="00513FAC" w:rsidP="00513FAC">
      <w:pPr>
        <w:pStyle w:val="5"/>
        <w:shd w:val="clear" w:color="auto" w:fill="auto"/>
        <w:spacing w:before="0" w:line="370" w:lineRule="exact"/>
        <w:ind w:left="20" w:right="20" w:firstLine="560"/>
        <w:jc w:val="both"/>
        <w:rPr>
          <w:color w:val="000000"/>
          <w:sz w:val="24"/>
          <w:szCs w:val="24"/>
        </w:rPr>
      </w:pPr>
      <w:r w:rsidRPr="00930F36">
        <w:rPr>
          <w:color w:val="000000"/>
          <w:sz w:val="24"/>
          <w:szCs w:val="24"/>
        </w:rPr>
        <w:t>Перевод обучающихся на последующий год обучения проводиться на основании сдачи контрольно-переводных испытаний, теоретической подготовки и выполнения требований ЕВСК</w:t>
      </w:r>
      <w:r w:rsidR="00CF6EA7">
        <w:rPr>
          <w:color w:val="000000"/>
          <w:sz w:val="24"/>
          <w:szCs w:val="24"/>
        </w:rPr>
        <w:t>.</w:t>
      </w: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307DEE" w:rsidRDefault="00307DEE" w:rsidP="00F21999">
      <w:pPr>
        <w:pStyle w:val="5"/>
        <w:shd w:val="clear" w:color="auto" w:fill="auto"/>
        <w:spacing w:before="0" w:line="370" w:lineRule="exact"/>
        <w:ind w:left="20" w:right="20" w:firstLine="560"/>
        <w:rPr>
          <w:b/>
          <w:sz w:val="24"/>
          <w:szCs w:val="24"/>
        </w:rPr>
      </w:pPr>
    </w:p>
    <w:p w:rsidR="00CC34BA" w:rsidRDefault="00F21999" w:rsidP="00F21999">
      <w:pPr>
        <w:pStyle w:val="5"/>
        <w:shd w:val="clear" w:color="auto" w:fill="auto"/>
        <w:spacing w:before="0" w:line="370" w:lineRule="exact"/>
        <w:ind w:left="20" w:right="20" w:firstLine="560"/>
        <w:rPr>
          <w:b/>
          <w:sz w:val="24"/>
          <w:szCs w:val="24"/>
        </w:rPr>
      </w:pPr>
      <w:r w:rsidRPr="00F21999">
        <w:rPr>
          <w:b/>
          <w:sz w:val="24"/>
          <w:szCs w:val="24"/>
        </w:rPr>
        <w:lastRenderedPageBreak/>
        <w:t>Нормативы общей и специальной физической подготовки д</w:t>
      </w:r>
      <w:r w:rsidR="00AD6585">
        <w:rPr>
          <w:b/>
          <w:sz w:val="24"/>
          <w:szCs w:val="24"/>
        </w:rPr>
        <w:t>л</w:t>
      </w:r>
      <w:r w:rsidRPr="00F21999">
        <w:rPr>
          <w:b/>
          <w:sz w:val="24"/>
          <w:szCs w:val="24"/>
        </w:rPr>
        <w:t xml:space="preserve">я зачисления в группы </w:t>
      </w:r>
      <w:r w:rsidR="009E23B5">
        <w:rPr>
          <w:b/>
          <w:sz w:val="24"/>
          <w:szCs w:val="24"/>
        </w:rPr>
        <w:t xml:space="preserve">на этапе </w:t>
      </w:r>
      <w:r w:rsidRPr="00F21999">
        <w:rPr>
          <w:b/>
          <w:sz w:val="24"/>
          <w:szCs w:val="24"/>
        </w:rPr>
        <w:t xml:space="preserve">начальной подготовки </w:t>
      </w:r>
    </w:p>
    <w:p w:rsidR="00AB3EA0" w:rsidRDefault="00AB3EA0" w:rsidP="00AB3EA0">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sidR="00401CD5">
        <w:rPr>
          <w:rFonts w:ascii="Times New Roman" w:hAnsi="Times New Roman" w:cs="Times New Roman"/>
          <w:sz w:val="16"/>
          <w:szCs w:val="16"/>
          <w:u w:val="single"/>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343"/>
      </w:tblGrid>
      <w:tr w:rsidR="00C560DE" w:rsidRPr="00C560DE" w:rsidTr="00003EBF">
        <w:tc>
          <w:tcPr>
            <w:tcW w:w="2988" w:type="dxa"/>
            <w:vMerge w:val="restart"/>
          </w:tcPr>
          <w:p w:rsidR="00C560DE" w:rsidRPr="00C560DE" w:rsidRDefault="00C560DE" w:rsidP="00003EBF">
            <w:pPr>
              <w:jc w:val="center"/>
              <w:rPr>
                <w:rFonts w:ascii="Times New Roman" w:hAnsi="Times New Roman" w:cs="Times New Roman"/>
                <w:b/>
                <w:sz w:val="24"/>
                <w:szCs w:val="24"/>
              </w:rPr>
            </w:pPr>
            <w:r w:rsidRPr="00C560DE">
              <w:rPr>
                <w:rFonts w:ascii="Times New Roman" w:hAnsi="Times New Roman" w:cs="Times New Roman"/>
                <w:b/>
                <w:sz w:val="24"/>
                <w:szCs w:val="24"/>
              </w:rPr>
              <w:t xml:space="preserve">Развиваемое физическое качество </w:t>
            </w:r>
          </w:p>
        </w:tc>
        <w:tc>
          <w:tcPr>
            <w:tcW w:w="6583" w:type="dxa"/>
            <w:gridSpan w:val="2"/>
          </w:tcPr>
          <w:p w:rsidR="00C560DE" w:rsidRPr="00C560DE" w:rsidRDefault="00C560DE" w:rsidP="00003EBF">
            <w:pPr>
              <w:jc w:val="center"/>
              <w:rPr>
                <w:rFonts w:ascii="Times New Roman" w:hAnsi="Times New Roman" w:cs="Times New Roman"/>
                <w:b/>
                <w:sz w:val="24"/>
                <w:szCs w:val="24"/>
              </w:rPr>
            </w:pPr>
            <w:r w:rsidRPr="00C560DE">
              <w:rPr>
                <w:rFonts w:ascii="Times New Roman" w:hAnsi="Times New Roman" w:cs="Times New Roman"/>
                <w:b/>
                <w:sz w:val="24"/>
                <w:szCs w:val="24"/>
              </w:rPr>
              <w:t xml:space="preserve">Контрольные нормативы (тесты) </w:t>
            </w:r>
          </w:p>
        </w:tc>
      </w:tr>
      <w:tr w:rsidR="00C560DE" w:rsidRPr="00C560DE" w:rsidTr="00003EBF">
        <w:tc>
          <w:tcPr>
            <w:tcW w:w="2988" w:type="dxa"/>
            <w:vMerge/>
          </w:tcPr>
          <w:p w:rsidR="00C560DE" w:rsidRPr="00C560DE" w:rsidRDefault="00C560DE" w:rsidP="00003EBF">
            <w:pPr>
              <w:jc w:val="center"/>
              <w:rPr>
                <w:rFonts w:ascii="Times New Roman" w:hAnsi="Times New Roman" w:cs="Times New Roman"/>
                <w:b/>
                <w:sz w:val="24"/>
                <w:szCs w:val="24"/>
              </w:rPr>
            </w:pPr>
          </w:p>
        </w:tc>
        <w:tc>
          <w:tcPr>
            <w:tcW w:w="3240" w:type="dxa"/>
          </w:tcPr>
          <w:p w:rsidR="00C560DE" w:rsidRPr="00C560DE" w:rsidRDefault="00C560DE" w:rsidP="00003EBF">
            <w:pPr>
              <w:jc w:val="center"/>
              <w:rPr>
                <w:rFonts w:ascii="Times New Roman" w:hAnsi="Times New Roman" w:cs="Times New Roman"/>
                <w:b/>
                <w:sz w:val="24"/>
                <w:szCs w:val="24"/>
              </w:rPr>
            </w:pPr>
            <w:r w:rsidRPr="00C560DE">
              <w:rPr>
                <w:rFonts w:ascii="Times New Roman" w:hAnsi="Times New Roman" w:cs="Times New Roman"/>
                <w:b/>
                <w:sz w:val="24"/>
                <w:szCs w:val="24"/>
              </w:rPr>
              <w:t xml:space="preserve">Юноши </w:t>
            </w:r>
          </w:p>
        </w:tc>
        <w:tc>
          <w:tcPr>
            <w:tcW w:w="3343" w:type="dxa"/>
          </w:tcPr>
          <w:p w:rsidR="00C560DE" w:rsidRPr="00C560DE" w:rsidRDefault="00C560DE" w:rsidP="00003EBF">
            <w:pPr>
              <w:jc w:val="center"/>
              <w:rPr>
                <w:rFonts w:ascii="Times New Roman" w:hAnsi="Times New Roman" w:cs="Times New Roman"/>
                <w:b/>
                <w:sz w:val="24"/>
                <w:szCs w:val="24"/>
              </w:rPr>
            </w:pPr>
            <w:r w:rsidRPr="00C560DE">
              <w:rPr>
                <w:rFonts w:ascii="Times New Roman" w:hAnsi="Times New Roman" w:cs="Times New Roman"/>
                <w:b/>
                <w:sz w:val="24"/>
                <w:szCs w:val="24"/>
              </w:rPr>
              <w:t xml:space="preserve">Девушки </w:t>
            </w:r>
          </w:p>
        </w:tc>
      </w:tr>
      <w:tr w:rsidR="00AD6585" w:rsidRPr="00C560DE" w:rsidTr="00003EBF">
        <w:tc>
          <w:tcPr>
            <w:tcW w:w="2988" w:type="dxa"/>
            <w:vMerge w:val="restart"/>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Быстрота </w:t>
            </w:r>
          </w:p>
        </w:tc>
        <w:tc>
          <w:tcPr>
            <w:tcW w:w="3240"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Бег на 30 м. </w:t>
            </w:r>
          </w:p>
          <w:p w:rsidR="00AD6585" w:rsidRPr="00C560DE" w:rsidRDefault="00E3519A" w:rsidP="00C753C8">
            <w:pPr>
              <w:jc w:val="center"/>
              <w:rPr>
                <w:rFonts w:ascii="Times New Roman" w:hAnsi="Times New Roman" w:cs="Times New Roman"/>
                <w:sz w:val="24"/>
                <w:szCs w:val="24"/>
              </w:rPr>
            </w:pPr>
            <w:r>
              <w:rPr>
                <w:rFonts w:ascii="Times New Roman" w:hAnsi="Times New Roman" w:cs="Times New Roman"/>
                <w:sz w:val="24"/>
                <w:szCs w:val="24"/>
              </w:rPr>
              <w:t>не более 6,</w:t>
            </w:r>
            <w:r w:rsidR="00C753C8">
              <w:rPr>
                <w:rFonts w:ascii="Times New Roman" w:hAnsi="Times New Roman" w:cs="Times New Roman"/>
                <w:sz w:val="24"/>
                <w:szCs w:val="24"/>
              </w:rPr>
              <w:t>4</w:t>
            </w:r>
            <w:r w:rsidR="00AD6585" w:rsidRPr="00C560DE">
              <w:rPr>
                <w:rFonts w:ascii="Times New Roman" w:hAnsi="Times New Roman" w:cs="Times New Roman"/>
                <w:sz w:val="24"/>
                <w:szCs w:val="24"/>
              </w:rPr>
              <w:t xml:space="preserve"> с.</w:t>
            </w:r>
          </w:p>
        </w:tc>
        <w:tc>
          <w:tcPr>
            <w:tcW w:w="3343"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Бег 30 м </w:t>
            </w:r>
          </w:p>
          <w:p w:rsidR="00AD6585" w:rsidRPr="00C560DE" w:rsidRDefault="00AD6585" w:rsidP="00C753C8">
            <w:pPr>
              <w:jc w:val="center"/>
              <w:rPr>
                <w:rFonts w:ascii="Times New Roman" w:hAnsi="Times New Roman" w:cs="Times New Roman"/>
                <w:sz w:val="24"/>
                <w:szCs w:val="24"/>
              </w:rPr>
            </w:pPr>
            <w:r w:rsidRPr="00C560DE">
              <w:rPr>
                <w:rFonts w:ascii="Times New Roman" w:hAnsi="Times New Roman" w:cs="Times New Roman"/>
                <w:sz w:val="24"/>
                <w:szCs w:val="24"/>
              </w:rPr>
              <w:t xml:space="preserve">не более </w:t>
            </w:r>
            <w:r w:rsidR="00C753C8">
              <w:rPr>
                <w:rFonts w:ascii="Times New Roman" w:hAnsi="Times New Roman" w:cs="Times New Roman"/>
                <w:sz w:val="24"/>
                <w:szCs w:val="24"/>
              </w:rPr>
              <w:t>6</w:t>
            </w:r>
            <w:r w:rsidR="00E3519A">
              <w:rPr>
                <w:rFonts w:ascii="Times New Roman" w:hAnsi="Times New Roman" w:cs="Times New Roman"/>
                <w:sz w:val="24"/>
                <w:szCs w:val="24"/>
              </w:rPr>
              <w:t>,</w:t>
            </w:r>
            <w:r w:rsidR="00C753C8">
              <w:rPr>
                <w:rFonts w:ascii="Times New Roman" w:hAnsi="Times New Roman" w:cs="Times New Roman"/>
                <w:sz w:val="24"/>
                <w:szCs w:val="24"/>
              </w:rPr>
              <w:t>6</w:t>
            </w:r>
            <w:r w:rsidRPr="00C560DE">
              <w:rPr>
                <w:rFonts w:ascii="Times New Roman" w:hAnsi="Times New Roman" w:cs="Times New Roman"/>
                <w:sz w:val="24"/>
                <w:szCs w:val="24"/>
              </w:rPr>
              <w:t xml:space="preserve"> с</w:t>
            </w:r>
          </w:p>
        </w:tc>
      </w:tr>
      <w:tr w:rsidR="00AD6585" w:rsidRPr="00C560DE" w:rsidTr="00003EBF">
        <w:tc>
          <w:tcPr>
            <w:tcW w:w="2988" w:type="dxa"/>
            <w:vMerge/>
          </w:tcPr>
          <w:p w:rsidR="00AD6585" w:rsidRPr="00C560DE" w:rsidRDefault="00AD6585" w:rsidP="00003EBF">
            <w:pPr>
              <w:jc w:val="center"/>
              <w:rPr>
                <w:rFonts w:ascii="Times New Roman" w:hAnsi="Times New Roman" w:cs="Times New Roman"/>
                <w:sz w:val="24"/>
                <w:szCs w:val="24"/>
              </w:rPr>
            </w:pPr>
          </w:p>
        </w:tc>
        <w:tc>
          <w:tcPr>
            <w:tcW w:w="3240"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Скоростное ведение мяча </w:t>
            </w:r>
          </w:p>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 20 м (  не более 11,0с)</w:t>
            </w:r>
          </w:p>
        </w:tc>
        <w:tc>
          <w:tcPr>
            <w:tcW w:w="3343"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Скоростное ведение мяча </w:t>
            </w:r>
          </w:p>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20м ( не более 11,4 с)</w:t>
            </w:r>
          </w:p>
        </w:tc>
      </w:tr>
      <w:tr w:rsidR="00AD6585" w:rsidRPr="00C560DE" w:rsidTr="00003EBF">
        <w:tc>
          <w:tcPr>
            <w:tcW w:w="2988" w:type="dxa"/>
            <w:vMerge w:val="restart"/>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Скоростно-силовые качества </w:t>
            </w:r>
          </w:p>
        </w:tc>
        <w:tc>
          <w:tcPr>
            <w:tcW w:w="3240"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Прыжок в  длину с места </w:t>
            </w:r>
          </w:p>
          <w:p w:rsidR="00AD6585" w:rsidRPr="00C560DE" w:rsidRDefault="00AD6585" w:rsidP="00E3519A">
            <w:pPr>
              <w:jc w:val="center"/>
              <w:rPr>
                <w:rFonts w:ascii="Times New Roman" w:hAnsi="Times New Roman" w:cs="Times New Roman"/>
                <w:sz w:val="24"/>
                <w:szCs w:val="24"/>
              </w:rPr>
            </w:pPr>
            <w:r w:rsidRPr="00C560DE">
              <w:rPr>
                <w:rFonts w:ascii="Times New Roman" w:hAnsi="Times New Roman" w:cs="Times New Roman"/>
                <w:sz w:val="24"/>
                <w:szCs w:val="24"/>
              </w:rPr>
              <w:t xml:space="preserve"> (не менее 1</w:t>
            </w:r>
            <w:r w:rsidR="00E3519A">
              <w:rPr>
                <w:rFonts w:ascii="Times New Roman" w:hAnsi="Times New Roman" w:cs="Times New Roman"/>
                <w:sz w:val="24"/>
                <w:szCs w:val="24"/>
              </w:rPr>
              <w:t>2</w:t>
            </w:r>
            <w:r w:rsidRPr="00C560DE">
              <w:rPr>
                <w:rFonts w:ascii="Times New Roman" w:hAnsi="Times New Roman" w:cs="Times New Roman"/>
                <w:sz w:val="24"/>
                <w:szCs w:val="24"/>
              </w:rPr>
              <w:t>0 см)</w:t>
            </w:r>
          </w:p>
        </w:tc>
        <w:tc>
          <w:tcPr>
            <w:tcW w:w="3343"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Прыжок в длину с места </w:t>
            </w:r>
          </w:p>
          <w:p w:rsidR="00AD6585" w:rsidRPr="00C560DE" w:rsidRDefault="00AD6585" w:rsidP="00E3519A">
            <w:pPr>
              <w:jc w:val="center"/>
              <w:rPr>
                <w:rFonts w:ascii="Times New Roman" w:hAnsi="Times New Roman" w:cs="Times New Roman"/>
                <w:sz w:val="24"/>
                <w:szCs w:val="24"/>
              </w:rPr>
            </w:pPr>
            <w:r w:rsidRPr="00C560DE">
              <w:rPr>
                <w:rFonts w:ascii="Times New Roman" w:hAnsi="Times New Roman" w:cs="Times New Roman"/>
                <w:sz w:val="24"/>
                <w:szCs w:val="24"/>
              </w:rPr>
              <w:t xml:space="preserve">( не </w:t>
            </w:r>
            <w:r w:rsidR="00606890">
              <w:rPr>
                <w:rFonts w:ascii="Times New Roman" w:hAnsi="Times New Roman" w:cs="Times New Roman"/>
                <w:sz w:val="24"/>
                <w:szCs w:val="24"/>
              </w:rPr>
              <w:t>менее</w:t>
            </w:r>
            <w:r w:rsidRPr="00C560DE">
              <w:rPr>
                <w:rFonts w:ascii="Times New Roman" w:hAnsi="Times New Roman" w:cs="Times New Roman"/>
                <w:sz w:val="24"/>
                <w:szCs w:val="24"/>
              </w:rPr>
              <w:t xml:space="preserve"> 11</w:t>
            </w:r>
            <w:r w:rsidR="00E3519A">
              <w:rPr>
                <w:rFonts w:ascii="Times New Roman" w:hAnsi="Times New Roman" w:cs="Times New Roman"/>
                <w:sz w:val="24"/>
                <w:szCs w:val="24"/>
              </w:rPr>
              <w:t>0</w:t>
            </w:r>
            <w:r w:rsidRPr="00C560DE">
              <w:rPr>
                <w:rFonts w:ascii="Times New Roman" w:hAnsi="Times New Roman" w:cs="Times New Roman"/>
                <w:sz w:val="24"/>
                <w:szCs w:val="24"/>
              </w:rPr>
              <w:t xml:space="preserve"> см)</w:t>
            </w:r>
          </w:p>
        </w:tc>
      </w:tr>
      <w:tr w:rsidR="00AD6585" w:rsidRPr="00C560DE" w:rsidTr="00003EBF">
        <w:tc>
          <w:tcPr>
            <w:tcW w:w="2988" w:type="dxa"/>
            <w:vMerge/>
          </w:tcPr>
          <w:p w:rsidR="00AD6585" w:rsidRPr="00C560DE" w:rsidRDefault="00AD6585" w:rsidP="00003EBF">
            <w:pPr>
              <w:jc w:val="center"/>
              <w:rPr>
                <w:rFonts w:ascii="Times New Roman" w:hAnsi="Times New Roman" w:cs="Times New Roman"/>
                <w:sz w:val="24"/>
                <w:szCs w:val="24"/>
              </w:rPr>
            </w:pPr>
          </w:p>
        </w:tc>
        <w:tc>
          <w:tcPr>
            <w:tcW w:w="3240"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Прыжок вверх с места со взмахом руками </w:t>
            </w:r>
          </w:p>
          <w:p w:rsidR="00AD6585" w:rsidRPr="00C560DE" w:rsidRDefault="00AD6585" w:rsidP="00E3519A">
            <w:pPr>
              <w:jc w:val="center"/>
              <w:rPr>
                <w:rFonts w:ascii="Times New Roman" w:hAnsi="Times New Roman" w:cs="Times New Roman"/>
                <w:sz w:val="24"/>
                <w:szCs w:val="24"/>
              </w:rPr>
            </w:pPr>
            <w:r w:rsidRPr="00C560DE">
              <w:rPr>
                <w:rFonts w:ascii="Times New Roman" w:hAnsi="Times New Roman" w:cs="Times New Roman"/>
                <w:sz w:val="24"/>
                <w:szCs w:val="24"/>
              </w:rPr>
              <w:t>( не менее 2</w:t>
            </w:r>
            <w:r w:rsidR="00E3519A">
              <w:rPr>
                <w:rFonts w:ascii="Times New Roman" w:hAnsi="Times New Roman" w:cs="Times New Roman"/>
                <w:sz w:val="24"/>
                <w:szCs w:val="24"/>
              </w:rPr>
              <w:t>0</w:t>
            </w:r>
            <w:r w:rsidRPr="00C560DE">
              <w:rPr>
                <w:rFonts w:ascii="Times New Roman" w:hAnsi="Times New Roman" w:cs="Times New Roman"/>
                <w:sz w:val="24"/>
                <w:szCs w:val="24"/>
              </w:rPr>
              <w:t xml:space="preserve"> см) </w:t>
            </w:r>
          </w:p>
        </w:tc>
        <w:tc>
          <w:tcPr>
            <w:tcW w:w="3343" w:type="dxa"/>
          </w:tcPr>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Прыжок в длину с места со взмахом руками </w:t>
            </w:r>
          </w:p>
          <w:p w:rsidR="00AD6585" w:rsidRPr="00C560DE" w:rsidRDefault="00AD6585" w:rsidP="00003EBF">
            <w:pPr>
              <w:jc w:val="center"/>
              <w:rPr>
                <w:rFonts w:ascii="Times New Roman" w:hAnsi="Times New Roman" w:cs="Times New Roman"/>
                <w:sz w:val="24"/>
                <w:szCs w:val="24"/>
              </w:rPr>
            </w:pPr>
            <w:r w:rsidRPr="00C560DE">
              <w:rPr>
                <w:rFonts w:ascii="Times New Roman" w:hAnsi="Times New Roman" w:cs="Times New Roman"/>
                <w:sz w:val="24"/>
                <w:szCs w:val="24"/>
              </w:rPr>
              <w:t xml:space="preserve">( не менее 20 см) </w:t>
            </w:r>
          </w:p>
        </w:tc>
      </w:tr>
    </w:tbl>
    <w:p w:rsidR="00DB3DAA" w:rsidRDefault="00DB3DAA" w:rsidP="009E23B5">
      <w:pPr>
        <w:jc w:val="center"/>
        <w:rPr>
          <w:rFonts w:ascii="Times New Roman" w:hAnsi="Times New Roman" w:cs="Times New Roman"/>
          <w:b/>
          <w:sz w:val="24"/>
          <w:szCs w:val="24"/>
        </w:rPr>
      </w:pPr>
    </w:p>
    <w:p w:rsidR="00DB2417" w:rsidRDefault="009E23B5" w:rsidP="009E23B5">
      <w:pPr>
        <w:jc w:val="center"/>
        <w:rPr>
          <w:rFonts w:ascii="Times New Roman" w:hAnsi="Times New Roman" w:cs="Times New Roman"/>
          <w:b/>
          <w:sz w:val="24"/>
          <w:szCs w:val="24"/>
        </w:rPr>
      </w:pPr>
      <w:r w:rsidRPr="00CE376B">
        <w:rPr>
          <w:rFonts w:ascii="Times New Roman" w:hAnsi="Times New Roman" w:cs="Times New Roman"/>
          <w:b/>
          <w:sz w:val="24"/>
          <w:szCs w:val="24"/>
        </w:rPr>
        <w:t>Контрольно –</w:t>
      </w:r>
      <w:r w:rsidR="00CE376B">
        <w:rPr>
          <w:rFonts w:ascii="Times New Roman" w:hAnsi="Times New Roman" w:cs="Times New Roman"/>
          <w:b/>
          <w:sz w:val="24"/>
          <w:szCs w:val="24"/>
        </w:rPr>
        <w:t xml:space="preserve"> </w:t>
      </w:r>
      <w:r w:rsidRPr="00CE376B">
        <w:rPr>
          <w:rFonts w:ascii="Times New Roman" w:hAnsi="Times New Roman" w:cs="Times New Roman"/>
          <w:b/>
          <w:sz w:val="24"/>
          <w:szCs w:val="24"/>
        </w:rPr>
        <w:t xml:space="preserve">переводные нормативы по баскетболу </w:t>
      </w:r>
    </w:p>
    <w:p w:rsidR="009E23B5" w:rsidRDefault="009E23B5" w:rsidP="009E23B5">
      <w:pPr>
        <w:jc w:val="center"/>
        <w:rPr>
          <w:rFonts w:ascii="Times New Roman" w:hAnsi="Times New Roman" w:cs="Times New Roman"/>
          <w:b/>
          <w:sz w:val="24"/>
          <w:szCs w:val="24"/>
        </w:rPr>
      </w:pPr>
      <w:r w:rsidRPr="00CE376B">
        <w:rPr>
          <w:rFonts w:ascii="Times New Roman" w:hAnsi="Times New Roman" w:cs="Times New Roman"/>
          <w:b/>
          <w:sz w:val="24"/>
          <w:szCs w:val="24"/>
        </w:rPr>
        <w:t xml:space="preserve">для групп </w:t>
      </w:r>
      <w:r w:rsidR="00CE376B">
        <w:rPr>
          <w:rFonts w:ascii="Times New Roman" w:hAnsi="Times New Roman" w:cs="Times New Roman"/>
          <w:b/>
          <w:sz w:val="24"/>
          <w:szCs w:val="24"/>
        </w:rPr>
        <w:t xml:space="preserve">начальной подготовки </w:t>
      </w:r>
    </w:p>
    <w:p w:rsidR="00CE376B" w:rsidRDefault="00CE376B" w:rsidP="00CE376B">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2</w:t>
      </w:r>
      <w:r w:rsidR="00E3519A">
        <w:rPr>
          <w:rFonts w:ascii="Times New Roman" w:hAnsi="Times New Roman" w:cs="Times New Roman"/>
          <w:sz w:val="16"/>
          <w:szCs w:val="16"/>
          <w:u w:val="single"/>
        </w:rPr>
        <w:t>0</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999"/>
        <w:gridCol w:w="986"/>
        <w:gridCol w:w="992"/>
        <w:gridCol w:w="992"/>
        <w:gridCol w:w="992"/>
        <w:gridCol w:w="992"/>
      </w:tblGrid>
      <w:tr w:rsidR="003C152A" w:rsidRPr="00CE376B" w:rsidTr="003C152A">
        <w:tc>
          <w:tcPr>
            <w:tcW w:w="648" w:type="dxa"/>
            <w:vMerge w:val="restart"/>
          </w:tcPr>
          <w:p w:rsidR="003C152A" w:rsidRPr="00CE376B" w:rsidRDefault="003C152A" w:rsidP="00401CD5">
            <w:pPr>
              <w:jc w:val="center"/>
              <w:rPr>
                <w:rFonts w:ascii="Times New Roman" w:hAnsi="Times New Roman" w:cs="Times New Roman"/>
                <w:b/>
                <w:sz w:val="24"/>
                <w:szCs w:val="24"/>
              </w:rPr>
            </w:pPr>
            <w:r w:rsidRPr="00CE376B">
              <w:rPr>
                <w:rFonts w:ascii="Times New Roman" w:hAnsi="Times New Roman" w:cs="Times New Roman"/>
                <w:b/>
                <w:sz w:val="24"/>
                <w:szCs w:val="24"/>
              </w:rPr>
              <w:t>№ п/п</w:t>
            </w:r>
          </w:p>
        </w:tc>
        <w:tc>
          <w:tcPr>
            <w:tcW w:w="2862" w:type="dxa"/>
            <w:vMerge w:val="restart"/>
          </w:tcPr>
          <w:p w:rsidR="003C152A" w:rsidRPr="00CE376B" w:rsidRDefault="003C152A" w:rsidP="00401CD5">
            <w:pPr>
              <w:jc w:val="center"/>
              <w:rPr>
                <w:rFonts w:ascii="Times New Roman" w:hAnsi="Times New Roman" w:cs="Times New Roman"/>
                <w:b/>
                <w:sz w:val="24"/>
                <w:szCs w:val="24"/>
              </w:rPr>
            </w:pPr>
            <w:r w:rsidRPr="00CE376B">
              <w:rPr>
                <w:rFonts w:ascii="Times New Roman" w:hAnsi="Times New Roman" w:cs="Times New Roman"/>
                <w:b/>
                <w:sz w:val="24"/>
                <w:szCs w:val="24"/>
              </w:rPr>
              <w:t xml:space="preserve">Нормативы </w:t>
            </w:r>
          </w:p>
        </w:tc>
        <w:tc>
          <w:tcPr>
            <w:tcW w:w="1985" w:type="dxa"/>
            <w:gridSpan w:val="2"/>
          </w:tcPr>
          <w:p w:rsidR="003C152A" w:rsidRDefault="003C152A" w:rsidP="00401CD5">
            <w:pPr>
              <w:jc w:val="center"/>
              <w:rPr>
                <w:rFonts w:ascii="Times New Roman" w:hAnsi="Times New Roman" w:cs="Times New Roman"/>
                <w:b/>
                <w:sz w:val="24"/>
                <w:szCs w:val="24"/>
              </w:rPr>
            </w:pPr>
            <w:r>
              <w:rPr>
                <w:rFonts w:ascii="Times New Roman" w:hAnsi="Times New Roman" w:cs="Times New Roman"/>
                <w:b/>
                <w:sz w:val="24"/>
                <w:szCs w:val="24"/>
              </w:rPr>
              <w:t xml:space="preserve">НП 1 </w:t>
            </w:r>
          </w:p>
          <w:p w:rsidR="003C152A" w:rsidRPr="00CE376B" w:rsidRDefault="003C152A" w:rsidP="00401CD5">
            <w:pPr>
              <w:jc w:val="center"/>
              <w:rPr>
                <w:rFonts w:ascii="Times New Roman" w:hAnsi="Times New Roman" w:cs="Times New Roman"/>
                <w:b/>
                <w:sz w:val="24"/>
                <w:szCs w:val="24"/>
              </w:rPr>
            </w:pPr>
            <w:r w:rsidRPr="00CE376B">
              <w:rPr>
                <w:rFonts w:ascii="Times New Roman" w:hAnsi="Times New Roman" w:cs="Times New Roman"/>
                <w:b/>
                <w:sz w:val="24"/>
                <w:szCs w:val="24"/>
              </w:rPr>
              <w:t xml:space="preserve">8-9 лет </w:t>
            </w:r>
          </w:p>
        </w:tc>
        <w:tc>
          <w:tcPr>
            <w:tcW w:w="1984" w:type="dxa"/>
            <w:gridSpan w:val="2"/>
          </w:tcPr>
          <w:p w:rsidR="003C152A" w:rsidRPr="00CE376B" w:rsidRDefault="003C152A" w:rsidP="00401CD5">
            <w:pPr>
              <w:jc w:val="center"/>
              <w:rPr>
                <w:rFonts w:ascii="Times New Roman" w:hAnsi="Times New Roman" w:cs="Times New Roman"/>
                <w:b/>
                <w:sz w:val="24"/>
                <w:szCs w:val="24"/>
              </w:rPr>
            </w:pPr>
            <w:r w:rsidRPr="00CE376B">
              <w:rPr>
                <w:rFonts w:ascii="Times New Roman" w:hAnsi="Times New Roman" w:cs="Times New Roman"/>
                <w:b/>
                <w:sz w:val="24"/>
                <w:szCs w:val="24"/>
              </w:rPr>
              <w:t xml:space="preserve"> </w:t>
            </w:r>
            <w:r>
              <w:rPr>
                <w:rFonts w:ascii="Times New Roman" w:hAnsi="Times New Roman" w:cs="Times New Roman"/>
                <w:b/>
                <w:sz w:val="24"/>
                <w:szCs w:val="24"/>
              </w:rPr>
              <w:t>НП 2</w:t>
            </w:r>
          </w:p>
          <w:p w:rsidR="003C152A" w:rsidRPr="00CE376B" w:rsidRDefault="003C152A" w:rsidP="003C152A">
            <w:pPr>
              <w:jc w:val="center"/>
              <w:rPr>
                <w:rFonts w:ascii="Times New Roman" w:hAnsi="Times New Roman" w:cs="Times New Roman"/>
                <w:b/>
                <w:sz w:val="24"/>
                <w:szCs w:val="24"/>
              </w:rPr>
            </w:pPr>
            <w:r>
              <w:rPr>
                <w:rFonts w:ascii="Times New Roman" w:hAnsi="Times New Roman" w:cs="Times New Roman"/>
                <w:b/>
                <w:sz w:val="24"/>
                <w:szCs w:val="24"/>
              </w:rPr>
              <w:t>9-</w:t>
            </w:r>
            <w:r w:rsidRPr="003C152A">
              <w:rPr>
                <w:rFonts w:ascii="Times New Roman" w:hAnsi="Times New Roman" w:cs="Times New Roman"/>
                <w:b/>
                <w:sz w:val="24"/>
                <w:szCs w:val="24"/>
              </w:rPr>
              <w:t>10 лет</w:t>
            </w:r>
            <w:r w:rsidRPr="00CE376B">
              <w:rPr>
                <w:rFonts w:ascii="Times New Roman" w:hAnsi="Times New Roman" w:cs="Times New Roman"/>
                <w:b/>
                <w:sz w:val="24"/>
                <w:szCs w:val="24"/>
              </w:rPr>
              <w:t xml:space="preserve"> </w:t>
            </w:r>
          </w:p>
        </w:tc>
        <w:tc>
          <w:tcPr>
            <w:tcW w:w="1984" w:type="dxa"/>
            <w:gridSpan w:val="2"/>
          </w:tcPr>
          <w:p w:rsidR="003C152A" w:rsidRPr="00CE376B" w:rsidRDefault="003C152A" w:rsidP="001925A7">
            <w:pPr>
              <w:jc w:val="center"/>
              <w:rPr>
                <w:rFonts w:ascii="Times New Roman" w:hAnsi="Times New Roman" w:cs="Times New Roman"/>
                <w:b/>
                <w:sz w:val="24"/>
                <w:szCs w:val="24"/>
              </w:rPr>
            </w:pPr>
            <w:r w:rsidRPr="00CE376B">
              <w:rPr>
                <w:rFonts w:ascii="Times New Roman" w:hAnsi="Times New Roman" w:cs="Times New Roman"/>
                <w:b/>
                <w:sz w:val="24"/>
                <w:szCs w:val="24"/>
              </w:rPr>
              <w:t xml:space="preserve"> </w:t>
            </w:r>
            <w:r>
              <w:rPr>
                <w:rFonts w:ascii="Times New Roman" w:hAnsi="Times New Roman" w:cs="Times New Roman"/>
                <w:b/>
                <w:sz w:val="24"/>
                <w:szCs w:val="24"/>
              </w:rPr>
              <w:t>НП 3</w:t>
            </w:r>
          </w:p>
          <w:p w:rsidR="003C152A" w:rsidRPr="00CE376B" w:rsidRDefault="003C152A" w:rsidP="001925A7">
            <w:pPr>
              <w:jc w:val="center"/>
              <w:rPr>
                <w:rFonts w:ascii="Times New Roman" w:hAnsi="Times New Roman" w:cs="Times New Roman"/>
                <w:b/>
                <w:sz w:val="24"/>
                <w:szCs w:val="24"/>
              </w:rPr>
            </w:pPr>
            <w:r w:rsidRPr="003C152A">
              <w:rPr>
                <w:rFonts w:ascii="Times New Roman" w:hAnsi="Times New Roman" w:cs="Times New Roman"/>
                <w:b/>
                <w:sz w:val="24"/>
                <w:szCs w:val="24"/>
              </w:rPr>
              <w:t>10-11 лет</w:t>
            </w:r>
            <w:r w:rsidRPr="00CE376B">
              <w:rPr>
                <w:rFonts w:ascii="Times New Roman" w:hAnsi="Times New Roman" w:cs="Times New Roman"/>
                <w:b/>
                <w:sz w:val="24"/>
                <w:szCs w:val="24"/>
              </w:rPr>
              <w:t xml:space="preserve"> </w:t>
            </w:r>
          </w:p>
        </w:tc>
      </w:tr>
      <w:tr w:rsidR="003C152A" w:rsidRPr="00CE376B" w:rsidTr="003C152A">
        <w:tc>
          <w:tcPr>
            <w:tcW w:w="648" w:type="dxa"/>
            <w:vMerge/>
          </w:tcPr>
          <w:p w:rsidR="003C152A" w:rsidRPr="00CE376B" w:rsidRDefault="003C152A" w:rsidP="00401CD5">
            <w:pPr>
              <w:jc w:val="center"/>
              <w:rPr>
                <w:rFonts w:ascii="Times New Roman" w:hAnsi="Times New Roman" w:cs="Times New Roman"/>
                <w:b/>
                <w:sz w:val="24"/>
                <w:szCs w:val="24"/>
              </w:rPr>
            </w:pPr>
          </w:p>
        </w:tc>
        <w:tc>
          <w:tcPr>
            <w:tcW w:w="2862" w:type="dxa"/>
            <w:vMerge/>
          </w:tcPr>
          <w:p w:rsidR="003C152A" w:rsidRPr="00CE376B" w:rsidRDefault="003C152A" w:rsidP="00401CD5">
            <w:pPr>
              <w:jc w:val="center"/>
              <w:rPr>
                <w:rFonts w:ascii="Times New Roman" w:hAnsi="Times New Roman" w:cs="Times New Roman"/>
                <w:b/>
                <w:sz w:val="24"/>
                <w:szCs w:val="24"/>
              </w:rPr>
            </w:pPr>
          </w:p>
        </w:tc>
        <w:tc>
          <w:tcPr>
            <w:tcW w:w="999" w:type="dxa"/>
          </w:tcPr>
          <w:p w:rsidR="003C152A" w:rsidRPr="00CE376B" w:rsidRDefault="003C152A" w:rsidP="003C152A">
            <w:pPr>
              <w:jc w:val="center"/>
              <w:rPr>
                <w:rFonts w:ascii="Times New Roman" w:hAnsi="Times New Roman" w:cs="Times New Roman"/>
                <w:b/>
                <w:sz w:val="24"/>
                <w:szCs w:val="24"/>
              </w:rPr>
            </w:pPr>
            <w:r w:rsidRPr="00CE376B">
              <w:rPr>
                <w:rFonts w:ascii="Times New Roman" w:hAnsi="Times New Roman" w:cs="Times New Roman"/>
                <w:b/>
                <w:sz w:val="24"/>
                <w:szCs w:val="24"/>
              </w:rPr>
              <w:t>Юн</w:t>
            </w:r>
            <w:r>
              <w:rPr>
                <w:rFonts w:ascii="Times New Roman" w:hAnsi="Times New Roman" w:cs="Times New Roman"/>
                <w:b/>
                <w:sz w:val="24"/>
                <w:szCs w:val="24"/>
              </w:rPr>
              <w:t>.</w:t>
            </w:r>
          </w:p>
        </w:tc>
        <w:tc>
          <w:tcPr>
            <w:tcW w:w="986" w:type="dxa"/>
          </w:tcPr>
          <w:p w:rsidR="003C152A" w:rsidRPr="00CE376B" w:rsidRDefault="003C152A" w:rsidP="003C152A">
            <w:pPr>
              <w:jc w:val="center"/>
              <w:rPr>
                <w:rFonts w:ascii="Times New Roman" w:hAnsi="Times New Roman" w:cs="Times New Roman"/>
                <w:b/>
                <w:sz w:val="24"/>
                <w:szCs w:val="24"/>
              </w:rPr>
            </w:pPr>
            <w:r w:rsidRPr="00CE376B">
              <w:rPr>
                <w:rFonts w:ascii="Times New Roman" w:hAnsi="Times New Roman" w:cs="Times New Roman"/>
                <w:b/>
                <w:sz w:val="24"/>
                <w:szCs w:val="24"/>
              </w:rPr>
              <w:t>Дев</w:t>
            </w:r>
            <w:r>
              <w:rPr>
                <w:rFonts w:ascii="Times New Roman" w:hAnsi="Times New Roman" w:cs="Times New Roman"/>
                <w:b/>
                <w:sz w:val="24"/>
                <w:szCs w:val="24"/>
              </w:rPr>
              <w:t>.</w:t>
            </w:r>
          </w:p>
        </w:tc>
        <w:tc>
          <w:tcPr>
            <w:tcW w:w="992" w:type="dxa"/>
          </w:tcPr>
          <w:p w:rsidR="003C152A" w:rsidRPr="00CE376B" w:rsidRDefault="003C152A" w:rsidP="001925A7">
            <w:pPr>
              <w:jc w:val="center"/>
              <w:rPr>
                <w:rFonts w:ascii="Times New Roman" w:hAnsi="Times New Roman" w:cs="Times New Roman"/>
                <w:b/>
                <w:sz w:val="24"/>
                <w:szCs w:val="24"/>
              </w:rPr>
            </w:pPr>
            <w:r w:rsidRPr="00CE376B">
              <w:rPr>
                <w:rFonts w:ascii="Times New Roman" w:hAnsi="Times New Roman" w:cs="Times New Roman"/>
                <w:b/>
                <w:sz w:val="24"/>
                <w:szCs w:val="24"/>
              </w:rPr>
              <w:t>Юн</w:t>
            </w:r>
            <w:r>
              <w:rPr>
                <w:rFonts w:ascii="Times New Roman" w:hAnsi="Times New Roman" w:cs="Times New Roman"/>
                <w:b/>
                <w:sz w:val="24"/>
                <w:szCs w:val="24"/>
              </w:rPr>
              <w:t>.</w:t>
            </w:r>
          </w:p>
        </w:tc>
        <w:tc>
          <w:tcPr>
            <w:tcW w:w="992" w:type="dxa"/>
          </w:tcPr>
          <w:p w:rsidR="003C152A" w:rsidRPr="00CE376B" w:rsidRDefault="003C152A" w:rsidP="001925A7">
            <w:pPr>
              <w:jc w:val="center"/>
              <w:rPr>
                <w:rFonts w:ascii="Times New Roman" w:hAnsi="Times New Roman" w:cs="Times New Roman"/>
                <w:b/>
                <w:sz w:val="24"/>
                <w:szCs w:val="24"/>
              </w:rPr>
            </w:pPr>
            <w:r w:rsidRPr="00CE376B">
              <w:rPr>
                <w:rFonts w:ascii="Times New Roman" w:hAnsi="Times New Roman" w:cs="Times New Roman"/>
                <w:b/>
                <w:sz w:val="24"/>
                <w:szCs w:val="24"/>
              </w:rPr>
              <w:t>Дев</w:t>
            </w:r>
            <w:r>
              <w:rPr>
                <w:rFonts w:ascii="Times New Roman" w:hAnsi="Times New Roman" w:cs="Times New Roman"/>
                <w:b/>
                <w:sz w:val="24"/>
                <w:szCs w:val="24"/>
              </w:rPr>
              <w:t>.</w:t>
            </w:r>
            <w:r w:rsidRPr="00CE376B">
              <w:rPr>
                <w:rFonts w:ascii="Times New Roman" w:hAnsi="Times New Roman" w:cs="Times New Roman"/>
                <w:b/>
                <w:sz w:val="24"/>
                <w:szCs w:val="24"/>
              </w:rPr>
              <w:t xml:space="preserve"> </w:t>
            </w:r>
          </w:p>
        </w:tc>
        <w:tc>
          <w:tcPr>
            <w:tcW w:w="992" w:type="dxa"/>
          </w:tcPr>
          <w:p w:rsidR="003C152A" w:rsidRPr="00CE376B" w:rsidRDefault="003C152A" w:rsidP="003C152A">
            <w:pPr>
              <w:jc w:val="center"/>
              <w:rPr>
                <w:rFonts w:ascii="Times New Roman" w:hAnsi="Times New Roman" w:cs="Times New Roman"/>
                <w:b/>
                <w:sz w:val="24"/>
                <w:szCs w:val="24"/>
              </w:rPr>
            </w:pPr>
            <w:r w:rsidRPr="00CE376B">
              <w:rPr>
                <w:rFonts w:ascii="Times New Roman" w:hAnsi="Times New Roman" w:cs="Times New Roman"/>
                <w:b/>
                <w:sz w:val="24"/>
                <w:szCs w:val="24"/>
              </w:rPr>
              <w:t>Юн</w:t>
            </w:r>
            <w:r>
              <w:rPr>
                <w:rFonts w:ascii="Times New Roman" w:hAnsi="Times New Roman" w:cs="Times New Roman"/>
                <w:b/>
                <w:sz w:val="24"/>
                <w:szCs w:val="24"/>
              </w:rPr>
              <w:t>.</w:t>
            </w:r>
          </w:p>
        </w:tc>
        <w:tc>
          <w:tcPr>
            <w:tcW w:w="992" w:type="dxa"/>
          </w:tcPr>
          <w:p w:rsidR="003C152A" w:rsidRPr="00CE376B" w:rsidRDefault="003C152A" w:rsidP="003C152A">
            <w:pPr>
              <w:jc w:val="center"/>
              <w:rPr>
                <w:rFonts w:ascii="Times New Roman" w:hAnsi="Times New Roman" w:cs="Times New Roman"/>
                <w:b/>
                <w:sz w:val="24"/>
                <w:szCs w:val="24"/>
              </w:rPr>
            </w:pPr>
            <w:r w:rsidRPr="00CE376B">
              <w:rPr>
                <w:rFonts w:ascii="Times New Roman" w:hAnsi="Times New Roman" w:cs="Times New Roman"/>
                <w:b/>
                <w:sz w:val="24"/>
                <w:szCs w:val="24"/>
              </w:rPr>
              <w:t>Дев</w:t>
            </w:r>
            <w:r>
              <w:rPr>
                <w:rFonts w:ascii="Times New Roman" w:hAnsi="Times New Roman" w:cs="Times New Roman"/>
                <w:b/>
                <w:sz w:val="24"/>
                <w:szCs w:val="24"/>
              </w:rPr>
              <w:t>.</w:t>
            </w:r>
            <w:r w:rsidRPr="00CE376B">
              <w:rPr>
                <w:rFonts w:ascii="Times New Roman" w:hAnsi="Times New Roman" w:cs="Times New Roman"/>
                <w:b/>
                <w:sz w:val="24"/>
                <w:szCs w:val="24"/>
              </w:rPr>
              <w:t xml:space="preserve"> </w:t>
            </w:r>
          </w:p>
        </w:tc>
      </w:tr>
      <w:tr w:rsidR="003C152A" w:rsidRPr="00CE376B" w:rsidTr="003C152A">
        <w:tc>
          <w:tcPr>
            <w:tcW w:w="648"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1</w:t>
            </w:r>
          </w:p>
        </w:tc>
        <w:tc>
          <w:tcPr>
            <w:tcW w:w="2862" w:type="dxa"/>
          </w:tcPr>
          <w:p w:rsidR="003C152A" w:rsidRPr="00CE376B" w:rsidRDefault="003C152A" w:rsidP="00401CD5">
            <w:pPr>
              <w:jc w:val="both"/>
              <w:rPr>
                <w:rFonts w:ascii="Times New Roman" w:hAnsi="Times New Roman" w:cs="Times New Roman"/>
                <w:sz w:val="24"/>
                <w:szCs w:val="24"/>
              </w:rPr>
            </w:pPr>
            <w:r w:rsidRPr="00CE376B">
              <w:rPr>
                <w:rFonts w:ascii="Times New Roman" w:hAnsi="Times New Roman" w:cs="Times New Roman"/>
                <w:sz w:val="24"/>
                <w:szCs w:val="24"/>
              </w:rPr>
              <w:t xml:space="preserve">Бег 30 м с высокого старта сек. </w:t>
            </w:r>
          </w:p>
        </w:tc>
        <w:tc>
          <w:tcPr>
            <w:tcW w:w="999"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6,</w:t>
            </w:r>
            <w:r>
              <w:rPr>
                <w:rFonts w:ascii="Times New Roman" w:hAnsi="Times New Roman" w:cs="Times New Roman"/>
                <w:sz w:val="24"/>
                <w:szCs w:val="24"/>
              </w:rPr>
              <w:t>7</w:t>
            </w:r>
          </w:p>
        </w:tc>
        <w:tc>
          <w:tcPr>
            <w:tcW w:w="986"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6,</w:t>
            </w:r>
            <w:r>
              <w:rPr>
                <w:rFonts w:ascii="Times New Roman" w:hAnsi="Times New Roman" w:cs="Times New Roman"/>
                <w:sz w:val="24"/>
                <w:szCs w:val="24"/>
              </w:rPr>
              <w:t>9</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6,</w:t>
            </w:r>
            <w:r>
              <w:rPr>
                <w:rFonts w:ascii="Times New Roman" w:hAnsi="Times New Roman" w:cs="Times New Roman"/>
                <w:sz w:val="24"/>
                <w:szCs w:val="24"/>
              </w:rPr>
              <w:t>5</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6,</w:t>
            </w:r>
            <w:r>
              <w:rPr>
                <w:rFonts w:ascii="Times New Roman" w:hAnsi="Times New Roman" w:cs="Times New Roman"/>
                <w:sz w:val="24"/>
                <w:szCs w:val="24"/>
              </w:rPr>
              <w:t>7</w:t>
            </w:r>
          </w:p>
        </w:tc>
        <w:tc>
          <w:tcPr>
            <w:tcW w:w="992" w:type="dxa"/>
          </w:tcPr>
          <w:p w:rsidR="003C152A" w:rsidRPr="00CE376B" w:rsidRDefault="003C152A" w:rsidP="003C152A">
            <w:pPr>
              <w:jc w:val="center"/>
              <w:rPr>
                <w:rFonts w:ascii="Times New Roman" w:hAnsi="Times New Roman" w:cs="Times New Roman"/>
                <w:sz w:val="24"/>
                <w:szCs w:val="24"/>
              </w:rPr>
            </w:pPr>
            <w:r w:rsidRPr="00CE376B">
              <w:rPr>
                <w:rFonts w:ascii="Times New Roman" w:hAnsi="Times New Roman" w:cs="Times New Roman"/>
                <w:sz w:val="24"/>
                <w:szCs w:val="24"/>
              </w:rPr>
              <w:t>6,</w:t>
            </w:r>
            <w:r>
              <w:rPr>
                <w:rFonts w:ascii="Times New Roman" w:hAnsi="Times New Roman" w:cs="Times New Roman"/>
                <w:sz w:val="24"/>
                <w:szCs w:val="24"/>
              </w:rPr>
              <w:t>3</w:t>
            </w:r>
          </w:p>
        </w:tc>
        <w:tc>
          <w:tcPr>
            <w:tcW w:w="992" w:type="dxa"/>
          </w:tcPr>
          <w:p w:rsidR="003C152A" w:rsidRPr="00CE376B" w:rsidRDefault="003C152A" w:rsidP="003C152A">
            <w:pPr>
              <w:jc w:val="center"/>
              <w:rPr>
                <w:rFonts w:ascii="Times New Roman" w:hAnsi="Times New Roman" w:cs="Times New Roman"/>
                <w:sz w:val="24"/>
                <w:szCs w:val="24"/>
              </w:rPr>
            </w:pPr>
            <w:r w:rsidRPr="00CE376B">
              <w:rPr>
                <w:rFonts w:ascii="Times New Roman" w:hAnsi="Times New Roman" w:cs="Times New Roman"/>
                <w:sz w:val="24"/>
                <w:szCs w:val="24"/>
              </w:rPr>
              <w:t>6,</w:t>
            </w:r>
            <w:r>
              <w:rPr>
                <w:rFonts w:ascii="Times New Roman" w:hAnsi="Times New Roman" w:cs="Times New Roman"/>
                <w:sz w:val="24"/>
                <w:szCs w:val="24"/>
              </w:rPr>
              <w:t>5</w:t>
            </w:r>
          </w:p>
        </w:tc>
      </w:tr>
      <w:tr w:rsidR="003C152A" w:rsidRPr="00CE376B" w:rsidTr="003C152A">
        <w:tc>
          <w:tcPr>
            <w:tcW w:w="648"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2</w:t>
            </w:r>
          </w:p>
        </w:tc>
        <w:tc>
          <w:tcPr>
            <w:tcW w:w="2862" w:type="dxa"/>
          </w:tcPr>
          <w:p w:rsidR="003C152A" w:rsidRPr="00CE376B" w:rsidRDefault="003C152A" w:rsidP="00401CD5">
            <w:pPr>
              <w:jc w:val="both"/>
              <w:rPr>
                <w:rFonts w:ascii="Times New Roman" w:hAnsi="Times New Roman" w:cs="Times New Roman"/>
                <w:sz w:val="24"/>
                <w:szCs w:val="24"/>
              </w:rPr>
            </w:pPr>
            <w:r w:rsidRPr="00CE376B">
              <w:rPr>
                <w:rFonts w:ascii="Times New Roman" w:hAnsi="Times New Roman" w:cs="Times New Roman"/>
                <w:sz w:val="24"/>
                <w:szCs w:val="24"/>
              </w:rPr>
              <w:t>Прыжок в длину с места  см.</w:t>
            </w:r>
          </w:p>
        </w:tc>
        <w:tc>
          <w:tcPr>
            <w:tcW w:w="999"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20</w:t>
            </w:r>
          </w:p>
        </w:tc>
        <w:tc>
          <w:tcPr>
            <w:tcW w:w="986"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10</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30</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20</w:t>
            </w:r>
          </w:p>
        </w:tc>
        <w:tc>
          <w:tcPr>
            <w:tcW w:w="992" w:type="dxa"/>
          </w:tcPr>
          <w:p w:rsidR="003C152A" w:rsidRPr="00CE376B" w:rsidRDefault="003C152A" w:rsidP="003C152A">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40</w:t>
            </w:r>
          </w:p>
        </w:tc>
        <w:tc>
          <w:tcPr>
            <w:tcW w:w="992" w:type="dxa"/>
          </w:tcPr>
          <w:p w:rsidR="003C152A" w:rsidRPr="00CE376B" w:rsidRDefault="003C152A" w:rsidP="003C152A">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30</w:t>
            </w:r>
          </w:p>
        </w:tc>
      </w:tr>
      <w:tr w:rsidR="003C152A" w:rsidRPr="00CE376B" w:rsidTr="003C152A">
        <w:tc>
          <w:tcPr>
            <w:tcW w:w="648"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3</w:t>
            </w:r>
          </w:p>
        </w:tc>
        <w:tc>
          <w:tcPr>
            <w:tcW w:w="2862" w:type="dxa"/>
          </w:tcPr>
          <w:p w:rsidR="003C152A" w:rsidRPr="00CE376B" w:rsidRDefault="003C152A" w:rsidP="00401CD5">
            <w:pPr>
              <w:jc w:val="both"/>
              <w:rPr>
                <w:rFonts w:ascii="Times New Roman" w:hAnsi="Times New Roman" w:cs="Times New Roman"/>
                <w:sz w:val="24"/>
                <w:szCs w:val="24"/>
              </w:rPr>
            </w:pPr>
            <w:r w:rsidRPr="00CE376B">
              <w:rPr>
                <w:rFonts w:ascii="Times New Roman" w:hAnsi="Times New Roman" w:cs="Times New Roman"/>
                <w:sz w:val="24"/>
                <w:szCs w:val="24"/>
              </w:rPr>
              <w:t>Прыжок вверх с места со взмахом руками см.</w:t>
            </w:r>
          </w:p>
        </w:tc>
        <w:tc>
          <w:tcPr>
            <w:tcW w:w="999"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2</w:t>
            </w:r>
            <w:r>
              <w:rPr>
                <w:rFonts w:ascii="Times New Roman" w:hAnsi="Times New Roman" w:cs="Times New Roman"/>
                <w:sz w:val="24"/>
                <w:szCs w:val="24"/>
              </w:rPr>
              <w:t>0</w:t>
            </w:r>
          </w:p>
        </w:tc>
        <w:tc>
          <w:tcPr>
            <w:tcW w:w="986"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2</w:t>
            </w:r>
            <w:r>
              <w:rPr>
                <w:rFonts w:ascii="Times New Roman" w:hAnsi="Times New Roman" w:cs="Times New Roman"/>
                <w:sz w:val="24"/>
                <w:szCs w:val="24"/>
              </w:rPr>
              <w:t>0</w:t>
            </w:r>
          </w:p>
        </w:tc>
        <w:tc>
          <w:tcPr>
            <w:tcW w:w="992" w:type="dxa"/>
          </w:tcPr>
          <w:p w:rsidR="003C152A" w:rsidRPr="00CE376B" w:rsidRDefault="003C152A" w:rsidP="001925A7">
            <w:pPr>
              <w:jc w:val="center"/>
              <w:rPr>
                <w:rFonts w:ascii="Times New Roman" w:hAnsi="Times New Roman" w:cs="Times New Roman"/>
                <w:sz w:val="24"/>
                <w:szCs w:val="24"/>
              </w:rPr>
            </w:pPr>
            <w:r>
              <w:rPr>
                <w:rFonts w:ascii="Times New Roman" w:hAnsi="Times New Roman" w:cs="Times New Roman"/>
                <w:sz w:val="24"/>
                <w:szCs w:val="24"/>
              </w:rPr>
              <w:t>2</w:t>
            </w:r>
            <w:r w:rsidRPr="00CE376B">
              <w:rPr>
                <w:rFonts w:ascii="Times New Roman" w:hAnsi="Times New Roman" w:cs="Times New Roman"/>
                <w:sz w:val="24"/>
                <w:szCs w:val="24"/>
              </w:rPr>
              <w:t>5</w:t>
            </w:r>
          </w:p>
        </w:tc>
        <w:tc>
          <w:tcPr>
            <w:tcW w:w="992" w:type="dxa"/>
          </w:tcPr>
          <w:p w:rsidR="003C152A" w:rsidRPr="00CE376B" w:rsidRDefault="003C152A" w:rsidP="001925A7">
            <w:pPr>
              <w:jc w:val="center"/>
              <w:rPr>
                <w:rFonts w:ascii="Times New Roman" w:hAnsi="Times New Roman" w:cs="Times New Roman"/>
                <w:sz w:val="24"/>
                <w:szCs w:val="24"/>
              </w:rPr>
            </w:pPr>
            <w:r>
              <w:rPr>
                <w:rFonts w:ascii="Times New Roman" w:hAnsi="Times New Roman" w:cs="Times New Roman"/>
                <w:sz w:val="24"/>
                <w:szCs w:val="24"/>
              </w:rPr>
              <w:t>2</w:t>
            </w:r>
            <w:r w:rsidRPr="00CE376B">
              <w:rPr>
                <w:rFonts w:ascii="Times New Roman" w:hAnsi="Times New Roman" w:cs="Times New Roman"/>
                <w:sz w:val="24"/>
                <w:szCs w:val="24"/>
              </w:rPr>
              <w:t>0</w:t>
            </w:r>
          </w:p>
        </w:tc>
        <w:tc>
          <w:tcPr>
            <w:tcW w:w="992" w:type="dxa"/>
          </w:tcPr>
          <w:p w:rsidR="003C152A" w:rsidRPr="00CE376B" w:rsidRDefault="003C152A" w:rsidP="00401CD5">
            <w:pPr>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3C152A" w:rsidRPr="00CE376B" w:rsidRDefault="003C152A" w:rsidP="003C152A">
            <w:pPr>
              <w:jc w:val="center"/>
              <w:rPr>
                <w:rFonts w:ascii="Times New Roman" w:hAnsi="Times New Roman" w:cs="Times New Roman"/>
                <w:sz w:val="24"/>
                <w:szCs w:val="24"/>
              </w:rPr>
            </w:pPr>
            <w:r>
              <w:rPr>
                <w:rFonts w:ascii="Times New Roman" w:hAnsi="Times New Roman" w:cs="Times New Roman"/>
                <w:sz w:val="24"/>
                <w:szCs w:val="24"/>
              </w:rPr>
              <w:t>25</w:t>
            </w:r>
          </w:p>
        </w:tc>
      </w:tr>
      <w:tr w:rsidR="003C152A" w:rsidRPr="00CE376B" w:rsidTr="003C152A">
        <w:tc>
          <w:tcPr>
            <w:tcW w:w="648"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4</w:t>
            </w:r>
          </w:p>
        </w:tc>
        <w:tc>
          <w:tcPr>
            <w:tcW w:w="2862" w:type="dxa"/>
          </w:tcPr>
          <w:p w:rsidR="003C152A" w:rsidRPr="00CE376B" w:rsidRDefault="003C152A" w:rsidP="00401CD5">
            <w:pPr>
              <w:jc w:val="both"/>
              <w:rPr>
                <w:rFonts w:ascii="Times New Roman" w:hAnsi="Times New Roman" w:cs="Times New Roman"/>
                <w:sz w:val="24"/>
                <w:szCs w:val="24"/>
              </w:rPr>
            </w:pPr>
            <w:r w:rsidRPr="00CE376B">
              <w:rPr>
                <w:rFonts w:ascii="Times New Roman" w:hAnsi="Times New Roman" w:cs="Times New Roman"/>
                <w:sz w:val="24"/>
                <w:szCs w:val="24"/>
              </w:rPr>
              <w:t>Передвижение в стойке защитника сек.</w:t>
            </w:r>
          </w:p>
        </w:tc>
        <w:tc>
          <w:tcPr>
            <w:tcW w:w="999"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11,</w:t>
            </w:r>
            <w:r>
              <w:rPr>
                <w:rFonts w:ascii="Times New Roman" w:hAnsi="Times New Roman" w:cs="Times New Roman"/>
                <w:sz w:val="24"/>
                <w:szCs w:val="24"/>
              </w:rPr>
              <w:t>6</w:t>
            </w:r>
          </w:p>
        </w:tc>
        <w:tc>
          <w:tcPr>
            <w:tcW w:w="986" w:type="dxa"/>
          </w:tcPr>
          <w:p w:rsidR="003C152A" w:rsidRPr="00CE376B" w:rsidRDefault="003C152A" w:rsidP="00E3519A">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1</w:t>
            </w:r>
            <w:r w:rsidRPr="00CE376B">
              <w:rPr>
                <w:rFonts w:ascii="Times New Roman" w:hAnsi="Times New Roman" w:cs="Times New Roman"/>
                <w:sz w:val="24"/>
                <w:szCs w:val="24"/>
              </w:rPr>
              <w:t>,</w:t>
            </w:r>
            <w:r>
              <w:rPr>
                <w:rFonts w:ascii="Times New Roman" w:hAnsi="Times New Roman" w:cs="Times New Roman"/>
                <w:sz w:val="24"/>
                <w:szCs w:val="24"/>
              </w:rPr>
              <w:t>8</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1</w:t>
            </w:r>
            <w:r w:rsidRPr="00CE376B">
              <w:rPr>
                <w:rFonts w:ascii="Times New Roman" w:hAnsi="Times New Roman" w:cs="Times New Roman"/>
                <w:sz w:val="24"/>
                <w:szCs w:val="24"/>
              </w:rPr>
              <w:t>,</w:t>
            </w:r>
            <w:r>
              <w:rPr>
                <w:rFonts w:ascii="Times New Roman" w:hAnsi="Times New Roman" w:cs="Times New Roman"/>
                <w:sz w:val="24"/>
                <w:szCs w:val="24"/>
              </w:rPr>
              <w:t>4</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11,</w:t>
            </w:r>
            <w:r>
              <w:rPr>
                <w:rFonts w:ascii="Times New Roman" w:hAnsi="Times New Roman" w:cs="Times New Roman"/>
                <w:sz w:val="24"/>
                <w:szCs w:val="24"/>
              </w:rPr>
              <w:t>6</w:t>
            </w:r>
          </w:p>
        </w:tc>
        <w:tc>
          <w:tcPr>
            <w:tcW w:w="992" w:type="dxa"/>
          </w:tcPr>
          <w:p w:rsidR="003C152A" w:rsidRPr="00CE376B" w:rsidRDefault="003C152A" w:rsidP="003C152A">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1</w:t>
            </w:r>
            <w:r w:rsidRPr="00CE376B">
              <w:rPr>
                <w:rFonts w:ascii="Times New Roman" w:hAnsi="Times New Roman" w:cs="Times New Roman"/>
                <w:sz w:val="24"/>
                <w:szCs w:val="24"/>
              </w:rPr>
              <w:t>,</w:t>
            </w:r>
            <w:r>
              <w:rPr>
                <w:rFonts w:ascii="Times New Roman" w:hAnsi="Times New Roman" w:cs="Times New Roman"/>
                <w:sz w:val="24"/>
                <w:szCs w:val="24"/>
              </w:rPr>
              <w:t>2</w:t>
            </w:r>
          </w:p>
        </w:tc>
        <w:tc>
          <w:tcPr>
            <w:tcW w:w="992" w:type="dxa"/>
          </w:tcPr>
          <w:p w:rsidR="003C152A" w:rsidRPr="00CE376B" w:rsidRDefault="003C152A" w:rsidP="003C152A">
            <w:pPr>
              <w:jc w:val="center"/>
              <w:rPr>
                <w:rFonts w:ascii="Times New Roman" w:hAnsi="Times New Roman" w:cs="Times New Roman"/>
                <w:sz w:val="24"/>
                <w:szCs w:val="24"/>
              </w:rPr>
            </w:pPr>
            <w:r w:rsidRPr="00CE376B">
              <w:rPr>
                <w:rFonts w:ascii="Times New Roman" w:hAnsi="Times New Roman" w:cs="Times New Roman"/>
                <w:sz w:val="24"/>
                <w:szCs w:val="24"/>
              </w:rPr>
              <w:t>11,</w:t>
            </w:r>
            <w:r>
              <w:rPr>
                <w:rFonts w:ascii="Times New Roman" w:hAnsi="Times New Roman" w:cs="Times New Roman"/>
                <w:sz w:val="24"/>
                <w:szCs w:val="24"/>
              </w:rPr>
              <w:t>4</w:t>
            </w:r>
          </w:p>
        </w:tc>
      </w:tr>
      <w:tr w:rsidR="003C152A" w:rsidRPr="00CE376B" w:rsidTr="003C152A">
        <w:tc>
          <w:tcPr>
            <w:tcW w:w="648"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5</w:t>
            </w:r>
          </w:p>
        </w:tc>
        <w:tc>
          <w:tcPr>
            <w:tcW w:w="2862" w:type="dxa"/>
          </w:tcPr>
          <w:p w:rsidR="003C152A" w:rsidRPr="00CE376B" w:rsidRDefault="003C152A" w:rsidP="00401CD5">
            <w:pPr>
              <w:jc w:val="both"/>
              <w:rPr>
                <w:rFonts w:ascii="Times New Roman" w:hAnsi="Times New Roman" w:cs="Times New Roman"/>
                <w:sz w:val="24"/>
                <w:szCs w:val="24"/>
              </w:rPr>
            </w:pPr>
            <w:r w:rsidRPr="00CE376B">
              <w:rPr>
                <w:rFonts w:ascii="Times New Roman" w:hAnsi="Times New Roman" w:cs="Times New Roman"/>
                <w:sz w:val="24"/>
                <w:szCs w:val="24"/>
              </w:rPr>
              <w:t xml:space="preserve">Ведение мяча 20м. «восьмеркой» (при обводке стойки мяч </w:t>
            </w:r>
            <w:r w:rsidRPr="00CE376B">
              <w:rPr>
                <w:rFonts w:ascii="Times New Roman" w:hAnsi="Times New Roman" w:cs="Times New Roman"/>
                <w:sz w:val="24"/>
                <w:szCs w:val="24"/>
              </w:rPr>
              <w:lastRenderedPageBreak/>
              <w:t xml:space="preserve">ведется «дальней» рукой от нее ) сек. </w:t>
            </w:r>
          </w:p>
        </w:tc>
        <w:tc>
          <w:tcPr>
            <w:tcW w:w="999" w:type="dxa"/>
          </w:tcPr>
          <w:p w:rsidR="003C152A" w:rsidRPr="00CE376B" w:rsidRDefault="003C152A" w:rsidP="00E3519A">
            <w:pPr>
              <w:jc w:val="center"/>
              <w:rPr>
                <w:rFonts w:ascii="Times New Roman" w:hAnsi="Times New Roman" w:cs="Times New Roman"/>
                <w:sz w:val="24"/>
                <w:szCs w:val="24"/>
              </w:rPr>
            </w:pPr>
            <w:r>
              <w:rPr>
                <w:rFonts w:ascii="Times New Roman" w:hAnsi="Times New Roman" w:cs="Times New Roman"/>
                <w:sz w:val="24"/>
                <w:szCs w:val="24"/>
              </w:rPr>
              <w:lastRenderedPageBreak/>
              <w:t>13,6</w:t>
            </w:r>
          </w:p>
        </w:tc>
        <w:tc>
          <w:tcPr>
            <w:tcW w:w="986" w:type="dxa"/>
          </w:tcPr>
          <w:p w:rsidR="003C152A" w:rsidRPr="00CE376B" w:rsidRDefault="003C152A" w:rsidP="00E3519A">
            <w:pPr>
              <w:jc w:val="center"/>
              <w:rPr>
                <w:rFonts w:ascii="Times New Roman" w:hAnsi="Times New Roman" w:cs="Times New Roman"/>
                <w:sz w:val="24"/>
                <w:szCs w:val="24"/>
              </w:rPr>
            </w:pPr>
            <w:r>
              <w:rPr>
                <w:rFonts w:ascii="Times New Roman" w:hAnsi="Times New Roman" w:cs="Times New Roman"/>
                <w:sz w:val="24"/>
                <w:szCs w:val="24"/>
              </w:rPr>
              <w:t>13,8</w:t>
            </w:r>
          </w:p>
        </w:tc>
        <w:tc>
          <w:tcPr>
            <w:tcW w:w="992" w:type="dxa"/>
          </w:tcPr>
          <w:p w:rsidR="003C152A" w:rsidRPr="00CE376B" w:rsidRDefault="003C152A" w:rsidP="001925A7">
            <w:pPr>
              <w:jc w:val="center"/>
              <w:rPr>
                <w:rFonts w:ascii="Times New Roman" w:hAnsi="Times New Roman" w:cs="Times New Roman"/>
                <w:sz w:val="24"/>
                <w:szCs w:val="24"/>
              </w:rPr>
            </w:pPr>
            <w:r>
              <w:rPr>
                <w:rFonts w:ascii="Times New Roman" w:hAnsi="Times New Roman" w:cs="Times New Roman"/>
                <w:sz w:val="24"/>
                <w:szCs w:val="24"/>
              </w:rPr>
              <w:t>13,4</w:t>
            </w:r>
          </w:p>
        </w:tc>
        <w:tc>
          <w:tcPr>
            <w:tcW w:w="992" w:type="dxa"/>
          </w:tcPr>
          <w:p w:rsidR="003C152A" w:rsidRPr="00CE376B" w:rsidRDefault="003C152A" w:rsidP="001925A7">
            <w:pPr>
              <w:jc w:val="center"/>
              <w:rPr>
                <w:rFonts w:ascii="Times New Roman" w:hAnsi="Times New Roman" w:cs="Times New Roman"/>
                <w:sz w:val="24"/>
                <w:szCs w:val="24"/>
              </w:rPr>
            </w:pPr>
            <w:r>
              <w:rPr>
                <w:rFonts w:ascii="Times New Roman" w:hAnsi="Times New Roman" w:cs="Times New Roman"/>
                <w:sz w:val="24"/>
                <w:szCs w:val="24"/>
              </w:rPr>
              <w:t>13,6</w:t>
            </w:r>
          </w:p>
        </w:tc>
        <w:tc>
          <w:tcPr>
            <w:tcW w:w="992" w:type="dxa"/>
          </w:tcPr>
          <w:p w:rsidR="003C152A" w:rsidRPr="00CE376B" w:rsidRDefault="003C152A" w:rsidP="003C152A">
            <w:pPr>
              <w:jc w:val="center"/>
              <w:rPr>
                <w:rFonts w:ascii="Times New Roman" w:hAnsi="Times New Roman" w:cs="Times New Roman"/>
                <w:sz w:val="24"/>
                <w:szCs w:val="24"/>
              </w:rPr>
            </w:pPr>
            <w:r>
              <w:rPr>
                <w:rFonts w:ascii="Times New Roman" w:hAnsi="Times New Roman" w:cs="Times New Roman"/>
                <w:sz w:val="24"/>
                <w:szCs w:val="24"/>
              </w:rPr>
              <w:t>13,0</w:t>
            </w:r>
          </w:p>
        </w:tc>
        <w:tc>
          <w:tcPr>
            <w:tcW w:w="992" w:type="dxa"/>
          </w:tcPr>
          <w:p w:rsidR="003C152A" w:rsidRPr="00CE376B" w:rsidRDefault="003C152A" w:rsidP="00E3519A">
            <w:pPr>
              <w:jc w:val="center"/>
              <w:rPr>
                <w:rFonts w:ascii="Times New Roman" w:hAnsi="Times New Roman" w:cs="Times New Roman"/>
                <w:sz w:val="24"/>
                <w:szCs w:val="24"/>
              </w:rPr>
            </w:pPr>
            <w:r>
              <w:rPr>
                <w:rFonts w:ascii="Times New Roman" w:hAnsi="Times New Roman" w:cs="Times New Roman"/>
                <w:sz w:val="24"/>
                <w:szCs w:val="24"/>
              </w:rPr>
              <w:t>13,4</w:t>
            </w:r>
          </w:p>
        </w:tc>
      </w:tr>
      <w:tr w:rsidR="003C152A" w:rsidRPr="00CE376B" w:rsidTr="003C152A">
        <w:tc>
          <w:tcPr>
            <w:tcW w:w="648"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lastRenderedPageBreak/>
              <w:t>6</w:t>
            </w:r>
          </w:p>
        </w:tc>
        <w:tc>
          <w:tcPr>
            <w:tcW w:w="2862" w:type="dxa"/>
          </w:tcPr>
          <w:p w:rsidR="003C152A" w:rsidRPr="00CE376B" w:rsidRDefault="003C152A" w:rsidP="00401CD5">
            <w:pPr>
              <w:jc w:val="both"/>
              <w:rPr>
                <w:rFonts w:ascii="Times New Roman" w:hAnsi="Times New Roman" w:cs="Times New Roman"/>
                <w:sz w:val="24"/>
                <w:szCs w:val="24"/>
              </w:rPr>
            </w:pPr>
            <w:r w:rsidRPr="00CE376B">
              <w:rPr>
                <w:rFonts w:ascii="Times New Roman" w:hAnsi="Times New Roman" w:cs="Times New Roman"/>
                <w:sz w:val="24"/>
                <w:szCs w:val="24"/>
              </w:rPr>
              <w:t xml:space="preserve">Бег 20.м «восьмеркой» (на площадке находятся три стойки, первая на расстоянии 3м, вторая -6м, третья -10м) сек </w:t>
            </w:r>
          </w:p>
        </w:tc>
        <w:tc>
          <w:tcPr>
            <w:tcW w:w="999" w:type="dxa"/>
          </w:tcPr>
          <w:p w:rsidR="003C152A" w:rsidRPr="00CE376B" w:rsidRDefault="003C152A" w:rsidP="00401CD5">
            <w:pPr>
              <w:jc w:val="center"/>
              <w:rPr>
                <w:rFonts w:ascii="Times New Roman" w:hAnsi="Times New Roman" w:cs="Times New Roman"/>
                <w:sz w:val="24"/>
                <w:szCs w:val="24"/>
              </w:rPr>
            </w:pPr>
            <w:r>
              <w:rPr>
                <w:rFonts w:ascii="Times New Roman" w:hAnsi="Times New Roman" w:cs="Times New Roman"/>
                <w:sz w:val="24"/>
                <w:szCs w:val="24"/>
              </w:rPr>
              <w:t>8,6</w:t>
            </w:r>
          </w:p>
        </w:tc>
        <w:tc>
          <w:tcPr>
            <w:tcW w:w="986" w:type="dxa"/>
          </w:tcPr>
          <w:p w:rsidR="003C152A" w:rsidRPr="00CE376B" w:rsidRDefault="003C152A" w:rsidP="00401CD5">
            <w:pPr>
              <w:jc w:val="center"/>
              <w:rPr>
                <w:rFonts w:ascii="Times New Roman" w:hAnsi="Times New Roman" w:cs="Times New Roman"/>
                <w:sz w:val="24"/>
                <w:szCs w:val="24"/>
              </w:rPr>
            </w:pPr>
            <w:r>
              <w:rPr>
                <w:rFonts w:ascii="Times New Roman" w:hAnsi="Times New Roman" w:cs="Times New Roman"/>
                <w:sz w:val="24"/>
                <w:szCs w:val="24"/>
              </w:rPr>
              <w:t>9,6</w:t>
            </w:r>
          </w:p>
        </w:tc>
        <w:tc>
          <w:tcPr>
            <w:tcW w:w="992" w:type="dxa"/>
          </w:tcPr>
          <w:p w:rsidR="003C152A" w:rsidRPr="00CE376B" w:rsidRDefault="003C152A" w:rsidP="001925A7">
            <w:pPr>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Pr>
          <w:p w:rsidR="003C152A" w:rsidRPr="00CE376B" w:rsidRDefault="003C152A" w:rsidP="001925A7">
            <w:pPr>
              <w:jc w:val="center"/>
              <w:rPr>
                <w:rFonts w:ascii="Times New Roman" w:hAnsi="Times New Roman" w:cs="Times New Roman"/>
                <w:sz w:val="24"/>
                <w:szCs w:val="24"/>
              </w:rPr>
            </w:pPr>
            <w:r>
              <w:rPr>
                <w:rFonts w:ascii="Times New Roman" w:hAnsi="Times New Roman" w:cs="Times New Roman"/>
                <w:sz w:val="24"/>
                <w:szCs w:val="24"/>
              </w:rPr>
              <w:t>9,4</w:t>
            </w:r>
          </w:p>
        </w:tc>
        <w:tc>
          <w:tcPr>
            <w:tcW w:w="992" w:type="dxa"/>
          </w:tcPr>
          <w:p w:rsidR="003C152A" w:rsidRPr="00CE376B" w:rsidRDefault="003C152A" w:rsidP="007E1F27">
            <w:pPr>
              <w:jc w:val="center"/>
              <w:rPr>
                <w:rFonts w:ascii="Times New Roman" w:hAnsi="Times New Roman" w:cs="Times New Roman"/>
                <w:sz w:val="24"/>
                <w:szCs w:val="24"/>
              </w:rPr>
            </w:pPr>
            <w:r>
              <w:rPr>
                <w:rFonts w:ascii="Times New Roman" w:hAnsi="Times New Roman" w:cs="Times New Roman"/>
                <w:sz w:val="24"/>
                <w:szCs w:val="24"/>
              </w:rPr>
              <w:t>8,</w:t>
            </w:r>
            <w:r w:rsidR="007E1F27">
              <w:rPr>
                <w:rFonts w:ascii="Times New Roman" w:hAnsi="Times New Roman" w:cs="Times New Roman"/>
                <w:sz w:val="24"/>
                <w:szCs w:val="24"/>
              </w:rPr>
              <w:t>2</w:t>
            </w:r>
          </w:p>
        </w:tc>
        <w:tc>
          <w:tcPr>
            <w:tcW w:w="992" w:type="dxa"/>
          </w:tcPr>
          <w:p w:rsidR="003C152A" w:rsidRPr="00CE376B" w:rsidRDefault="003C152A" w:rsidP="00E3519A">
            <w:pPr>
              <w:jc w:val="center"/>
              <w:rPr>
                <w:rFonts w:ascii="Times New Roman" w:hAnsi="Times New Roman" w:cs="Times New Roman"/>
                <w:sz w:val="24"/>
                <w:szCs w:val="24"/>
              </w:rPr>
            </w:pPr>
            <w:r>
              <w:rPr>
                <w:rFonts w:ascii="Times New Roman" w:hAnsi="Times New Roman" w:cs="Times New Roman"/>
                <w:sz w:val="24"/>
                <w:szCs w:val="24"/>
              </w:rPr>
              <w:t>9,</w:t>
            </w:r>
            <w:r w:rsidR="007E1F27">
              <w:rPr>
                <w:rFonts w:ascii="Times New Roman" w:hAnsi="Times New Roman" w:cs="Times New Roman"/>
                <w:sz w:val="24"/>
                <w:szCs w:val="24"/>
              </w:rPr>
              <w:t>0</w:t>
            </w:r>
          </w:p>
        </w:tc>
      </w:tr>
      <w:tr w:rsidR="003C152A" w:rsidRPr="00CE376B" w:rsidTr="003C152A">
        <w:tc>
          <w:tcPr>
            <w:tcW w:w="648"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7</w:t>
            </w:r>
          </w:p>
        </w:tc>
        <w:tc>
          <w:tcPr>
            <w:tcW w:w="2862" w:type="dxa"/>
          </w:tcPr>
          <w:p w:rsidR="003C152A" w:rsidRPr="00CE376B" w:rsidRDefault="003C152A" w:rsidP="00401CD5">
            <w:pPr>
              <w:jc w:val="both"/>
              <w:rPr>
                <w:rFonts w:ascii="Times New Roman" w:hAnsi="Times New Roman" w:cs="Times New Roman"/>
                <w:sz w:val="24"/>
                <w:szCs w:val="24"/>
              </w:rPr>
            </w:pPr>
            <w:r w:rsidRPr="00CE376B">
              <w:rPr>
                <w:rFonts w:ascii="Times New Roman" w:hAnsi="Times New Roman" w:cs="Times New Roman"/>
                <w:sz w:val="24"/>
                <w:szCs w:val="24"/>
              </w:rPr>
              <w:t xml:space="preserve">Передача мяча одной рукой за 30 сек. на расстоянии 1,5м (кол-во раз) </w:t>
            </w:r>
          </w:p>
        </w:tc>
        <w:tc>
          <w:tcPr>
            <w:tcW w:w="999"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24</w:t>
            </w:r>
          </w:p>
        </w:tc>
        <w:tc>
          <w:tcPr>
            <w:tcW w:w="986" w:type="dxa"/>
          </w:tcPr>
          <w:p w:rsidR="003C152A" w:rsidRPr="00CE376B" w:rsidRDefault="003C152A" w:rsidP="00401CD5">
            <w:pPr>
              <w:jc w:val="center"/>
              <w:rPr>
                <w:rFonts w:ascii="Times New Roman" w:hAnsi="Times New Roman" w:cs="Times New Roman"/>
                <w:sz w:val="24"/>
                <w:szCs w:val="24"/>
              </w:rPr>
            </w:pPr>
            <w:r w:rsidRPr="00CE376B">
              <w:rPr>
                <w:rFonts w:ascii="Times New Roman" w:hAnsi="Times New Roman" w:cs="Times New Roman"/>
                <w:sz w:val="24"/>
                <w:szCs w:val="24"/>
              </w:rPr>
              <w:t>22</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30</w:t>
            </w:r>
          </w:p>
        </w:tc>
        <w:tc>
          <w:tcPr>
            <w:tcW w:w="992" w:type="dxa"/>
          </w:tcPr>
          <w:p w:rsidR="003C152A" w:rsidRPr="00CE376B" w:rsidRDefault="003C152A" w:rsidP="001925A7">
            <w:pPr>
              <w:jc w:val="center"/>
              <w:rPr>
                <w:rFonts w:ascii="Times New Roman" w:hAnsi="Times New Roman" w:cs="Times New Roman"/>
                <w:sz w:val="24"/>
                <w:szCs w:val="24"/>
              </w:rPr>
            </w:pPr>
            <w:r w:rsidRPr="00CE376B">
              <w:rPr>
                <w:rFonts w:ascii="Times New Roman" w:hAnsi="Times New Roman" w:cs="Times New Roman"/>
                <w:sz w:val="24"/>
                <w:szCs w:val="24"/>
              </w:rPr>
              <w:t>26</w:t>
            </w:r>
          </w:p>
        </w:tc>
        <w:tc>
          <w:tcPr>
            <w:tcW w:w="992" w:type="dxa"/>
          </w:tcPr>
          <w:p w:rsidR="003C152A" w:rsidRPr="00CE376B" w:rsidRDefault="003C152A" w:rsidP="007E1F27">
            <w:pPr>
              <w:jc w:val="center"/>
              <w:rPr>
                <w:rFonts w:ascii="Times New Roman" w:hAnsi="Times New Roman" w:cs="Times New Roman"/>
                <w:sz w:val="24"/>
                <w:szCs w:val="24"/>
              </w:rPr>
            </w:pPr>
            <w:r w:rsidRPr="00CE376B">
              <w:rPr>
                <w:rFonts w:ascii="Times New Roman" w:hAnsi="Times New Roman" w:cs="Times New Roman"/>
                <w:sz w:val="24"/>
                <w:szCs w:val="24"/>
              </w:rPr>
              <w:t>3</w:t>
            </w:r>
            <w:r w:rsidR="007E1F27">
              <w:rPr>
                <w:rFonts w:ascii="Times New Roman" w:hAnsi="Times New Roman" w:cs="Times New Roman"/>
                <w:sz w:val="24"/>
                <w:szCs w:val="24"/>
              </w:rPr>
              <w:t>5</w:t>
            </w:r>
          </w:p>
        </w:tc>
        <w:tc>
          <w:tcPr>
            <w:tcW w:w="992" w:type="dxa"/>
          </w:tcPr>
          <w:p w:rsidR="003C152A" w:rsidRPr="00CE376B" w:rsidRDefault="007E1F27" w:rsidP="007E1F27">
            <w:pPr>
              <w:jc w:val="center"/>
              <w:rPr>
                <w:rFonts w:ascii="Times New Roman" w:hAnsi="Times New Roman" w:cs="Times New Roman"/>
                <w:sz w:val="24"/>
                <w:szCs w:val="24"/>
              </w:rPr>
            </w:pPr>
            <w:r>
              <w:rPr>
                <w:rFonts w:ascii="Times New Roman" w:hAnsi="Times New Roman" w:cs="Times New Roman"/>
                <w:sz w:val="24"/>
                <w:szCs w:val="24"/>
              </w:rPr>
              <w:t>30</w:t>
            </w:r>
          </w:p>
        </w:tc>
      </w:tr>
    </w:tbl>
    <w:p w:rsidR="009E23B5" w:rsidRDefault="009E23B5" w:rsidP="009E23B5">
      <w:pPr>
        <w:jc w:val="center"/>
        <w:rPr>
          <w:rFonts w:ascii="Times New Roman" w:hAnsi="Times New Roman" w:cs="Times New Roman"/>
          <w:sz w:val="24"/>
          <w:szCs w:val="24"/>
        </w:rPr>
      </w:pPr>
    </w:p>
    <w:p w:rsidR="007E1F27" w:rsidRDefault="007E1F27" w:rsidP="007E1F27">
      <w:pPr>
        <w:pStyle w:val="5"/>
        <w:shd w:val="clear" w:color="auto" w:fill="auto"/>
        <w:spacing w:before="0" w:line="370" w:lineRule="exact"/>
        <w:ind w:left="20" w:right="20" w:firstLine="560"/>
        <w:rPr>
          <w:b/>
          <w:sz w:val="24"/>
          <w:szCs w:val="24"/>
        </w:rPr>
      </w:pPr>
      <w:r w:rsidRPr="00F21999">
        <w:rPr>
          <w:b/>
          <w:sz w:val="24"/>
          <w:szCs w:val="24"/>
        </w:rPr>
        <w:t>Нормативы общей и специальной физической подготовки д</w:t>
      </w:r>
      <w:r>
        <w:rPr>
          <w:b/>
          <w:sz w:val="24"/>
          <w:szCs w:val="24"/>
        </w:rPr>
        <w:t>л</w:t>
      </w:r>
      <w:r w:rsidRPr="00F21999">
        <w:rPr>
          <w:b/>
          <w:sz w:val="24"/>
          <w:szCs w:val="24"/>
        </w:rPr>
        <w:t xml:space="preserve">я зачисления в </w:t>
      </w:r>
      <w:r w:rsidR="00522964">
        <w:rPr>
          <w:b/>
          <w:sz w:val="24"/>
          <w:szCs w:val="24"/>
        </w:rPr>
        <w:t xml:space="preserve">тренировочные </w:t>
      </w:r>
      <w:r w:rsidRPr="00F21999">
        <w:rPr>
          <w:b/>
          <w:sz w:val="24"/>
          <w:szCs w:val="24"/>
        </w:rPr>
        <w:t xml:space="preserve">группы  </w:t>
      </w:r>
    </w:p>
    <w:p w:rsidR="007E1F27" w:rsidRDefault="007E1F27" w:rsidP="007E1F27">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21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2353"/>
        <w:gridCol w:w="655"/>
        <w:gridCol w:w="655"/>
        <w:gridCol w:w="756"/>
        <w:gridCol w:w="655"/>
        <w:gridCol w:w="655"/>
        <w:gridCol w:w="756"/>
        <w:gridCol w:w="655"/>
        <w:gridCol w:w="655"/>
        <w:gridCol w:w="655"/>
        <w:gridCol w:w="655"/>
      </w:tblGrid>
      <w:tr w:rsidR="007E1F27" w:rsidRPr="00CE376B" w:rsidTr="001925A7">
        <w:tc>
          <w:tcPr>
            <w:tcW w:w="945" w:type="dxa"/>
            <w:vMerge w:val="restart"/>
          </w:tcPr>
          <w:p w:rsidR="007E1F27" w:rsidRPr="00CE376B" w:rsidRDefault="007E1F27" w:rsidP="001925A7">
            <w:pPr>
              <w:jc w:val="center"/>
              <w:rPr>
                <w:rFonts w:ascii="Times New Roman" w:hAnsi="Times New Roman" w:cs="Times New Roman"/>
                <w:b/>
                <w:sz w:val="24"/>
                <w:szCs w:val="24"/>
              </w:rPr>
            </w:pPr>
            <w:r w:rsidRPr="00CE376B">
              <w:rPr>
                <w:rFonts w:ascii="Times New Roman" w:hAnsi="Times New Roman" w:cs="Times New Roman"/>
                <w:b/>
                <w:sz w:val="24"/>
                <w:szCs w:val="24"/>
              </w:rPr>
              <w:t>№ п/п</w:t>
            </w:r>
          </w:p>
        </w:tc>
        <w:tc>
          <w:tcPr>
            <w:tcW w:w="2384" w:type="dxa"/>
            <w:vMerge w:val="restart"/>
          </w:tcPr>
          <w:p w:rsidR="007E1F27" w:rsidRPr="00CE376B" w:rsidRDefault="007E1F27" w:rsidP="001925A7">
            <w:pPr>
              <w:jc w:val="center"/>
              <w:rPr>
                <w:rFonts w:ascii="Times New Roman" w:hAnsi="Times New Roman" w:cs="Times New Roman"/>
                <w:b/>
                <w:sz w:val="24"/>
                <w:szCs w:val="24"/>
              </w:rPr>
            </w:pPr>
            <w:r w:rsidRPr="00CE376B">
              <w:rPr>
                <w:rFonts w:ascii="Times New Roman" w:hAnsi="Times New Roman" w:cs="Times New Roman"/>
                <w:b/>
                <w:sz w:val="24"/>
                <w:szCs w:val="24"/>
              </w:rPr>
              <w:t xml:space="preserve">Нормативы </w:t>
            </w:r>
          </w:p>
        </w:tc>
        <w:tc>
          <w:tcPr>
            <w:tcW w:w="1312" w:type="dxa"/>
            <w:gridSpan w:val="2"/>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 xml:space="preserve">ТГ 1 </w:t>
            </w:r>
          </w:p>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12 лет</w:t>
            </w:r>
          </w:p>
        </w:tc>
        <w:tc>
          <w:tcPr>
            <w:tcW w:w="1312" w:type="dxa"/>
            <w:gridSpan w:val="2"/>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ТГ 2</w:t>
            </w:r>
          </w:p>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 xml:space="preserve">13 лет </w:t>
            </w:r>
          </w:p>
        </w:tc>
        <w:tc>
          <w:tcPr>
            <w:tcW w:w="1312" w:type="dxa"/>
            <w:gridSpan w:val="2"/>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ТГ 3</w:t>
            </w:r>
          </w:p>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 xml:space="preserve">14 лет </w:t>
            </w:r>
          </w:p>
        </w:tc>
        <w:tc>
          <w:tcPr>
            <w:tcW w:w="1312" w:type="dxa"/>
            <w:gridSpan w:val="2"/>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ТГ 4</w:t>
            </w:r>
          </w:p>
          <w:p w:rsidR="007E1F27" w:rsidRPr="00061251" w:rsidRDefault="007E1F27" w:rsidP="009B2522">
            <w:pPr>
              <w:jc w:val="center"/>
              <w:rPr>
                <w:rFonts w:ascii="Times New Roman" w:hAnsi="Times New Roman" w:cs="Times New Roman"/>
                <w:b/>
                <w:sz w:val="24"/>
                <w:szCs w:val="24"/>
              </w:rPr>
            </w:pPr>
            <w:r w:rsidRPr="00061251">
              <w:rPr>
                <w:rFonts w:ascii="Times New Roman" w:hAnsi="Times New Roman" w:cs="Times New Roman"/>
                <w:b/>
                <w:sz w:val="24"/>
                <w:szCs w:val="24"/>
              </w:rPr>
              <w:t>15</w:t>
            </w:r>
            <w:r w:rsidR="009B2522">
              <w:rPr>
                <w:rFonts w:ascii="Times New Roman" w:hAnsi="Times New Roman" w:cs="Times New Roman"/>
                <w:b/>
                <w:sz w:val="24"/>
                <w:szCs w:val="24"/>
              </w:rPr>
              <w:t xml:space="preserve"> </w:t>
            </w:r>
            <w:r w:rsidRPr="00061251">
              <w:rPr>
                <w:rFonts w:ascii="Times New Roman" w:hAnsi="Times New Roman" w:cs="Times New Roman"/>
                <w:b/>
                <w:sz w:val="24"/>
                <w:szCs w:val="24"/>
              </w:rPr>
              <w:t xml:space="preserve"> лет </w:t>
            </w:r>
          </w:p>
        </w:tc>
        <w:tc>
          <w:tcPr>
            <w:tcW w:w="1312" w:type="dxa"/>
            <w:gridSpan w:val="2"/>
          </w:tcPr>
          <w:p w:rsidR="007E1F27" w:rsidRPr="00061251" w:rsidRDefault="009B2522" w:rsidP="001925A7">
            <w:pPr>
              <w:jc w:val="center"/>
              <w:rPr>
                <w:rFonts w:ascii="Times New Roman" w:hAnsi="Times New Roman" w:cs="Times New Roman"/>
                <w:b/>
                <w:sz w:val="24"/>
                <w:szCs w:val="24"/>
              </w:rPr>
            </w:pPr>
            <w:r>
              <w:rPr>
                <w:rFonts w:ascii="Times New Roman" w:hAnsi="Times New Roman" w:cs="Times New Roman"/>
                <w:b/>
                <w:sz w:val="24"/>
                <w:szCs w:val="24"/>
              </w:rPr>
              <w:t>ТГ 4</w:t>
            </w:r>
          </w:p>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 xml:space="preserve">16-17 лет </w:t>
            </w:r>
          </w:p>
        </w:tc>
      </w:tr>
      <w:tr w:rsidR="007E1F27" w:rsidRPr="00CE376B" w:rsidTr="001925A7">
        <w:tc>
          <w:tcPr>
            <w:tcW w:w="945" w:type="dxa"/>
            <w:vMerge/>
          </w:tcPr>
          <w:p w:rsidR="007E1F27" w:rsidRPr="00CE376B" w:rsidRDefault="007E1F27" w:rsidP="001925A7">
            <w:pPr>
              <w:jc w:val="center"/>
              <w:rPr>
                <w:rFonts w:ascii="Times New Roman" w:hAnsi="Times New Roman" w:cs="Times New Roman"/>
                <w:b/>
                <w:sz w:val="24"/>
                <w:szCs w:val="24"/>
              </w:rPr>
            </w:pPr>
          </w:p>
        </w:tc>
        <w:tc>
          <w:tcPr>
            <w:tcW w:w="2384" w:type="dxa"/>
            <w:vMerge/>
          </w:tcPr>
          <w:p w:rsidR="007E1F27" w:rsidRPr="00CE376B" w:rsidRDefault="007E1F27" w:rsidP="001925A7">
            <w:pPr>
              <w:jc w:val="center"/>
              <w:rPr>
                <w:rFonts w:ascii="Times New Roman" w:hAnsi="Times New Roman" w:cs="Times New Roman"/>
                <w:b/>
                <w:sz w:val="24"/>
                <w:szCs w:val="24"/>
              </w:rPr>
            </w:pP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М</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Д</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М</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Д</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М</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Д</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М</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Д</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М</w:t>
            </w:r>
          </w:p>
        </w:tc>
        <w:tc>
          <w:tcPr>
            <w:tcW w:w="656" w:type="dxa"/>
          </w:tcPr>
          <w:p w:rsidR="007E1F27" w:rsidRPr="00061251" w:rsidRDefault="007E1F27" w:rsidP="001925A7">
            <w:pPr>
              <w:jc w:val="center"/>
              <w:rPr>
                <w:rFonts w:ascii="Times New Roman" w:hAnsi="Times New Roman" w:cs="Times New Roman"/>
                <w:b/>
                <w:sz w:val="24"/>
                <w:szCs w:val="24"/>
              </w:rPr>
            </w:pPr>
            <w:r w:rsidRPr="00061251">
              <w:rPr>
                <w:rFonts w:ascii="Times New Roman" w:hAnsi="Times New Roman" w:cs="Times New Roman"/>
                <w:b/>
                <w:sz w:val="24"/>
                <w:szCs w:val="24"/>
              </w:rPr>
              <w:t>Д</w:t>
            </w:r>
          </w:p>
        </w:tc>
      </w:tr>
      <w:tr w:rsidR="007E1F27" w:rsidRPr="00CE376B" w:rsidTr="001925A7">
        <w:tc>
          <w:tcPr>
            <w:tcW w:w="945" w:type="dxa"/>
          </w:tcPr>
          <w:p w:rsidR="007E1F27" w:rsidRPr="007D0641" w:rsidRDefault="007E1F27" w:rsidP="001925A7">
            <w:pPr>
              <w:pStyle w:val="a5"/>
              <w:numPr>
                <w:ilvl w:val="0"/>
                <w:numId w:val="47"/>
              </w:numPr>
              <w:jc w:val="center"/>
              <w:rPr>
                <w:rFonts w:ascii="Times New Roman" w:hAnsi="Times New Roman" w:cs="Times New Roman"/>
                <w:sz w:val="24"/>
                <w:szCs w:val="24"/>
              </w:rPr>
            </w:pPr>
          </w:p>
        </w:tc>
        <w:tc>
          <w:tcPr>
            <w:tcW w:w="2384" w:type="dxa"/>
          </w:tcPr>
          <w:p w:rsidR="007E1F27" w:rsidRPr="00CE376B" w:rsidRDefault="007E1F27" w:rsidP="001925A7">
            <w:pPr>
              <w:jc w:val="both"/>
              <w:rPr>
                <w:rFonts w:ascii="Times New Roman" w:hAnsi="Times New Roman" w:cs="Times New Roman"/>
                <w:sz w:val="24"/>
                <w:szCs w:val="24"/>
              </w:rPr>
            </w:pPr>
            <w:r w:rsidRPr="00CE376B">
              <w:rPr>
                <w:rFonts w:ascii="Times New Roman" w:hAnsi="Times New Roman" w:cs="Times New Roman"/>
                <w:sz w:val="24"/>
                <w:szCs w:val="24"/>
              </w:rPr>
              <w:t>Прыжок в длину с места см.</w:t>
            </w:r>
          </w:p>
        </w:tc>
        <w:tc>
          <w:tcPr>
            <w:tcW w:w="656" w:type="dxa"/>
          </w:tcPr>
          <w:p w:rsidR="007E1F27" w:rsidRPr="00CE376B" w:rsidRDefault="007E1F27" w:rsidP="007E1F27">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4</w:t>
            </w:r>
            <w:r w:rsidRPr="00CE376B">
              <w:rPr>
                <w:rFonts w:ascii="Times New Roman" w:hAnsi="Times New Roman" w:cs="Times New Roman"/>
                <w:sz w:val="24"/>
                <w:szCs w:val="24"/>
              </w:rPr>
              <w:t>0</w:t>
            </w:r>
          </w:p>
        </w:tc>
        <w:tc>
          <w:tcPr>
            <w:tcW w:w="656" w:type="dxa"/>
          </w:tcPr>
          <w:p w:rsidR="007E1F27" w:rsidRPr="00CE376B" w:rsidRDefault="007E1F27" w:rsidP="007E1F27">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3</w:t>
            </w:r>
            <w:r w:rsidRPr="00CE376B">
              <w:rPr>
                <w:rFonts w:ascii="Times New Roman" w:hAnsi="Times New Roman" w:cs="Times New Roman"/>
                <w:sz w:val="24"/>
                <w:szCs w:val="24"/>
              </w:rPr>
              <w:t>0</w:t>
            </w:r>
          </w:p>
        </w:tc>
        <w:tc>
          <w:tcPr>
            <w:tcW w:w="656" w:type="dxa"/>
          </w:tcPr>
          <w:p w:rsidR="007E1F27" w:rsidRPr="00CE376B" w:rsidRDefault="007E1F27" w:rsidP="007E1F27">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50</w:t>
            </w:r>
          </w:p>
        </w:tc>
        <w:tc>
          <w:tcPr>
            <w:tcW w:w="656" w:type="dxa"/>
          </w:tcPr>
          <w:p w:rsidR="007E1F27" w:rsidRPr="00CE376B" w:rsidRDefault="007E1F27" w:rsidP="007E1F27">
            <w:pPr>
              <w:jc w:val="center"/>
              <w:rPr>
                <w:rFonts w:ascii="Times New Roman" w:hAnsi="Times New Roman" w:cs="Times New Roman"/>
                <w:sz w:val="24"/>
                <w:szCs w:val="24"/>
              </w:rPr>
            </w:pPr>
            <w:r w:rsidRPr="00CE376B">
              <w:rPr>
                <w:rFonts w:ascii="Times New Roman" w:hAnsi="Times New Roman" w:cs="Times New Roman"/>
                <w:sz w:val="24"/>
                <w:szCs w:val="24"/>
              </w:rPr>
              <w:t>1</w:t>
            </w:r>
            <w:r>
              <w:rPr>
                <w:rFonts w:ascii="Times New Roman" w:hAnsi="Times New Roman" w:cs="Times New Roman"/>
                <w:sz w:val="24"/>
                <w:szCs w:val="24"/>
              </w:rPr>
              <w:t>40</w:t>
            </w:r>
          </w:p>
        </w:tc>
        <w:tc>
          <w:tcPr>
            <w:tcW w:w="656" w:type="dxa"/>
          </w:tcPr>
          <w:p w:rsidR="007E1F27" w:rsidRPr="00CE376B" w:rsidRDefault="007E1F27" w:rsidP="001925A7">
            <w:pPr>
              <w:jc w:val="center"/>
              <w:rPr>
                <w:rFonts w:ascii="Times New Roman" w:hAnsi="Times New Roman" w:cs="Times New Roman"/>
                <w:sz w:val="24"/>
                <w:szCs w:val="24"/>
              </w:rPr>
            </w:pPr>
            <w:r w:rsidRPr="00CE376B">
              <w:rPr>
                <w:rFonts w:ascii="Times New Roman" w:hAnsi="Times New Roman" w:cs="Times New Roman"/>
                <w:sz w:val="24"/>
                <w:szCs w:val="24"/>
              </w:rPr>
              <w:t>190</w:t>
            </w:r>
          </w:p>
        </w:tc>
        <w:tc>
          <w:tcPr>
            <w:tcW w:w="656" w:type="dxa"/>
          </w:tcPr>
          <w:p w:rsidR="007E1F27" w:rsidRPr="00CE376B" w:rsidRDefault="007E1F27" w:rsidP="001925A7">
            <w:pPr>
              <w:jc w:val="center"/>
              <w:rPr>
                <w:rFonts w:ascii="Times New Roman" w:hAnsi="Times New Roman" w:cs="Times New Roman"/>
                <w:sz w:val="24"/>
                <w:szCs w:val="24"/>
              </w:rPr>
            </w:pPr>
            <w:r w:rsidRPr="00CE376B">
              <w:rPr>
                <w:rFonts w:ascii="Times New Roman" w:hAnsi="Times New Roman" w:cs="Times New Roman"/>
                <w:sz w:val="24"/>
                <w:szCs w:val="24"/>
              </w:rPr>
              <w:t>180</w:t>
            </w:r>
          </w:p>
        </w:tc>
        <w:tc>
          <w:tcPr>
            <w:tcW w:w="656" w:type="dxa"/>
          </w:tcPr>
          <w:p w:rsidR="007E1F27" w:rsidRPr="00CE376B" w:rsidRDefault="007E1F27" w:rsidP="001925A7">
            <w:pPr>
              <w:jc w:val="center"/>
              <w:rPr>
                <w:rFonts w:ascii="Times New Roman" w:hAnsi="Times New Roman" w:cs="Times New Roman"/>
                <w:sz w:val="24"/>
                <w:szCs w:val="24"/>
              </w:rPr>
            </w:pPr>
            <w:r w:rsidRPr="00CE376B">
              <w:rPr>
                <w:rFonts w:ascii="Times New Roman" w:hAnsi="Times New Roman" w:cs="Times New Roman"/>
                <w:sz w:val="24"/>
                <w:szCs w:val="24"/>
              </w:rPr>
              <w:t>195</w:t>
            </w:r>
          </w:p>
        </w:tc>
        <w:tc>
          <w:tcPr>
            <w:tcW w:w="656" w:type="dxa"/>
          </w:tcPr>
          <w:p w:rsidR="007E1F27" w:rsidRPr="00CE376B" w:rsidRDefault="007E1F27" w:rsidP="001925A7">
            <w:pPr>
              <w:jc w:val="center"/>
              <w:rPr>
                <w:rFonts w:ascii="Times New Roman" w:hAnsi="Times New Roman" w:cs="Times New Roman"/>
                <w:sz w:val="24"/>
                <w:szCs w:val="24"/>
              </w:rPr>
            </w:pPr>
            <w:r w:rsidRPr="00CE376B">
              <w:rPr>
                <w:rFonts w:ascii="Times New Roman" w:hAnsi="Times New Roman" w:cs="Times New Roman"/>
                <w:sz w:val="24"/>
                <w:szCs w:val="24"/>
              </w:rPr>
              <w:t>185</w:t>
            </w:r>
          </w:p>
        </w:tc>
        <w:tc>
          <w:tcPr>
            <w:tcW w:w="656" w:type="dxa"/>
          </w:tcPr>
          <w:p w:rsidR="007E1F27" w:rsidRPr="00CE376B" w:rsidRDefault="007E1F27" w:rsidP="001925A7">
            <w:pPr>
              <w:jc w:val="center"/>
              <w:rPr>
                <w:rFonts w:ascii="Times New Roman" w:hAnsi="Times New Roman" w:cs="Times New Roman"/>
                <w:sz w:val="24"/>
                <w:szCs w:val="24"/>
              </w:rPr>
            </w:pPr>
            <w:r w:rsidRPr="00CE376B">
              <w:rPr>
                <w:rFonts w:ascii="Times New Roman" w:hAnsi="Times New Roman" w:cs="Times New Roman"/>
                <w:sz w:val="24"/>
                <w:szCs w:val="24"/>
              </w:rPr>
              <w:t>200</w:t>
            </w:r>
          </w:p>
        </w:tc>
        <w:tc>
          <w:tcPr>
            <w:tcW w:w="656" w:type="dxa"/>
          </w:tcPr>
          <w:p w:rsidR="007E1F27" w:rsidRPr="00CE376B" w:rsidRDefault="007E1F27" w:rsidP="001925A7">
            <w:pPr>
              <w:jc w:val="center"/>
              <w:rPr>
                <w:rFonts w:ascii="Times New Roman" w:hAnsi="Times New Roman" w:cs="Times New Roman"/>
                <w:sz w:val="24"/>
                <w:szCs w:val="24"/>
              </w:rPr>
            </w:pPr>
            <w:r w:rsidRPr="00CE376B">
              <w:rPr>
                <w:rFonts w:ascii="Times New Roman" w:hAnsi="Times New Roman" w:cs="Times New Roman"/>
                <w:sz w:val="24"/>
                <w:szCs w:val="24"/>
              </w:rPr>
              <w:t>190</w:t>
            </w:r>
          </w:p>
        </w:tc>
      </w:tr>
      <w:tr w:rsidR="007E1F27" w:rsidRPr="00CE376B" w:rsidTr="001925A7">
        <w:tc>
          <w:tcPr>
            <w:tcW w:w="945" w:type="dxa"/>
          </w:tcPr>
          <w:p w:rsidR="007E1F27" w:rsidRPr="007D0641" w:rsidRDefault="007E1F27" w:rsidP="001925A7">
            <w:pPr>
              <w:pStyle w:val="a5"/>
              <w:numPr>
                <w:ilvl w:val="0"/>
                <w:numId w:val="47"/>
              </w:numPr>
              <w:jc w:val="center"/>
              <w:rPr>
                <w:rFonts w:ascii="Times New Roman" w:hAnsi="Times New Roman" w:cs="Times New Roman"/>
                <w:sz w:val="24"/>
                <w:szCs w:val="24"/>
              </w:rPr>
            </w:pPr>
          </w:p>
        </w:tc>
        <w:tc>
          <w:tcPr>
            <w:tcW w:w="2384" w:type="dxa"/>
          </w:tcPr>
          <w:p w:rsidR="007E1F27" w:rsidRPr="00CE376B" w:rsidRDefault="007E1F27" w:rsidP="001925A7">
            <w:pPr>
              <w:jc w:val="both"/>
              <w:rPr>
                <w:rFonts w:ascii="Times New Roman" w:hAnsi="Times New Roman" w:cs="Times New Roman"/>
                <w:sz w:val="24"/>
                <w:szCs w:val="24"/>
              </w:rPr>
            </w:pPr>
            <w:r w:rsidRPr="00CE376B">
              <w:rPr>
                <w:rFonts w:ascii="Times New Roman" w:hAnsi="Times New Roman" w:cs="Times New Roman"/>
                <w:sz w:val="24"/>
                <w:szCs w:val="24"/>
              </w:rPr>
              <w:t>Прыжок вверх с места со взмахом руками см.</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30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25</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35</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30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39</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32</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45</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34</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50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40</w:t>
            </w:r>
          </w:p>
        </w:tc>
      </w:tr>
      <w:tr w:rsidR="007E1F27" w:rsidRPr="00CE376B" w:rsidTr="001925A7">
        <w:tc>
          <w:tcPr>
            <w:tcW w:w="945" w:type="dxa"/>
          </w:tcPr>
          <w:p w:rsidR="007E1F27" w:rsidRPr="007D0641" w:rsidRDefault="007E1F27" w:rsidP="001925A7">
            <w:pPr>
              <w:pStyle w:val="a5"/>
              <w:numPr>
                <w:ilvl w:val="0"/>
                <w:numId w:val="47"/>
              </w:numPr>
              <w:jc w:val="center"/>
              <w:rPr>
                <w:rFonts w:ascii="Times New Roman" w:hAnsi="Times New Roman" w:cs="Times New Roman"/>
                <w:sz w:val="24"/>
                <w:szCs w:val="24"/>
              </w:rPr>
            </w:pPr>
          </w:p>
        </w:tc>
        <w:tc>
          <w:tcPr>
            <w:tcW w:w="2384" w:type="dxa"/>
          </w:tcPr>
          <w:p w:rsidR="007E1F27" w:rsidRPr="00CE376B" w:rsidRDefault="007E1F27" w:rsidP="001925A7">
            <w:pPr>
              <w:jc w:val="both"/>
              <w:rPr>
                <w:rFonts w:ascii="Times New Roman" w:hAnsi="Times New Roman" w:cs="Times New Roman"/>
                <w:sz w:val="24"/>
                <w:szCs w:val="24"/>
              </w:rPr>
            </w:pPr>
            <w:r>
              <w:rPr>
                <w:rFonts w:ascii="Times New Roman" w:hAnsi="Times New Roman" w:cs="Times New Roman"/>
                <w:sz w:val="24"/>
                <w:szCs w:val="24"/>
              </w:rPr>
              <w:t xml:space="preserve">Бег 30 м </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6,3</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6,6</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6,1</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6,4</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5,9</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6,2</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5,7</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6,0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5,5</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6,0</w:t>
            </w:r>
          </w:p>
        </w:tc>
      </w:tr>
      <w:tr w:rsidR="007E1F27" w:rsidRPr="00CE376B" w:rsidTr="001925A7">
        <w:tc>
          <w:tcPr>
            <w:tcW w:w="945" w:type="dxa"/>
          </w:tcPr>
          <w:p w:rsidR="007E1F27" w:rsidRPr="007D0641" w:rsidRDefault="007E1F27" w:rsidP="001925A7">
            <w:pPr>
              <w:pStyle w:val="a5"/>
              <w:numPr>
                <w:ilvl w:val="0"/>
                <w:numId w:val="47"/>
              </w:numPr>
              <w:jc w:val="center"/>
              <w:rPr>
                <w:rFonts w:ascii="Times New Roman" w:hAnsi="Times New Roman" w:cs="Times New Roman"/>
                <w:sz w:val="24"/>
                <w:szCs w:val="24"/>
              </w:rPr>
            </w:pPr>
          </w:p>
        </w:tc>
        <w:tc>
          <w:tcPr>
            <w:tcW w:w="2384" w:type="dxa"/>
          </w:tcPr>
          <w:p w:rsidR="007E1F27" w:rsidRPr="00CE376B" w:rsidRDefault="007E1F27" w:rsidP="00475202">
            <w:pPr>
              <w:jc w:val="both"/>
              <w:rPr>
                <w:rFonts w:ascii="Times New Roman" w:hAnsi="Times New Roman" w:cs="Times New Roman"/>
                <w:sz w:val="24"/>
                <w:szCs w:val="24"/>
              </w:rPr>
            </w:pPr>
            <w:r>
              <w:rPr>
                <w:rFonts w:ascii="Times New Roman" w:hAnsi="Times New Roman" w:cs="Times New Roman"/>
                <w:sz w:val="24"/>
                <w:szCs w:val="24"/>
              </w:rPr>
              <w:t>Челночный бег 40с на 28м (не менее 138м )</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140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130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150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140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160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150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170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160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180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170</w:t>
            </w:r>
          </w:p>
        </w:tc>
      </w:tr>
      <w:tr w:rsidR="007E1F27" w:rsidRPr="00CE376B" w:rsidTr="001925A7">
        <w:tc>
          <w:tcPr>
            <w:tcW w:w="945" w:type="dxa"/>
          </w:tcPr>
          <w:p w:rsidR="007E1F27" w:rsidRPr="007D0641" w:rsidRDefault="007E1F27" w:rsidP="001925A7">
            <w:pPr>
              <w:pStyle w:val="a5"/>
              <w:numPr>
                <w:ilvl w:val="0"/>
                <w:numId w:val="47"/>
              </w:numPr>
              <w:jc w:val="center"/>
              <w:rPr>
                <w:rFonts w:ascii="Times New Roman" w:hAnsi="Times New Roman" w:cs="Times New Roman"/>
                <w:sz w:val="24"/>
                <w:szCs w:val="24"/>
              </w:rPr>
            </w:pPr>
          </w:p>
        </w:tc>
        <w:tc>
          <w:tcPr>
            <w:tcW w:w="2384" w:type="dxa"/>
          </w:tcPr>
          <w:p w:rsidR="007E1F27" w:rsidRDefault="007E1F27" w:rsidP="007E1F27">
            <w:pPr>
              <w:jc w:val="both"/>
              <w:rPr>
                <w:rFonts w:ascii="Times New Roman" w:hAnsi="Times New Roman" w:cs="Times New Roman"/>
                <w:sz w:val="24"/>
                <w:szCs w:val="24"/>
              </w:rPr>
            </w:pPr>
            <w:r>
              <w:rPr>
                <w:rFonts w:ascii="Times New Roman" w:hAnsi="Times New Roman" w:cs="Times New Roman"/>
                <w:sz w:val="24"/>
                <w:szCs w:val="24"/>
              </w:rPr>
              <w:t xml:space="preserve">Передвижение в стойке защитника </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11,2</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11,4</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11,00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11,2</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10,8</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11,00</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10,5</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10,8</w:t>
            </w:r>
          </w:p>
        </w:tc>
        <w:tc>
          <w:tcPr>
            <w:tcW w:w="656" w:type="dxa"/>
          </w:tcPr>
          <w:p w:rsidR="007E1F27" w:rsidRPr="00CE376B" w:rsidRDefault="00475202" w:rsidP="001925A7">
            <w:pPr>
              <w:jc w:val="center"/>
              <w:rPr>
                <w:rFonts w:ascii="Times New Roman" w:hAnsi="Times New Roman" w:cs="Times New Roman"/>
                <w:sz w:val="24"/>
                <w:szCs w:val="24"/>
              </w:rPr>
            </w:pPr>
            <w:r>
              <w:rPr>
                <w:rFonts w:ascii="Times New Roman" w:hAnsi="Times New Roman" w:cs="Times New Roman"/>
                <w:sz w:val="24"/>
                <w:szCs w:val="24"/>
              </w:rPr>
              <w:t>10,0</w:t>
            </w:r>
          </w:p>
        </w:tc>
        <w:tc>
          <w:tcPr>
            <w:tcW w:w="656" w:type="dxa"/>
          </w:tcPr>
          <w:p w:rsidR="00475202" w:rsidRPr="00CE376B" w:rsidRDefault="00475202" w:rsidP="00475202">
            <w:pPr>
              <w:jc w:val="center"/>
              <w:rPr>
                <w:rFonts w:ascii="Times New Roman" w:hAnsi="Times New Roman" w:cs="Times New Roman"/>
                <w:sz w:val="24"/>
                <w:szCs w:val="24"/>
              </w:rPr>
            </w:pPr>
            <w:r>
              <w:rPr>
                <w:rFonts w:ascii="Times New Roman" w:hAnsi="Times New Roman" w:cs="Times New Roman"/>
                <w:sz w:val="24"/>
                <w:szCs w:val="24"/>
              </w:rPr>
              <w:t>10,5</w:t>
            </w:r>
          </w:p>
        </w:tc>
      </w:tr>
      <w:tr w:rsidR="007E1F27" w:rsidRPr="00CE376B" w:rsidTr="001925A7">
        <w:tc>
          <w:tcPr>
            <w:tcW w:w="945" w:type="dxa"/>
          </w:tcPr>
          <w:p w:rsidR="007E1F27" w:rsidRPr="007D0641" w:rsidRDefault="007E1F27" w:rsidP="001925A7">
            <w:pPr>
              <w:pStyle w:val="a5"/>
              <w:numPr>
                <w:ilvl w:val="0"/>
                <w:numId w:val="47"/>
              </w:numPr>
              <w:jc w:val="center"/>
              <w:rPr>
                <w:rFonts w:ascii="Times New Roman" w:hAnsi="Times New Roman" w:cs="Times New Roman"/>
                <w:sz w:val="24"/>
                <w:szCs w:val="24"/>
              </w:rPr>
            </w:pPr>
          </w:p>
        </w:tc>
        <w:tc>
          <w:tcPr>
            <w:tcW w:w="2384" w:type="dxa"/>
          </w:tcPr>
          <w:p w:rsidR="007E1F27" w:rsidRDefault="007E1F27" w:rsidP="001925A7">
            <w:pPr>
              <w:jc w:val="both"/>
              <w:rPr>
                <w:rFonts w:ascii="Times New Roman" w:hAnsi="Times New Roman" w:cs="Times New Roman"/>
                <w:sz w:val="24"/>
                <w:szCs w:val="24"/>
              </w:rPr>
            </w:pPr>
            <w:r>
              <w:rPr>
                <w:rFonts w:ascii="Times New Roman" w:hAnsi="Times New Roman" w:cs="Times New Roman"/>
                <w:sz w:val="24"/>
                <w:szCs w:val="24"/>
              </w:rPr>
              <w:t xml:space="preserve">Скоростная техника (ведение мяча в обводке 3-х стоек) сек </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13,2</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13,4</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13,0</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13,2</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12,6</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13,0</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12,4</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12,6</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12,2</w:t>
            </w:r>
          </w:p>
        </w:tc>
        <w:tc>
          <w:tcPr>
            <w:tcW w:w="656" w:type="dxa"/>
          </w:tcPr>
          <w:p w:rsidR="007E1F27"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12,4</w:t>
            </w:r>
          </w:p>
        </w:tc>
      </w:tr>
      <w:tr w:rsidR="00522964" w:rsidRPr="00CE376B" w:rsidTr="001925A7">
        <w:tc>
          <w:tcPr>
            <w:tcW w:w="945" w:type="dxa"/>
          </w:tcPr>
          <w:p w:rsidR="00522964" w:rsidRPr="007D0641" w:rsidRDefault="00522964" w:rsidP="001925A7">
            <w:pPr>
              <w:pStyle w:val="a5"/>
              <w:numPr>
                <w:ilvl w:val="0"/>
                <w:numId w:val="47"/>
              </w:numPr>
              <w:jc w:val="center"/>
              <w:rPr>
                <w:rFonts w:ascii="Times New Roman" w:hAnsi="Times New Roman" w:cs="Times New Roman"/>
                <w:sz w:val="24"/>
                <w:szCs w:val="24"/>
              </w:rPr>
            </w:pPr>
          </w:p>
        </w:tc>
        <w:tc>
          <w:tcPr>
            <w:tcW w:w="2384" w:type="dxa"/>
          </w:tcPr>
          <w:p w:rsidR="00522964" w:rsidRDefault="00522964" w:rsidP="001925A7">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техники броска с ближних дистанций </w:t>
            </w:r>
            <w:r>
              <w:rPr>
                <w:rFonts w:ascii="Times New Roman" w:hAnsi="Times New Roman" w:cs="Times New Roman"/>
                <w:sz w:val="24"/>
                <w:szCs w:val="24"/>
              </w:rPr>
              <w:lastRenderedPageBreak/>
              <w:t>правой  рукой</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r>
      <w:tr w:rsidR="00522964" w:rsidRPr="00CE376B" w:rsidTr="001925A7">
        <w:tc>
          <w:tcPr>
            <w:tcW w:w="945" w:type="dxa"/>
          </w:tcPr>
          <w:p w:rsidR="00522964" w:rsidRPr="007D0641" w:rsidRDefault="00522964" w:rsidP="001925A7">
            <w:pPr>
              <w:pStyle w:val="a5"/>
              <w:numPr>
                <w:ilvl w:val="0"/>
                <w:numId w:val="47"/>
              </w:numPr>
              <w:jc w:val="center"/>
              <w:rPr>
                <w:rFonts w:ascii="Times New Roman" w:hAnsi="Times New Roman" w:cs="Times New Roman"/>
                <w:sz w:val="24"/>
                <w:szCs w:val="24"/>
              </w:rPr>
            </w:pPr>
          </w:p>
        </w:tc>
        <w:tc>
          <w:tcPr>
            <w:tcW w:w="2384" w:type="dxa"/>
          </w:tcPr>
          <w:p w:rsidR="00522964" w:rsidRDefault="00522964" w:rsidP="00522964">
            <w:pPr>
              <w:jc w:val="both"/>
              <w:rPr>
                <w:rFonts w:ascii="Times New Roman" w:hAnsi="Times New Roman" w:cs="Times New Roman"/>
                <w:sz w:val="24"/>
                <w:szCs w:val="24"/>
              </w:rPr>
            </w:pPr>
            <w:r>
              <w:rPr>
                <w:rFonts w:ascii="Times New Roman" w:hAnsi="Times New Roman" w:cs="Times New Roman"/>
                <w:sz w:val="24"/>
                <w:szCs w:val="24"/>
              </w:rPr>
              <w:t>Демонстрация техники броска с ближних дистанций левой рукой</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c>
          <w:tcPr>
            <w:tcW w:w="656" w:type="dxa"/>
          </w:tcPr>
          <w:p w:rsidR="00522964" w:rsidRPr="00CE376B" w:rsidRDefault="00061251" w:rsidP="001925A7">
            <w:pPr>
              <w:jc w:val="center"/>
              <w:rPr>
                <w:rFonts w:ascii="Times New Roman" w:hAnsi="Times New Roman" w:cs="Times New Roman"/>
                <w:sz w:val="24"/>
                <w:szCs w:val="24"/>
              </w:rPr>
            </w:pPr>
            <w:r>
              <w:rPr>
                <w:rFonts w:ascii="Times New Roman" w:hAnsi="Times New Roman" w:cs="Times New Roman"/>
                <w:sz w:val="24"/>
                <w:szCs w:val="24"/>
              </w:rPr>
              <w:t>+</w:t>
            </w:r>
          </w:p>
        </w:tc>
      </w:tr>
    </w:tbl>
    <w:p w:rsidR="00522964" w:rsidRDefault="00522964" w:rsidP="009E23B5">
      <w:pPr>
        <w:jc w:val="center"/>
        <w:rPr>
          <w:rFonts w:ascii="Times New Roman" w:hAnsi="Times New Roman" w:cs="Times New Roman"/>
          <w:b/>
          <w:sz w:val="24"/>
          <w:szCs w:val="24"/>
        </w:rPr>
      </w:pPr>
    </w:p>
    <w:p w:rsidR="009E23B5" w:rsidRPr="00CE376B" w:rsidRDefault="009E23B5" w:rsidP="009E23B5">
      <w:pPr>
        <w:jc w:val="center"/>
        <w:rPr>
          <w:rFonts w:ascii="Times New Roman" w:hAnsi="Times New Roman" w:cs="Times New Roman"/>
          <w:b/>
          <w:sz w:val="24"/>
          <w:szCs w:val="24"/>
        </w:rPr>
      </w:pPr>
      <w:r w:rsidRPr="00CE376B">
        <w:rPr>
          <w:rFonts w:ascii="Times New Roman" w:hAnsi="Times New Roman" w:cs="Times New Roman"/>
          <w:b/>
          <w:sz w:val="24"/>
          <w:szCs w:val="24"/>
        </w:rPr>
        <w:t>Контрольно –переводные нормативы по баскетболу</w:t>
      </w:r>
    </w:p>
    <w:p w:rsidR="009E23B5" w:rsidRPr="00CE376B" w:rsidRDefault="00CE376B" w:rsidP="009E23B5">
      <w:pPr>
        <w:jc w:val="center"/>
        <w:rPr>
          <w:rFonts w:ascii="Times New Roman" w:hAnsi="Times New Roman" w:cs="Times New Roman"/>
          <w:b/>
          <w:sz w:val="24"/>
          <w:szCs w:val="24"/>
        </w:rPr>
      </w:pPr>
      <w:r>
        <w:rPr>
          <w:rFonts w:ascii="Times New Roman" w:hAnsi="Times New Roman" w:cs="Times New Roman"/>
          <w:b/>
          <w:sz w:val="24"/>
          <w:szCs w:val="24"/>
        </w:rPr>
        <w:t xml:space="preserve"> для </w:t>
      </w:r>
      <w:r w:rsidR="009E23B5" w:rsidRPr="00CE376B">
        <w:rPr>
          <w:rFonts w:ascii="Times New Roman" w:hAnsi="Times New Roman" w:cs="Times New Roman"/>
          <w:b/>
          <w:sz w:val="24"/>
          <w:szCs w:val="24"/>
        </w:rPr>
        <w:t xml:space="preserve">тренировочных групп </w:t>
      </w:r>
    </w:p>
    <w:p w:rsidR="00CE376B" w:rsidRDefault="00CE376B" w:rsidP="00CE376B">
      <w:pPr>
        <w:spacing w:line="240" w:lineRule="auto"/>
        <w:ind w:firstLine="567"/>
        <w:jc w:val="right"/>
        <w:rPr>
          <w:rFonts w:ascii="Times New Roman" w:hAnsi="Times New Roman" w:cs="Times New Roman"/>
          <w:sz w:val="16"/>
          <w:szCs w:val="16"/>
          <w:u w:val="single"/>
        </w:rPr>
      </w:pPr>
      <w:r w:rsidRPr="00B9713D">
        <w:rPr>
          <w:rFonts w:ascii="Times New Roman" w:hAnsi="Times New Roman" w:cs="Times New Roman"/>
          <w:sz w:val="16"/>
          <w:szCs w:val="16"/>
          <w:u w:val="single"/>
        </w:rPr>
        <w:t>Таблица №</w:t>
      </w:r>
      <w:r>
        <w:rPr>
          <w:rFonts w:ascii="Times New Roman" w:hAnsi="Times New Roman" w:cs="Times New Roman"/>
          <w:sz w:val="16"/>
          <w:szCs w:val="16"/>
          <w:u w:val="single"/>
        </w:rPr>
        <w:t>2</w:t>
      </w:r>
      <w:r w:rsidR="007E1F27">
        <w:rPr>
          <w:rFonts w:ascii="Times New Roman" w:hAnsi="Times New Roman" w:cs="Times New Roman"/>
          <w:sz w:val="16"/>
          <w:szCs w:val="16"/>
          <w:u w:val="single"/>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137"/>
        <w:gridCol w:w="696"/>
        <w:gridCol w:w="696"/>
        <w:gridCol w:w="696"/>
        <w:gridCol w:w="696"/>
        <w:gridCol w:w="696"/>
        <w:gridCol w:w="696"/>
        <w:gridCol w:w="696"/>
        <w:gridCol w:w="696"/>
        <w:gridCol w:w="763"/>
        <w:gridCol w:w="763"/>
      </w:tblGrid>
      <w:tr w:rsidR="009E23B5" w:rsidRPr="00CE376B" w:rsidTr="007D0641">
        <w:tc>
          <w:tcPr>
            <w:tcW w:w="945" w:type="dxa"/>
            <w:vMerge w:val="restart"/>
          </w:tcPr>
          <w:p w:rsidR="009E23B5" w:rsidRPr="00CE376B" w:rsidRDefault="009E23B5" w:rsidP="00401CD5">
            <w:pPr>
              <w:jc w:val="center"/>
              <w:rPr>
                <w:rFonts w:ascii="Times New Roman" w:hAnsi="Times New Roman" w:cs="Times New Roman"/>
                <w:b/>
                <w:sz w:val="24"/>
                <w:szCs w:val="24"/>
              </w:rPr>
            </w:pPr>
            <w:r w:rsidRPr="00CE376B">
              <w:rPr>
                <w:rFonts w:ascii="Times New Roman" w:hAnsi="Times New Roman" w:cs="Times New Roman"/>
                <w:b/>
                <w:sz w:val="24"/>
                <w:szCs w:val="24"/>
              </w:rPr>
              <w:t>№ п/п</w:t>
            </w:r>
          </w:p>
        </w:tc>
        <w:tc>
          <w:tcPr>
            <w:tcW w:w="2384" w:type="dxa"/>
            <w:vMerge w:val="restart"/>
          </w:tcPr>
          <w:p w:rsidR="009E23B5" w:rsidRPr="00CE376B" w:rsidRDefault="009E23B5" w:rsidP="00401CD5">
            <w:pPr>
              <w:jc w:val="center"/>
              <w:rPr>
                <w:rFonts w:ascii="Times New Roman" w:hAnsi="Times New Roman" w:cs="Times New Roman"/>
                <w:b/>
                <w:sz w:val="24"/>
                <w:szCs w:val="24"/>
              </w:rPr>
            </w:pPr>
            <w:r w:rsidRPr="00CE376B">
              <w:rPr>
                <w:rFonts w:ascii="Times New Roman" w:hAnsi="Times New Roman" w:cs="Times New Roman"/>
                <w:b/>
                <w:sz w:val="24"/>
                <w:szCs w:val="24"/>
              </w:rPr>
              <w:t xml:space="preserve">Нормативы </w:t>
            </w:r>
          </w:p>
        </w:tc>
        <w:tc>
          <w:tcPr>
            <w:tcW w:w="1312" w:type="dxa"/>
            <w:gridSpan w:val="2"/>
          </w:tcPr>
          <w:p w:rsidR="009E23B5" w:rsidRDefault="009E23B5" w:rsidP="00401CD5">
            <w:pPr>
              <w:jc w:val="center"/>
              <w:rPr>
                <w:rFonts w:ascii="Times New Roman" w:hAnsi="Times New Roman" w:cs="Times New Roman"/>
                <w:b/>
                <w:sz w:val="24"/>
                <w:szCs w:val="24"/>
              </w:rPr>
            </w:pPr>
            <w:r w:rsidRPr="00CE376B">
              <w:rPr>
                <w:rFonts w:ascii="Times New Roman" w:hAnsi="Times New Roman" w:cs="Times New Roman"/>
                <w:b/>
                <w:sz w:val="24"/>
                <w:szCs w:val="24"/>
              </w:rPr>
              <w:t>Т</w:t>
            </w:r>
            <w:r w:rsidR="00CE376B">
              <w:rPr>
                <w:rFonts w:ascii="Times New Roman" w:hAnsi="Times New Roman" w:cs="Times New Roman"/>
                <w:b/>
                <w:sz w:val="24"/>
                <w:szCs w:val="24"/>
              </w:rPr>
              <w:t>Г</w:t>
            </w:r>
            <w:r w:rsidRPr="00CE376B">
              <w:rPr>
                <w:rFonts w:ascii="Times New Roman" w:hAnsi="Times New Roman" w:cs="Times New Roman"/>
                <w:b/>
                <w:sz w:val="24"/>
                <w:szCs w:val="24"/>
              </w:rPr>
              <w:t xml:space="preserve"> 1 </w:t>
            </w:r>
          </w:p>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12 лет</w:t>
            </w:r>
          </w:p>
        </w:tc>
        <w:tc>
          <w:tcPr>
            <w:tcW w:w="1312" w:type="dxa"/>
            <w:gridSpan w:val="2"/>
          </w:tcPr>
          <w:p w:rsidR="009E23B5" w:rsidRDefault="009E23B5" w:rsidP="00401CD5">
            <w:pPr>
              <w:jc w:val="center"/>
              <w:rPr>
                <w:rFonts w:ascii="Times New Roman" w:hAnsi="Times New Roman" w:cs="Times New Roman"/>
                <w:b/>
                <w:sz w:val="24"/>
                <w:szCs w:val="24"/>
              </w:rPr>
            </w:pPr>
            <w:r w:rsidRPr="00CE376B">
              <w:rPr>
                <w:rFonts w:ascii="Times New Roman" w:hAnsi="Times New Roman" w:cs="Times New Roman"/>
                <w:b/>
                <w:sz w:val="24"/>
                <w:szCs w:val="24"/>
              </w:rPr>
              <w:t>Т</w:t>
            </w:r>
            <w:r w:rsidR="00CE376B">
              <w:rPr>
                <w:rFonts w:ascii="Times New Roman" w:hAnsi="Times New Roman" w:cs="Times New Roman"/>
                <w:b/>
                <w:sz w:val="24"/>
                <w:szCs w:val="24"/>
              </w:rPr>
              <w:t>Г</w:t>
            </w:r>
            <w:r w:rsidRPr="00CE376B">
              <w:rPr>
                <w:rFonts w:ascii="Times New Roman" w:hAnsi="Times New Roman" w:cs="Times New Roman"/>
                <w:b/>
                <w:sz w:val="24"/>
                <w:szCs w:val="24"/>
              </w:rPr>
              <w:t xml:space="preserve"> 2</w:t>
            </w:r>
          </w:p>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 xml:space="preserve">13 лет </w:t>
            </w:r>
          </w:p>
        </w:tc>
        <w:tc>
          <w:tcPr>
            <w:tcW w:w="1312" w:type="dxa"/>
            <w:gridSpan w:val="2"/>
          </w:tcPr>
          <w:p w:rsidR="009E23B5" w:rsidRDefault="009E23B5" w:rsidP="00401CD5">
            <w:pPr>
              <w:jc w:val="center"/>
              <w:rPr>
                <w:rFonts w:ascii="Times New Roman" w:hAnsi="Times New Roman" w:cs="Times New Roman"/>
                <w:b/>
                <w:sz w:val="24"/>
                <w:szCs w:val="24"/>
              </w:rPr>
            </w:pPr>
            <w:r w:rsidRPr="00CE376B">
              <w:rPr>
                <w:rFonts w:ascii="Times New Roman" w:hAnsi="Times New Roman" w:cs="Times New Roman"/>
                <w:b/>
                <w:sz w:val="24"/>
                <w:szCs w:val="24"/>
              </w:rPr>
              <w:t>Т</w:t>
            </w:r>
            <w:r w:rsidR="00CE376B">
              <w:rPr>
                <w:rFonts w:ascii="Times New Roman" w:hAnsi="Times New Roman" w:cs="Times New Roman"/>
                <w:b/>
                <w:sz w:val="24"/>
                <w:szCs w:val="24"/>
              </w:rPr>
              <w:t>Г</w:t>
            </w:r>
            <w:r w:rsidRPr="00CE376B">
              <w:rPr>
                <w:rFonts w:ascii="Times New Roman" w:hAnsi="Times New Roman" w:cs="Times New Roman"/>
                <w:b/>
                <w:sz w:val="24"/>
                <w:szCs w:val="24"/>
              </w:rPr>
              <w:t xml:space="preserve"> 3</w:t>
            </w:r>
          </w:p>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 xml:space="preserve">14 лет </w:t>
            </w:r>
          </w:p>
        </w:tc>
        <w:tc>
          <w:tcPr>
            <w:tcW w:w="1312" w:type="dxa"/>
            <w:gridSpan w:val="2"/>
          </w:tcPr>
          <w:p w:rsidR="009E23B5" w:rsidRDefault="009E23B5" w:rsidP="00401CD5">
            <w:pPr>
              <w:jc w:val="center"/>
              <w:rPr>
                <w:rFonts w:ascii="Times New Roman" w:hAnsi="Times New Roman" w:cs="Times New Roman"/>
                <w:b/>
                <w:sz w:val="24"/>
                <w:szCs w:val="24"/>
              </w:rPr>
            </w:pPr>
            <w:r w:rsidRPr="00CE376B">
              <w:rPr>
                <w:rFonts w:ascii="Times New Roman" w:hAnsi="Times New Roman" w:cs="Times New Roman"/>
                <w:b/>
                <w:sz w:val="24"/>
                <w:szCs w:val="24"/>
              </w:rPr>
              <w:t>Т</w:t>
            </w:r>
            <w:r w:rsidR="00CE376B">
              <w:rPr>
                <w:rFonts w:ascii="Times New Roman" w:hAnsi="Times New Roman" w:cs="Times New Roman"/>
                <w:b/>
                <w:sz w:val="24"/>
                <w:szCs w:val="24"/>
              </w:rPr>
              <w:t>Г</w:t>
            </w:r>
            <w:r w:rsidRPr="00CE376B">
              <w:rPr>
                <w:rFonts w:ascii="Times New Roman" w:hAnsi="Times New Roman" w:cs="Times New Roman"/>
                <w:b/>
                <w:sz w:val="24"/>
                <w:szCs w:val="24"/>
              </w:rPr>
              <w:t xml:space="preserve"> 4</w:t>
            </w:r>
          </w:p>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 xml:space="preserve">15 лет </w:t>
            </w:r>
          </w:p>
        </w:tc>
        <w:tc>
          <w:tcPr>
            <w:tcW w:w="1312" w:type="dxa"/>
            <w:gridSpan w:val="2"/>
          </w:tcPr>
          <w:p w:rsidR="009E23B5" w:rsidRDefault="009B2522" w:rsidP="00401CD5">
            <w:pPr>
              <w:jc w:val="center"/>
              <w:rPr>
                <w:rFonts w:ascii="Times New Roman" w:hAnsi="Times New Roman" w:cs="Times New Roman"/>
                <w:b/>
                <w:sz w:val="24"/>
                <w:szCs w:val="24"/>
              </w:rPr>
            </w:pPr>
            <w:r>
              <w:rPr>
                <w:rFonts w:ascii="Times New Roman" w:hAnsi="Times New Roman" w:cs="Times New Roman"/>
                <w:b/>
                <w:sz w:val="24"/>
                <w:szCs w:val="24"/>
              </w:rPr>
              <w:t>ТГ 4</w:t>
            </w:r>
          </w:p>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 xml:space="preserve">16-17 лет </w:t>
            </w:r>
          </w:p>
        </w:tc>
      </w:tr>
      <w:tr w:rsidR="00307DEE" w:rsidRPr="00CE376B" w:rsidTr="00E3519A">
        <w:tc>
          <w:tcPr>
            <w:tcW w:w="945" w:type="dxa"/>
            <w:vMerge/>
          </w:tcPr>
          <w:p w:rsidR="00307DEE" w:rsidRPr="00CE376B" w:rsidRDefault="00307DEE" w:rsidP="00401CD5">
            <w:pPr>
              <w:jc w:val="center"/>
              <w:rPr>
                <w:rFonts w:ascii="Times New Roman" w:hAnsi="Times New Roman" w:cs="Times New Roman"/>
                <w:b/>
                <w:sz w:val="24"/>
                <w:szCs w:val="24"/>
              </w:rPr>
            </w:pPr>
          </w:p>
        </w:tc>
        <w:tc>
          <w:tcPr>
            <w:tcW w:w="2384" w:type="dxa"/>
            <w:vMerge/>
          </w:tcPr>
          <w:p w:rsidR="00307DEE" w:rsidRPr="00CE376B" w:rsidRDefault="00307DEE" w:rsidP="00401CD5">
            <w:pPr>
              <w:jc w:val="center"/>
              <w:rPr>
                <w:rFonts w:ascii="Times New Roman" w:hAnsi="Times New Roman" w:cs="Times New Roman"/>
                <w:b/>
                <w:sz w:val="24"/>
                <w:szCs w:val="24"/>
              </w:rPr>
            </w:pP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М</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Д</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М</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Д</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М</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Д</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М</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Д</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М</w:t>
            </w:r>
          </w:p>
        </w:tc>
        <w:tc>
          <w:tcPr>
            <w:tcW w:w="656" w:type="dxa"/>
          </w:tcPr>
          <w:p w:rsidR="00307DEE" w:rsidRPr="00CE376B" w:rsidRDefault="00307DEE" w:rsidP="00401CD5">
            <w:pPr>
              <w:jc w:val="center"/>
              <w:rPr>
                <w:rFonts w:ascii="Times New Roman" w:hAnsi="Times New Roman" w:cs="Times New Roman"/>
                <w:b/>
                <w:sz w:val="24"/>
                <w:szCs w:val="24"/>
              </w:rPr>
            </w:pPr>
            <w:r>
              <w:rPr>
                <w:rFonts w:ascii="Times New Roman" w:hAnsi="Times New Roman" w:cs="Times New Roman"/>
                <w:b/>
                <w:sz w:val="24"/>
                <w:szCs w:val="24"/>
              </w:rPr>
              <w:t>Д</w:t>
            </w:r>
          </w:p>
        </w:tc>
      </w:tr>
      <w:tr w:rsidR="009E23B5" w:rsidRPr="00CE376B" w:rsidTr="007D0641">
        <w:tc>
          <w:tcPr>
            <w:tcW w:w="945" w:type="dxa"/>
          </w:tcPr>
          <w:p w:rsidR="009E23B5" w:rsidRPr="007D0641" w:rsidRDefault="009E23B5" w:rsidP="007D0641">
            <w:pPr>
              <w:pStyle w:val="a5"/>
              <w:numPr>
                <w:ilvl w:val="0"/>
                <w:numId w:val="47"/>
              </w:numPr>
              <w:jc w:val="center"/>
              <w:rPr>
                <w:rFonts w:ascii="Times New Roman" w:hAnsi="Times New Roman" w:cs="Times New Roman"/>
                <w:sz w:val="24"/>
                <w:szCs w:val="24"/>
              </w:rPr>
            </w:pPr>
          </w:p>
        </w:tc>
        <w:tc>
          <w:tcPr>
            <w:tcW w:w="2384" w:type="dxa"/>
          </w:tcPr>
          <w:p w:rsidR="009E23B5" w:rsidRPr="00CE376B" w:rsidRDefault="009E23B5" w:rsidP="00401CD5">
            <w:pPr>
              <w:jc w:val="both"/>
              <w:rPr>
                <w:rFonts w:ascii="Times New Roman" w:hAnsi="Times New Roman" w:cs="Times New Roman"/>
                <w:sz w:val="24"/>
                <w:szCs w:val="24"/>
              </w:rPr>
            </w:pPr>
            <w:r w:rsidRPr="00CE376B">
              <w:rPr>
                <w:rFonts w:ascii="Times New Roman" w:hAnsi="Times New Roman" w:cs="Times New Roman"/>
                <w:sz w:val="24"/>
                <w:szCs w:val="24"/>
              </w:rPr>
              <w:t>Прыжок в длину с места см.</w:t>
            </w:r>
          </w:p>
        </w:tc>
        <w:tc>
          <w:tcPr>
            <w:tcW w:w="656" w:type="dxa"/>
          </w:tcPr>
          <w:p w:rsidR="009E23B5" w:rsidRPr="00CE376B" w:rsidRDefault="00522964" w:rsidP="00606890">
            <w:pPr>
              <w:jc w:val="center"/>
              <w:rPr>
                <w:rFonts w:ascii="Times New Roman" w:hAnsi="Times New Roman" w:cs="Times New Roman"/>
                <w:sz w:val="24"/>
                <w:szCs w:val="24"/>
              </w:rPr>
            </w:pPr>
            <w:r>
              <w:rPr>
                <w:rFonts w:ascii="Times New Roman" w:hAnsi="Times New Roman" w:cs="Times New Roman"/>
                <w:sz w:val="24"/>
                <w:szCs w:val="24"/>
              </w:rPr>
              <w:t>150</w:t>
            </w:r>
          </w:p>
        </w:tc>
        <w:tc>
          <w:tcPr>
            <w:tcW w:w="656" w:type="dxa"/>
          </w:tcPr>
          <w:p w:rsidR="009E23B5" w:rsidRPr="00CE376B" w:rsidRDefault="00522964" w:rsidP="00606890">
            <w:pPr>
              <w:jc w:val="center"/>
              <w:rPr>
                <w:rFonts w:ascii="Times New Roman" w:hAnsi="Times New Roman" w:cs="Times New Roman"/>
                <w:sz w:val="24"/>
                <w:szCs w:val="24"/>
              </w:rPr>
            </w:pPr>
            <w:r>
              <w:rPr>
                <w:rFonts w:ascii="Times New Roman" w:hAnsi="Times New Roman" w:cs="Times New Roman"/>
                <w:sz w:val="24"/>
                <w:szCs w:val="24"/>
              </w:rPr>
              <w:t>140</w:t>
            </w:r>
          </w:p>
        </w:tc>
        <w:tc>
          <w:tcPr>
            <w:tcW w:w="656" w:type="dxa"/>
          </w:tcPr>
          <w:p w:rsidR="009E23B5" w:rsidRPr="00CE376B" w:rsidRDefault="00522964" w:rsidP="00606890">
            <w:pPr>
              <w:jc w:val="center"/>
              <w:rPr>
                <w:rFonts w:ascii="Times New Roman" w:hAnsi="Times New Roman" w:cs="Times New Roman"/>
                <w:sz w:val="24"/>
                <w:szCs w:val="24"/>
              </w:rPr>
            </w:pPr>
            <w:r>
              <w:rPr>
                <w:rFonts w:ascii="Times New Roman" w:hAnsi="Times New Roman" w:cs="Times New Roman"/>
                <w:sz w:val="24"/>
                <w:szCs w:val="24"/>
              </w:rPr>
              <w:t>160</w:t>
            </w:r>
          </w:p>
        </w:tc>
        <w:tc>
          <w:tcPr>
            <w:tcW w:w="656" w:type="dxa"/>
          </w:tcPr>
          <w:p w:rsidR="009E23B5" w:rsidRPr="00CE376B" w:rsidRDefault="00522964" w:rsidP="00606890">
            <w:pPr>
              <w:jc w:val="center"/>
              <w:rPr>
                <w:rFonts w:ascii="Times New Roman" w:hAnsi="Times New Roman" w:cs="Times New Roman"/>
                <w:sz w:val="24"/>
                <w:szCs w:val="24"/>
              </w:rPr>
            </w:pPr>
            <w:r>
              <w:rPr>
                <w:rFonts w:ascii="Times New Roman" w:hAnsi="Times New Roman" w:cs="Times New Roman"/>
                <w:sz w:val="24"/>
                <w:szCs w:val="24"/>
              </w:rPr>
              <w:t>150</w:t>
            </w:r>
          </w:p>
        </w:tc>
        <w:tc>
          <w:tcPr>
            <w:tcW w:w="656" w:type="dxa"/>
          </w:tcPr>
          <w:p w:rsidR="009E23B5"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170</w:t>
            </w:r>
          </w:p>
        </w:tc>
        <w:tc>
          <w:tcPr>
            <w:tcW w:w="656" w:type="dxa"/>
          </w:tcPr>
          <w:p w:rsidR="009E23B5"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160</w:t>
            </w:r>
          </w:p>
        </w:tc>
        <w:tc>
          <w:tcPr>
            <w:tcW w:w="656" w:type="dxa"/>
          </w:tcPr>
          <w:p w:rsidR="009E23B5"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180</w:t>
            </w:r>
          </w:p>
        </w:tc>
        <w:tc>
          <w:tcPr>
            <w:tcW w:w="656" w:type="dxa"/>
          </w:tcPr>
          <w:p w:rsidR="009E23B5"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170</w:t>
            </w:r>
          </w:p>
        </w:tc>
        <w:tc>
          <w:tcPr>
            <w:tcW w:w="656" w:type="dxa"/>
          </w:tcPr>
          <w:p w:rsidR="009E23B5"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190</w:t>
            </w:r>
          </w:p>
        </w:tc>
        <w:tc>
          <w:tcPr>
            <w:tcW w:w="656" w:type="dxa"/>
          </w:tcPr>
          <w:p w:rsidR="009E23B5"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180</w:t>
            </w:r>
          </w:p>
        </w:tc>
      </w:tr>
      <w:tr w:rsidR="009E23B5" w:rsidRPr="00CE376B" w:rsidTr="007D0641">
        <w:tc>
          <w:tcPr>
            <w:tcW w:w="945" w:type="dxa"/>
          </w:tcPr>
          <w:p w:rsidR="009E23B5" w:rsidRPr="007D0641" w:rsidRDefault="009E23B5" w:rsidP="007D0641">
            <w:pPr>
              <w:pStyle w:val="a5"/>
              <w:numPr>
                <w:ilvl w:val="0"/>
                <w:numId w:val="47"/>
              </w:numPr>
              <w:jc w:val="center"/>
              <w:rPr>
                <w:rFonts w:ascii="Times New Roman" w:hAnsi="Times New Roman" w:cs="Times New Roman"/>
                <w:sz w:val="24"/>
                <w:szCs w:val="24"/>
              </w:rPr>
            </w:pPr>
          </w:p>
        </w:tc>
        <w:tc>
          <w:tcPr>
            <w:tcW w:w="2384" w:type="dxa"/>
          </w:tcPr>
          <w:p w:rsidR="009E23B5" w:rsidRPr="00CE376B" w:rsidRDefault="009E23B5" w:rsidP="00401CD5">
            <w:pPr>
              <w:jc w:val="both"/>
              <w:rPr>
                <w:rFonts w:ascii="Times New Roman" w:hAnsi="Times New Roman" w:cs="Times New Roman"/>
                <w:sz w:val="24"/>
                <w:szCs w:val="24"/>
              </w:rPr>
            </w:pPr>
            <w:r w:rsidRPr="00CE376B">
              <w:rPr>
                <w:rFonts w:ascii="Times New Roman" w:hAnsi="Times New Roman" w:cs="Times New Roman"/>
                <w:sz w:val="24"/>
                <w:szCs w:val="24"/>
              </w:rPr>
              <w:t>Прыжок вверх с места со взмахом руками см.</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35</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30</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39</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32</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45</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34</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48</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38</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50</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42</w:t>
            </w:r>
          </w:p>
        </w:tc>
      </w:tr>
      <w:tr w:rsidR="009E23B5" w:rsidRPr="00CE376B" w:rsidTr="007D0641">
        <w:tc>
          <w:tcPr>
            <w:tcW w:w="945" w:type="dxa"/>
          </w:tcPr>
          <w:p w:rsidR="009E23B5" w:rsidRPr="007D0641" w:rsidRDefault="009E23B5" w:rsidP="007D0641">
            <w:pPr>
              <w:pStyle w:val="a5"/>
              <w:numPr>
                <w:ilvl w:val="0"/>
                <w:numId w:val="47"/>
              </w:numPr>
              <w:jc w:val="center"/>
              <w:rPr>
                <w:rFonts w:ascii="Times New Roman" w:hAnsi="Times New Roman" w:cs="Times New Roman"/>
                <w:sz w:val="24"/>
                <w:szCs w:val="24"/>
              </w:rPr>
            </w:pPr>
          </w:p>
        </w:tc>
        <w:tc>
          <w:tcPr>
            <w:tcW w:w="2384" w:type="dxa"/>
          </w:tcPr>
          <w:p w:rsidR="009E23B5" w:rsidRPr="00CE376B" w:rsidRDefault="009E23B5" w:rsidP="00401CD5">
            <w:pPr>
              <w:jc w:val="both"/>
              <w:rPr>
                <w:rFonts w:ascii="Times New Roman" w:hAnsi="Times New Roman" w:cs="Times New Roman"/>
                <w:sz w:val="24"/>
                <w:szCs w:val="24"/>
              </w:rPr>
            </w:pPr>
            <w:r w:rsidRPr="00CE376B">
              <w:rPr>
                <w:rFonts w:ascii="Times New Roman" w:hAnsi="Times New Roman" w:cs="Times New Roman"/>
                <w:sz w:val="24"/>
                <w:szCs w:val="24"/>
              </w:rPr>
              <w:t>Бег 30 м  сек.</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6,0</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6,1</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6,0</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5,8</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5,4</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5,5</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5,2</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5,3</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5,0</w:t>
            </w:r>
          </w:p>
        </w:tc>
        <w:tc>
          <w:tcPr>
            <w:tcW w:w="656" w:type="dxa"/>
          </w:tcPr>
          <w:p w:rsidR="009E23B5" w:rsidRPr="00CE376B" w:rsidRDefault="009E23B5" w:rsidP="00401CD5">
            <w:pPr>
              <w:jc w:val="center"/>
              <w:rPr>
                <w:rFonts w:ascii="Times New Roman" w:hAnsi="Times New Roman" w:cs="Times New Roman"/>
                <w:sz w:val="24"/>
                <w:szCs w:val="24"/>
              </w:rPr>
            </w:pPr>
            <w:r w:rsidRPr="00CE376B">
              <w:rPr>
                <w:rFonts w:ascii="Times New Roman" w:hAnsi="Times New Roman" w:cs="Times New Roman"/>
                <w:sz w:val="24"/>
                <w:szCs w:val="24"/>
              </w:rPr>
              <w:t>5,1</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560DE" w:rsidRDefault="007D0641" w:rsidP="007D0641">
            <w:pPr>
              <w:jc w:val="center"/>
              <w:rPr>
                <w:rFonts w:ascii="Times New Roman" w:hAnsi="Times New Roman" w:cs="Times New Roman"/>
                <w:sz w:val="24"/>
                <w:szCs w:val="24"/>
              </w:rPr>
            </w:pPr>
            <w:r>
              <w:rPr>
                <w:rFonts w:ascii="Times New Roman" w:hAnsi="Times New Roman" w:cs="Times New Roman"/>
                <w:sz w:val="24"/>
                <w:szCs w:val="24"/>
              </w:rPr>
              <w:t>Челночный бег 40с на 28 м (не менее 138 м)</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150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140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160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150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170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160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180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170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190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180</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Default="007D0641" w:rsidP="00BD79E0">
            <w:pPr>
              <w:jc w:val="center"/>
              <w:rPr>
                <w:rFonts w:ascii="Times New Roman" w:hAnsi="Times New Roman" w:cs="Times New Roman"/>
                <w:sz w:val="24"/>
                <w:szCs w:val="24"/>
              </w:rPr>
            </w:pPr>
            <w:r>
              <w:rPr>
                <w:rFonts w:ascii="Times New Roman" w:hAnsi="Times New Roman" w:cs="Times New Roman"/>
                <w:sz w:val="24"/>
                <w:szCs w:val="24"/>
              </w:rPr>
              <w:t xml:space="preserve">Бег </w:t>
            </w:r>
            <w:r w:rsidR="00BD79E0">
              <w:rPr>
                <w:rFonts w:ascii="Times New Roman" w:hAnsi="Times New Roman" w:cs="Times New Roman"/>
                <w:sz w:val="24"/>
                <w:szCs w:val="24"/>
              </w:rPr>
              <w:t>5</w:t>
            </w:r>
            <w:r>
              <w:rPr>
                <w:rFonts w:ascii="Times New Roman" w:hAnsi="Times New Roman" w:cs="Times New Roman"/>
                <w:sz w:val="24"/>
                <w:szCs w:val="24"/>
              </w:rPr>
              <w:t xml:space="preserve"> м</w:t>
            </w:r>
            <w:r w:rsidR="00BD79E0">
              <w:rPr>
                <w:rFonts w:ascii="Times New Roman" w:hAnsi="Times New Roman" w:cs="Times New Roman"/>
                <w:sz w:val="24"/>
                <w:szCs w:val="24"/>
              </w:rPr>
              <w:t>ин</w:t>
            </w:r>
            <w:r>
              <w:rPr>
                <w:rFonts w:ascii="Times New Roman" w:hAnsi="Times New Roman" w:cs="Times New Roman"/>
                <w:sz w:val="24"/>
                <w:szCs w:val="24"/>
              </w:rPr>
              <w:t xml:space="preserve"> </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1100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1000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1200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1100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1200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1100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1300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1200</w:t>
            </w:r>
          </w:p>
        </w:tc>
        <w:tc>
          <w:tcPr>
            <w:tcW w:w="656" w:type="dxa"/>
          </w:tcPr>
          <w:p w:rsidR="00BD79E0" w:rsidRPr="00CE376B" w:rsidRDefault="00BD79E0" w:rsidP="00BD79E0">
            <w:pPr>
              <w:jc w:val="center"/>
              <w:rPr>
                <w:rFonts w:ascii="Times New Roman" w:hAnsi="Times New Roman" w:cs="Times New Roman"/>
                <w:sz w:val="24"/>
                <w:szCs w:val="24"/>
              </w:rPr>
            </w:pPr>
            <w:r>
              <w:rPr>
                <w:rFonts w:ascii="Times New Roman" w:hAnsi="Times New Roman" w:cs="Times New Roman"/>
                <w:sz w:val="24"/>
                <w:szCs w:val="24"/>
              </w:rPr>
              <w:t>1300</w:t>
            </w:r>
          </w:p>
        </w:tc>
        <w:tc>
          <w:tcPr>
            <w:tcW w:w="656" w:type="dxa"/>
          </w:tcPr>
          <w:p w:rsidR="007D0641" w:rsidRPr="00CE376B" w:rsidRDefault="00BD79E0" w:rsidP="00401CD5">
            <w:pPr>
              <w:jc w:val="center"/>
              <w:rPr>
                <w:rFonts w:ascii="Times New Roman" w:hAnsi="Times New Roman" w:cs="Times New Roman"/>
                <w:sz w:val="24"/>
                <w:szCs w:val="24"/>
              </w:rPr>
            </w:pPr>
            <w:r>
              <w:rPr>
                <w:rFonts w:ascii="Times New Roman" w:hAnsi="Times New Roman" w:cs="Times New Roman"/>
                <w:sz w:val="24"/>
                <w:szCs w:val="24"/>
              </w:rPr>
              <w:t>1200</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E376B" w:rsidRDefault="007D0641" w:rsidP="00CE376B">
            <w:pPr>
              <w:rPr>
                <w:rFonts w:ascii="Times New Roman" w:hAnsi="Times New Roman" w:cs="Times New Roman"/>
                <w:sz w:val="24"/>
                <w:szCs w:val="24"/>
              </w:rPr>
            </w:pPr>
            <w:r w:rsidRPr="00CE376B">
              <w:rPr>
                <w:rFonts w:ascii="Times New Roman" w:hAnsi="Times New Roman" w:cs="Times New Roman"/>
                <w:sz w:val="24"/>
                <w:szCs w:val="24"/>
              </w:rPr>
              <w:t>Серийная прыгучесть за 20 сек (кол-во раз)</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14</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14</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16</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16</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18</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18</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19</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19</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21</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20</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E376B" w:rsidRDefault="007D0641" w:rsidP="00401CD5">
            <w:pPr>
              <w:jc w:val="both"/>
              <w:rPr>
                <w:rFonts w:ascii="Times New Roman" w:hAnsi="Times New Roman" w:cs="Times New Roman"/>
                <w:sz w:val="24"/>
                <w:szCs w:val="24"/>
              </w:rPr>
            </w:pPr>
            <w:r w:rsidRPr="00CE376B">
              <w:rPr>
                <w:rFonts w:ascii="Times New Roman" w:hAnsi="Times New Roman" w:cs="Times New Roman"/>
                <w:sz w:val="24"/>
                <w:szCs w:val="24"/>
              </w:rPr>
              <w:t>Передвижение в стойке защитника сек.</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11</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11,2</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10,8</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11</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10,5</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10,8</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10,2</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10,6</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10</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10,1</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E376B" w:rsidRDefault="007D0641" w:rsidP="00401CD5">
            <w:pPr>
              <w:jc w:val="both"/>
              <w:rPr>
                <w:rFonts w:ascii="Times New Roman" w:hAnsi="Times New Roman" w:cs="Times New Roman"/>
                <w:sz w:val="24"/>
                <w:szCs w:val="24"/>
              </w:rPr>
            </w:pPr>
            <w:r w:rsidRPr="00CE376B">
              <w:rPr>
                <w:rFonts w:ascii="Times New Roman" w:hAnsi="Times New Roman" w:cs="Times New Roman"/>
                <w:sz w:val="24"/>
                <w:szCs w:val="24"/>
              </w:rPr>
              <w:t>Скоростная техника (ведение мяча в обводке 3-х стоек) сек</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13,0</w:t>
            </w:r>
          </w:p>
        </w:tc>
        <w:tc>
          <w:tcPr>
            <w:tcW w:w="656" w:type="dxa"/>
          </w:tcPr>
          <w:p w:rsidR="007D0641" w:rsidRPr="00CE376B" w:rsidRDefault="007D0641" w:rsidP="00BD79E0">
            <w:pPr>
              <w:jc w:val="center"/>
              <w:rPr>
                <w:rFonts w:ascii="Times New Roman" w:hAnsi="Times New Roman" w:cs="Times New Roman"/>
                <w:sz w:val="24"/>
                <w:szCs w:val="24"/>
              </w:rPr>
            </w:pPr>
            <w:r w:rsidRPr="00CE376B">
              <w:rPr>
                <w:rFonts w:ascii="Times New Roman" w:hAnsi="Times New Roman" w:cs="Times New Roman"/>
                <w:sz w:val="24"/>
                <w:szCs w:val="24"/>
              </w:rPr>
              <w:t>13,</w:t>
            </w:r>
            <w:r w:rsidR="00BD79E0">
              <w:rPr>
                <w:rFonts w:ascii="Times New Roman" w:hAnsi="Times New Roman" w:cs="Times New Roman"/>
                <w:sz w:val="24"/>
                <w:szCs w:val="24"/>
              </w:rPr>
              <w:t>2</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12,6</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13,0</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12,4</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12,6</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11,8</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12,4</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11,6</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12,0</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E376B" w:rsidRDefault="007D0641" w:rsidP="00401CD5">
            <w:pPr>
              <w:jc w:val="both"/>
              <w:rPr>
                <w:rFonts w:ascii="Times New Roman" w:hAnsi="Times New Roman" w:cs="Times New Roman"/>
                <w:sz w:val="24"/>
                <w:szCs w:val="24"/>
              </w:rPr>
            </w:pPr>
            <w:r w:rsidRPr="00CE376B">
              <w:rPr>
                <w:rFonts w:ascii="Times New Roman" w:hAnsi="Times New Roman" w:cs="Times New Roman"/>
                <w:sz w:val="24"/>
                <w:szCs w:val="24"/>
              </w:rPr>
              <w:t xml:space="preserve">Комплексное упражнение </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26,0</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28,0</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25,5</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27,5</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25,0</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27,0</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24,5</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26,5</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24,0</w:t>
            </w:r>
          </w:p>
        </w:tc>
        <w:tc>
          <w:tcPr>
            <w:tcW w:w="656" w:type="dxa"/>
          </w:tcPr>
          <w:p w:rsidR="007D0641" w:rsidRPr="00CE376B" w:rsidRDefault="007D0641" w:rsidP="00401CD5">
            <w:pPr>
              <w:jc w:val="center"/>
              <w:rPr>
                <w:rFonts w:ascii="Times New Roman" w:hAnsi="Times New Roman" w:cs="Times New Roman"/>
                <w:sz w:val="24"/>
                <w:szCs w:val="24"/>
              </w:rPr>
            </w:pPr>
            <w:r w:rsidRPr="00CE376B">
              <w:rPr>
                <w:rFonts w:ascii="Times New Roman" w:hAnsi="Times New Roman" w:cs="Times New Roman"/>
                <w:sz w:val="24"/>
                <w:szCs w:val="24"/>
              </w:rPr>
              <w:t>26,0</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E376B" w:rsidRDefault="007D0641" w:rsidP="00401CD5">
            <w:pPr>
              <w:jc w:val="both"/>
              <w:rPr>
                <w:rFonts w:ascii="Times New Roman" w:hAnsi="Times New Roman" w:cs="Times New Roman"/>
                <w:sz w:val="24"/>
                <w:szCs w:val="24"/>
              </w:rPr>
            </w:pPr>
            <w:r w:rsidRPr="00CE376B">
              <w:rPr>
                <w:rFonts w:ascii="Times New Roman" w:hAnsi="Times New Roman" w:cs="Times New Roman"/>
                <w:sz w:val="24"/>
                <w:szCs w:val="24"/>
              </w:rPr>
              <w:t>Процент попадания средних и дальних бросков ( 2мин)</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30%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30%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45%</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45%</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48%</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48%</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50%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50%</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E376B" w:rsidRDefault="007D0641" w:rsidP="00401CD5">
            <w:pPr>
              <w:jc w:val="both"/>
              <w:rPr>
                <w:rFonts w:ascii="Times New Roman" w:hAnsi="Times New Roman" w:cs="Times New Roman"/>
                <w:sz w:val="24"/>
                <w:szCs w:val="24"/>
              </w:rPr>
            </w:pPr>
            <w:r w:rsidRPr="00CE376B">
              <w:rPr>
                <w:rFonts w:ascii="Times New Roman" w:hAnsi="Times New Roman" w:cs="Times New Roman"/>
                <w:sz w:val="24"/>
                <w:szCs w:val="24"/>
              </w:rPr>
              <w:t xml:space="preserve">Процент попадания штрафных бросков </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30%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30%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40%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50%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50%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60%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60%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70%</w:t>
            </w:r>
          </w:p>
        </w:tc>
        <w:tc>
          <w:tcPr>
            <w:tcW w:w="656" w:type="dxa"/>
          </w:tcPr>
          <w:p w:rsidR="007D0641" w:rsidRPr="00CE376B" w:rsidRDefault="00522964" w:rsidP="00401CD5">
            <w:pPr>
              <w:jc w:val="center"/>
              <w:rPr>
                <w:rFonts w:ascii="Times New Roman" w:hAnsi="Times New Roman" w:cs="Times New Roman"/>
                <w:sz w:val="24"/>
                <w:szCs w:val="24"/>
              </w:rPr>
            </w:pPr>
            <w:r>
              <w:rPr>
                <w:rFonts w:ascii="Times New Roman" w:hAnsi="Times New Roman" w:cs="Times New Roman"/>
                <w:sz w:val="24"/>
                <w:szCs w:val="24"/>
              </w:rPr>
              <w:t>70%</w:t>
            </w:r>
          </w:p>
        </w:tc>
      </w:tr>
      <w:tr w:rsidR="007D0641" w:rsidRPr="00CE376B" w:rsidTr="007D0641">
        <w:tc>
          <w:tcPr>
            <w:tcW w:w="945" w:type="dxa"/>
          </w:tcPr>
          <w:p w:rsidR="007D0641" w:rsidRPr="007D0641" w:rsidRDefault="007D0641" w:rsidP="007D0641">
            <w:pPr>
              <w:pStyle w:val="a5"/>
              <w:numPr>
                <w:ilvl w:val="0"/>
                <w:numId w:val="47"/>
              </w:numPr>
              <w:jc w:val="center"/>
              <w:rPr>
                <w:rFonts w:ascii="Times New Roman" w:hAnsi="Times New Roman" w:cs="Times New Roman"/>
                <w:sz w:val="24"/>
                <w:szCs w:val="24"/>
              </w:rPr>
            </w:pPr>
          </w:p>
        </w:tc>
        <w:tc>
          <w:tcPr>
            <w:tcW w:w="2384" w:type="dxa"/>
          </w:tcPr>
          <w:p w:rsidR="007D0641" w:rsidRPr="00CE376B" w:rsidRDefault="007F65A4" w:rsidP="00401CD5">
            <w:pPr>
              <w:jc w:val="both"/>
              <w:rPr>
                <w:rFonts w:ascii="Times New Roman" w:hAnsi="Times New Roman" w:cs="Times New Roman"/>
                <w:sz w:val="24"/>
                <w:szCs w:val="24"/>
              </w:rPr>
            </w:pPr>
            <w:r>
              <w:rPr>
                <w:rFonts w:ascii="Times New Roman" w:hAnsi="Times New Roman" w:cs="Times New Roman"/>
                <w:sz w:val="24"/>
                <w:szCs w:val="24"/>
              </w:rPr>
              <w:t xml:space="preserve">Комплексное упражнение </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36</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38,1</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35</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36,5</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34</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34,8</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33</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34,0</w:t>
            </w:r>
          </w:p>
        </w:tc>
        <w:tc>
          <w:tcPr>
            <w:tcW w:w="656" w:type="dxa"/>
          </w:tcPr>
          <w:p w:rsidR="007D0641" w:rsidRPr="00CE376B" w:rsidRDefault="00824B97" w:rsidP="00401CD5">
            <w:pPr>
              <w:jc w:val="center"/>
              <w:rPr>
                <w:rFonts w:ascii="Times New Roman" w:hAnsi="Times New Roman" w:cs="Times New Roman"/>
                <w:sz w:val="24"/>
                <w:szCs w:val="24"/>
              </w:rPr>
            </w:pPr>
            <w:r>
              <w:rPr>
                <w:rFonts w:ascii="Times New Roman" w:hAnsi="Times New Roman" w:cs="Times New Roman"/>
                <w:sz w:val="24"/>
                <w:szCs w:val="24"/>
              </w:rPr>
              <w:t>31/30</w:t>
            </w:r>
          </w:p>
        </w:tc>
        <w:tc>
          <w:tcPr>
            <w:tcW w:w="656" w:type="dxa"/>
          </w:tcPr>
          <w:p w:rsidR="007D0641" w:rsidRPr="00CE376B" w:rsidRDefault="00824B97" w:rsidP="00824B97">
            <w:pPr>
              <w:jc w:val="center"/>
              <w:rPr>
                <w:rFonts w:ascii="Times New Roman" w:hAnsi="Times New Roman" w:cs="Times New Roman"/>
                <w:sz w:val="24"/>
                <w:szCs w:val="24"/>
              </w:rPr>
            </w:pPr>
            <w:r>
              <w:rPr>
                <w:rFonts w:ascii="Times New Roman" w:hAnsi="Times New Roman" w:cs="Times New Roman"/>
                <w:sz w:val="24"/>
                <w:szCs w:val="24"/>
              </w:rPr>
              <w:t>32/31</w:t>
            </w:r>
          </w:p>
        </w:tc>
      </w:tr>
    </w:tbl>
    <w:p w:rsidR="007D0641" w:rsidRDefault="007D0641" w:rsidP="005C58DF">
      <w:pPr>
        <w:pStyle w:val="5"/>
        <w:shd w:val="clear" w:color="auto" w:fill="auto"/>
        <w:spacing w:before="0"/>
        <w:ind w:left="20" w:right="20" w:firstLine="560"/>
        <w:jc w:val="both"/>
        <w:rPr>
          <w:color w:val="000000"/>
          <w:sz w:val="24"/>
          <w:szCs w:val="24"/>
        </w:rPr>
      </w:pPr>
    </w:p>
    <w:p w:rsidR="005C58DF" w:rsidRPr="00930F36" w:rsidRDefault="005C58DF" w:rsidP="005C58DF">
      <w:pPr>
        <w:pStyle w:val="5"/>
        <w:shd w:val="clear" w:color="auto" w:fill="auto"/>
        <w:spacing w:before="0"/>
        <w:ind w:left="20" w:right="20" w:firstLine="560"/>
        <w:jc w:val="both"/>
        <w:rPr>
          <w:sz w:val="24"/>
          <w:szCs w:val="24"/>
        </w:rPr>
      </w:pPr>
      <w:r w:rsidRPr="00930F36">
        <w:rPr>
          <w:color w:val="000000"/>
          <w:sz w:val="24"/>
          <w:szCs w:val="24"/>
        </w:rPr>
        <w:t>Обучающиеся, не выполнившие предъявляемые требования, могут продолжить обучение повторно на том же этапе не более года. Обучающиеся, не прошедшие промежуточную аттестацию по уважительным причинам, переводятся на следующий год обучения</w:t>
      </w:r>
      <w:r w:rsidR="00CF6EA7">
        <w:rPr>
          <w:color w:val="000000"/>
          <w:sz w:val="24"/>
          <w:szCs w:val="24"/>
        </w:rPr>
        <w:t>.</w:t>
      </w:r>
      <w:r w:rsidRPr="00930F36">
        <w:rPr>
          <w:rStyle w:val="a9"/>
          <w:sz w:val="24"/>
          <w:szCs w:val="24"/>
        </w:rPr>
        <w:t xml:space="preserve"> </w:t>
      </w:r>
      <w:r w:rsidRPr="00930F36">
        <w:rPr>
          <w:color w:val="000000"/>
          <w:sz w:val="24"/>
          <w:szCs w:val="24"/>
        </w:rPr>
        <w:t xml:space="preserve">Обучающиеся, </w:t>
      </w:r>
      <w:r w:rsidRPr="00390476">
        <w:rPr>
          <w:color w:val="000000"/>
          <w:sz w:val="24"/>
          <w:szCs w:val="24"/>
        </w:rPr>
        <w:t>освоив</w:t>
      </w:r>
      <w:r w:rsidRPr="00390476">
        <w:rPr>
          <w:rStyle w:val="11"/>
          <w:sz w:val="24"/>
          <w:szCs w:val="24"/>
          <w:u w:val="none"/>
        </w:rPr>
        <w:t>ши</w:t>
      </w:r>
      <w:r w:rsidRPr="00390476">
        <w:rPr>
          <w:color w:val="000000"/>
          <w:sz w:val="24"/>
          <w:szCs w:val="24"/>
        </w:rPr>
        <w:t>е</w:t>
      </w:r>
      <w:r w:rsidR="00390476">
        <w:rPr>
          <w:color w:val="000000"/>
          <w:sz w:val="24"/>
          <w:szCs w:val="24"/>
        </w:rPr>
        <w:t xml:space="preserve"> не менее 50% материала от полного </w:t>
      </w:r>
      <w:r w:rsidRPr="00930F36">
        <w:rPr>
          <w:color w:val="000000"/>
          <w:sz w:val="24"/>
          <w:szCs w:val="24"/>
        </w:rPr>
        <w:t>объем</w:t>
      </w:r>
      <w:r w:rsidR="00390476">
        <w:rPr>
          <w:color w:val="000000"/>
          <w:sz w:val="24"/>
          <w:szCs w:val="24"/>
        </w:rPr>
        <w:t>а</w:t>
      </w:r>
      <w:r w:rsidRPr="00930F36">
        <w:rPr>
          <w:color w:val="000000"/>
          <w:sz w:val="24"/>
          <w:szCs w:val="24"/>
        </w:rPr>
        <w:t xml:space="preserve"> дополнительн</w:t>
      </w:r>
      <w:r w:rsidR="00390476">
        <w:rPr>
          <w:color w:val="000000"/>
          <w:sz w:val="24"/>
          <w:szCs w:val="24"/>
        </w:rPr>
        <w:t>ой</w:t>
      </w:r>
      <w:r w:rsidRPr="00930F36">
        <w:rPr>
          <w:color w:val="000000"/>
          <w:sz w:val="24"/>
          <w:szCs w:val="24"/>
        </w:rPr>
        <w:t xml:space="preserve"> общеобразовательн</w:t>
      </w:r>
      <w:r w:rsidR="00390476">
        <w:rPr>
          <w:color w:val="000000"/>
          <w:sz w:val="24"/>
          <w:szCs w:val="24"/>
        </w:rPr>
        <w:t>ой</w:t>
      </w:r>
      <w:r w:rsidRPr="00930F36">
        <w:rPr>
          <w:color w:val="000000"/>
          <w:sz w:val="24"/>
          <w:szCs w:val="24"/>
        </w:rPr>
        <w:t xml:space="preserve"> программ</w:t>
      </w:r>
      <w:r w:rsidR="00390476">
        <w:rPr>
          <w:color w:val="000000"/>
          <w:sz w:val="24"/>
          <w:szCs w:val="24"/>
        </w:rPr>
        <w:t>ы</w:t>
      </w:r>
      <w:r w:rsidRPr="00930F36">
        <w:rPr>
          <w:color w:val="000000"/>
          <w:sz w:val="24"/>
          <w:szCs w:val="24"/>
        </w:rPr>
        <w:t xml:space="preserve"> данного года обучения, переводятся на следующий год обучения.</w:t>
      </w:r>
    </w:p>
    <w:p w:rsidR="005C58DF" w:rsidRPr="00930F36" w:rsidRDefault="005C58DF" w:rsidP="005C58DF">
      <w:pPr>
        <w:pStyle w:val="5"/>
        <w:shd w:val="clear" w:color="auto" w:fill="auto"/>
        <w:spacing w:before="0"/>
        <w:ind w:left="20" w:right="20" w:firstLine="560"/>
        <w:jc w:val="both"/>
        <w:rPr>
          <w:sz w:val="24"/>
          <w:szCs w:val="24"/>
        </w:rPr>
      </w:pPr>
      <w:r w:rsidRPr="00930F36">
        <w:rPr>
          <w:rStyle w:val="a4"/>
          <w:sz w:val="24"/>
          <w:szCs w:val="24"/>
        </w:rPr>
        <w:t>Итоговая аттестация проводится по окончании обучения после освоения всего курса программы</w:t>
      </w:r>
      <w:r w:rsidRPr="00930F36">
        <w:rPr>
          <w:color w:val="000000"/>
          <w:sz w:val="24"/>
          <w:szCs w:val="24"/>
        </w:rPr>
        <w:t xml:space="preserve"> и заключается в определении соответствия уровня подготовки выпускников требованиям данной программы</w:t>
      </w:r>
      <w:r w:rsidR="00343346">
        <w:rPr>
          <w:color w:val="000000"/>
          <w:sz w:val="24"/>
          <w:szCs w:val="24"/>
        </w:rPr>
        <w:t>.</w:t>
      </w:r>
      <w:r w:rsidRPr="00930F36">
        <w:rPr>
          <w:color w:val="000000"/>
          <w:sz w:val="24"/>
          <w:szCs w:val="24"/>
        </w:rPr>
        <w:t xml:space="preserve"> К итоговой аттестации допускаются выпускники, полностью выполнившие учебные планы и успешно прошедшие промежуточную аттестацию. Контрольно-переводные испытания принимаются согласно требованиям данной программы</w:t>
      </w:r>
      <w:r w:rsidR="00AB047B">
        <w:rPr>
          <w:color w:val="000000"/>
          <w:sz w:val="24"/>
          <w:szCs w:val="24"/>
        </w:rPr>
        <w:t>.</w:t>
      </w:r>
    </w:p>
    <w:p w:rsidR="005C58DF" w:rsidRPr="00930F36" w:rsidRDefault="00AB047B" w:rsidP="005C58DF">
      <w:pPr>
        <w:pStyle w:val="5"/>
        <w:shd w:val="clear" w:color="auto" w:fill="auto"/>
        <w:spacing w:before="0" w:after="240"/>
        <w:ind w:left="20" w:right="20" w:firstLine="560"/>
        <w:jc w:val="both"/>
        <w:rPr>
          <w:sz w:val="24"/>
          <w:szCs w:val="24"/>
        </w:rPr>
      </w:pPr>
      <w:r>
        <w:rPr>
          <w:color w:val="000000"/>
          <w:sz w:val="24"/>
          <w:szCs w:val="24"/>
        </w:rPr>
        <w:t>Обучающимся</w:t>
      </w:r>
      <w:r w:rsidR="005C58DF" w:rsidRPr="00930F36">
        <w:rPr>
          <w:color w:val="000000"/>
          <w:sz w:val="24"/>
          <w:szCs w:val="24"/>
        </w:rPr>
        <w:t>, не сдавшим контрольно-переводные и итоговые испытания выдается справка о прохождении обучения в учреждении и зачетная классификационная книжка спортсменов. Обучающиеся, не о</w:t>
      </w:r>
      <w:r w:rsidR="005C58DF" w:rsidRPr="00AB047B">
        <w:rPr>
          <w:color w:val="000000"/>
          <w:sz w:val="24"/>
          <w:szCs w:val="24"/>
        </w:rPr>
        <w:t>своив</w:t>
      </w:r>
      <w:r w:rsidR="005C58DF" w:rsidRPr="00AB047B">
        <w:rPr>
          <w:rStyle w:val="11"/>
          <w:sz w:val="24"/>
          <w:szCs w:val="24"/>
          <w:u w:val="none"/>
        </w:rPr>
        <w:t>ши</w:t>
      </w:r>
      <w:r w:rsidR="005C58DF" w:rsidRPr="00AB047B">
        <w:rPr>
          <w:color w:val="000000"/>
          <w:sz w:val="24"/>
          <w:szCs w:val="24"/>
        </w:rPr>
        <w:t>е</w:t>
      </w:r>
      <w:r w:rsidR="005C58DF" w:rsidRPr="00930F36">
        <w:rPr>
          <w:color w:val="000000"/>
          <w:sz w:val="24"/>
          <w:szCs w:val="24"/>
        </w:rPr>
        <w:t xml:space="preserve"> </w:t>
      </w:r>
      <w:r>
        <w:rPr>
          <w:color w:val="000000"/>
          <w:sz w:val="24"/>
          <w:szCs w:val="24"/>
        </w:rPr>
        <w:t>программу</w:t>
      </w:r>
      <w:r w:rsidR="005C58DF" w:rsidRPr="00930F36">
        <w:rPr>
          <w:color w:val="000000"/>
          <w:sz w:val="24"/>
          <w:szCs w:val="24"/>
        </w:rPr>
        <w:t xml:space="preserve"> по болезни или по другой уважительной причине, могут быть оставлены на повторный год обучения с согласия родителей (законных представителей)</w:t>
      </w:r>
      <w:r w:rsidR="00CF6EA7">
        <w:rPr>
          <w:color w:val="000000"/>
          <w:sz w:val="24"/>
          <w:szCs w:val="24"/>
        </w:rPr>
        <w:t>, и по решению тренерского совета.</w:t>
      </w:r>
      <w:r w:rsidR="005C58DF" w:rsidRPr="00930F36">
        <w:rPr>
          <w:color w:val="000000"/>
          <w:sz w:val="24"/>
          <w:szCs w:val="24"/>
        </w:rPr>
        <w:t xml:space="preserve"> Обучающиеся успешно сдавшие контрольно-переводные испытания, и тесты, получают Свидетельство об окончании ДЮСШ на основании приказа по учреждению.</w:t>
      </w:r>
    </w:p>
    <w:p w:rsidR="005C58DF" w:rsidRPr="00930F36" w:rsidRDefault="000F56F3" w:rsidP="000F56F3">
      <w:pPr>
        <w:pStyle w:val="21"/>
        <w:keepNext/>
        <w:keepLines/>
        <w:shd w:val="clear" w:color="auto" w:fill="auto"/>
        <w:spacing w:before="0" w:after="0" w:line="322" w:lineRule="exact"/>
        <w:ind w:left="360" w:right="300"/>
        <w:jc w:val="right"/>
        <w:rPr>
          <w:sz w:val="24"/>
          <w:szCs w:val="24"/>
        </w:rPr>
      </w:pPr>
      <w:bookmarkStart w:id="13" w:name="bookmark16"/>
      <w:r>
        <w:rPr>
          <w:color w:val="000000"/>
          <w:sz w:val="24"/>
          <w:szCs w:val="24"/>
        </w:rPr>
        <w:t>4.3.</w:t>
      </w:r>
      <w:r w:rsidR="005C58DF" w:rsidRPr="00930F36">
        <w:rPr>
          <w:color w:val="000000"/>
          <w:sz w:val="24"/>
          <w:szCs w:val="24"/>
        </w:rPr>
        <w:t>Указания к выполнению контрольно-переводных испытаний, их описание.</w:t>
      </w:r>
      <w:bookmarkEnd w:id="13"/>
    </w:p>
    <w:p w:rsidR="00E359FA" w:rsidRPr="00E359FA" w:rsidRDefault="00E359FA" w:rsidP="00EC0EBC">
      <w:pPr>
        <w:pStyle w:val="24"/>
        <w:numPr>
          <w:ilvl w:val="0"/>
          <w:numId w:val="46"/>
        </w:numPr>
        <w:shd w:val="clear" w:color="auto" w:fill="auto"/>
        <w:spacing w:line="240" w:lineRule="auto"/>
        <w:jc w:val="both"/>
        <w:rPr>
          <w:sz w:val="24"/>
          <w:szCs w:val="24"/>
        </w:rPr>
      </w:pPr>
      <w:r w:rsidRPr="00E359FA">
        <w:rPr>
          <w:color w:val="000000"/>
          <w:sz w:val="24"/>
          <w:szCs w:val="24"/>
        </w:rPr>
        <w:t>Передвижение в защитной стойке</w:t>
      </w:r>
    </w:p>
    <w:p w:rsidR="00E359FA" w:rsidRPr="00E359FA" w:rsidRDefault="00E359FA" w:rsidP="00E359FA">
      <w:pPr>
        <w:pStyle w:val="5"/>
        <w:shd w:val="clear" w:color="auto" w:fill="auto"/>
        <w:spacing w:line="240" w:lineRule="auto"/>
        <w:ind w:right="20" w:firstLine="740"/>
        <w:jc w:val="both"/>
        <w:rPr>
          <w:sz w:val="24"/>
          <w:szCs w:val="24"/>
        </w:rPr>
      </w:pPr>
      <w:r w:rsidRPr="00E359FA">
        <w:rPr>
          <w:color w:val="000000"/>
          <w:sz w:val="24"/>
          <w:szCs w:val="24"/>
        </w:rPr>
        <w:t>Игрок находится за лицевой линией. По сигналу испытываемый перемещается спиной в защитной стойке, после каждого ориентира изменяет направление. От центральной линии выполняет рывок лицом вперёд к лицевой линии на исходную позицию. Фиксируется общее время (в секундах). Для обучающихся всех групп одинаковое задание.</w:t>
      </w:r>
    </w:p>
    <w:p w:rsidR="00E359FA" w:rsidRPr="00E359FA" w:rsidRDefault="00E359FA" w:rsidP="00E359FA">
      <w:pPr>
        <w:pStyle w:val="5"/>
        <w:shd w:val="clear" w:color="auto" w:fill="auto"/>
        <w:spacing w:after="384" w:line="240" w:lineRule="auto"/>
        <w:ind w:firstLine="0"/>
        <w:jc w:val="both"/>
        <w:rPr>
          <w:sz w:val="24"/>
          <w:szCs w:val="24"/>
        </w:rPr>
      </w:pPr>
      <w:r w:rsidRPr="00E359FA">
        <w:rPr>
          <w:color w:val="000000"/>
          <w:sz w:val="24"/>
          <w:szCs w:val="24"/>
        </w:rPr>
        <w:t>Инвентарь: 4 стойки</w:t>
      </w:r>
    </w:p>
    <w:p w:rsidR="00E359FA" w:rsidRDefault="00E359FA" w:rsidP="00E359FA">
      <w:pPr>
        <w:framePr w:h="3446" w:wrap="notBeside" w:vAnchor="text" w:hAnchor="text" w:xAlign="center" w:y="1"/>
        <w:jc w:val="center"/>
        <w:rPr>
          <w:sz w:val="2"/>
          <w:szCs w:val="2"/>
        </w:rPr>
      </w:pPr>
      <w:r>
        <w:rPr>
          <w:noProof/>
        </w:rPr>
        <w:drawing>
          <wp:inline distT="0" distB="0" distL="0" distR="0">
            <wp:extent cx="3991610" cy="2186305"/>
            <wp:effectExtent l="19050" t="0" r="8890" b="0"/>
            <wp:docPr id="1" name="Рисунок 1" descr="F:\Директор\Программы\ПРЕДПРОФ ПРОГРАММЫ\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иректор\Программы\ПРЕДПРОФ ПРОГРАММЫ\media\image1.jpeg"/>
                    <pic:cNvPicPr>
                      <a:picLocks noChangeAspect="1" noChangeArrowheads="1"/>
                    </pic:cNvPicPr>
                  </pic:nvPicPr>
                  <pic:blipFill>
                    <a:blip r:embed="rId12"/>
                    <a:srcRect/>
                    <a:stretch>
                      <a:fillRect/>
                    </a:stretch>
                  </pic:blipFill>
                  <pic:spPr bwMode="auto">
                    <a:xfrm>
                      <a:off x="0" y="0"/>
                      <a:ext cx="3991610" cy="2186305"/>
                    </a:xfrm>
                    <a:prstGeom prst="rect">
                      <a:avLst/>
                    </a:prstGeom>
                    <a:noFill/>
                    <a:ln w="9525">
                      <a:noFill/>
                      <a:miter lim="800000"/>
                      <a:headEnd/>
                      <a:tailEnd/>
                    </a:ln>
                  </pic:spPr>
                </pic:pic>
              </a:graphicData>
            </a:graphic>
          </wp:inline>
        </w:drawing>
      </w:r>
    </w:p>
    <w:p w:rsidR="00E359FA" w:rsidRDefault="00E359FA" w:rsidP="00E359FA">
      <w:pPr>
        <w:rPr>
          <w:sz w:val="2"/>
          <w:szCs w:val="2"/>
        </w:rPr>
      </w:pPr>
    </w:p>
    <w:p w:rsidR="00E359FA" w:rsidRPr="00E359FA" w:rsidRDefault="00E359FA" w:rsidP="00EC0EBC">
      <w:pPr>
        <w:pStyle w:val="24"/>
        <w:numPr>
          <w:ilvl w:val="0"/>
          <w:numId w:val="46"/>
        </w:numPr>
        <w:shd w:val="clear" w:color="auto" w:fill="auto"/>
        <w:spacing w:before="336" w:after="474" w:line="240" w:lineRule="auto"/>
        <w:jc w:val="left"/>
        <w:rPr>
          <w:sz w:val="24"/>
          <w:szCs w:val="24"/>
        </w:rPr>
      </w:pPr>
      <w:r w:rsidRPr="00E359FA">
        <w:rPr>
          <w:color w:val="000000"/>
          <w:sz w:val="24"/>
          <w:szCs w:val="24"/>
        </w:rPr>
        <w:t>Скоростное ведение</w:t>
      </w:r>
    </w:p>
    <w:p w:rsidR="00E359FA" w:rsidRPr="00E359FA" w:rsidRDefault="00E359FA" w:rsidP="00E359FA">
      <w:pPr>
        <w:pStyle w:val="5"/>
        <w:shd w:val="clear" w:color="auto" w:fill="auto"/>
        <w:spacing w:line="240" w:lineRule="auto"/>
        <w:ind w:right="20" w:firstLine="740"/>
        <w:jc w:val="both"/>
        <w:rPr>
          <w:sz w:val="24"/>
          <w:szCs w:val="24"/>
        </w:rPr>
      </w:pPr>
      <w:r w:rsidRPr="00E359FA">
        <w:rPr>
          <w:color w:val="000000"/>
          <w:sz w:val="24"/>
          <w:szCs w:val="24"/>
        </w:rPr>
        <w:t>Игрок находится за лицевой линией. По сигналу арбитра дриблер начинает ведение левой рукой в направлении первых ворот (две рядом стоящие стойки), выполняет перевод мяча на правую руку, проходит внутри ворот и т. д. Каждый раз, проходя ворота, игрок должен выполнить перевод мяча. Преодолев последние, пятые ворота, игрок выполняет ведение правой рукой и бросок в движении с 2-х шагов (правой рукой). После подбора мяча игрок начинает ведение левой рукой в направлении стойки, стоящей в углу площадки, огибает ее и продолжает движение в ворота по схеме; преодолевпоследние ворота, выполняет ведение левой рукой и бросок в движении с 2-х шагов левой рукой. Время фиксируется по последнему броску. За каждый промах плюс 1 сек. к результату норматива.</w:t>
      </w:r>
    </w:p>
    <w:p w:rsidR="00E359FA" w:rsidRPr="00E359FA" w:rsidRDefault="00E359FA" w:rsidP="00E359FA">
      <w:pPr>
        <w:pStyle w:val="ae"/>
        <w:framePr w:h="3288" w:wrap="notBeside" w:vAnchor="text" w:hAnchor="text" w:xAlign="center" w:y="1"/>
        <w:shd w:val="clear" w:color="auto" w:fill="auto"/>
        <w:spacing w:line="240" w:lineRule="auto"/>
        <w:rPr>
          <w:sz w:val="24"/>
          <w:szCs w:val="24"/>
        </w:rPr>
      </w:pPr>
      <w:r w:rsidRPr="00E359FA">
        <w:rPr>
          <w:color w:val="000000"/>
          <w:sz w:val="24"/>
          <w:szCs w:val="24"/>
        </w:rPr>
        <w:t>Инвентарь: 11 стоек, 1 баскетбольный мяч</w:t>
      </w:r>
    </w:p>
    <w:p w:rsidR="00E359FA" w:rsidRDefault="00E359FA" w:rsidP="00E359FA">
      <w:pPr>
        <w:framePr w:h="3288" w:wrap="notBeside" w:vAnchor="text" w:hAnchor="text" w:xAlign="center" w:y="1"/>
        <w:jc w:val="center"/>
        <w:rPr>
          <w:sz w:val="2"/>
          <w:szCs w:val="2"/>
        </w:rPr>
      </w:pPr>
      <w:r>
        <w:rPr>
          <w:noProof/>
        </w:rPr>
        <w:drawing>
          <wp:inline distT="0" distB="0" distL="0" distR="0">
            <wp:extent cx="5979160" cy="2099310"/>
            <wp:effectExtent l="19050" t="0" r="2540" b="0"/>
            <wp:docPr id="3" name="Рисунок 3" descr="F:\Директор\Программы\ПРЕДПРОФ ПРОГРАММЫ\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Директор\Программы\ПРЕДПРОФ ПРОГРАММЫ\media\image2.jpeg"/>
                    <pic:cNvPicPr>
                      <a:picLocks noChangeAspect="1" noChangeArrowheads="1"/>
                    </pic:cNvPicPr>
                  </pic:nvPicPr>
                  <pic:blipFill>
                    <a:blip r:embed="rId13"/>
                    <a:srcRect/>
                    <a:stretch>
                      <a:fillRect/>
                    </a:stretch>
                  </pic:blipFill>
                  <pic:spPr bwMode="auto">
                    <a:xfrm>
                      <a:off x="0" y="0"/>
                      <a:ext cx="5979160" cy="2099310"/>
                    </a:xfrm>
                    <a:prstGeom prst="rect">
                      <a:avLst/>
                    </a:prstGeom>
                    <a:noFill/>
                    <a:ln w="9525">
                      <a:noFill/>
                      <a:miter lim="800000"/>
                      <a:headEnd/>
                      <a:tailEnd/>
                    </a:ln>
                  </pic:spPr>
                </pic:pic>
              </a:graphicData>
            </a:graphic>
          </wp:inline>
        </w:drawing>
      </w:r>
    </w:p>
    <w:p w:rsidR="00E359FA" w:rsidRDefault="00E359FA" w:rsidP="00E359FA">
      <w:pPr>
        <w:rPr>
          <w:sz w:val="2"/>
          <w:szCs w:val="2"/>
        </w:rPr>
      </w:pPr>
    </w:p>
    <w:p w:rsidR="00E359FA" w:rsidRPr="00DF2775" w:rsidRDefault="00E359FA" w:rsidP="00EC0EBC">
      <w:pPr>
        <w:pStyle w:val="5"/>
        <w:numPr>
          <w:ilvl w:val="0"/>
          <w:numId w:val="46"/>
        </w:numPr>
        <w:shd w:val="clear" w:color="auto" w:fill="auto"/>
        <w:spacing w:line="240" w:lineRule="auto"/>
        <w:ind w:right="40"/>
        <w:jc w:val="both"/>
        <w:rPr>
          <w:b/>
          <w:sz w:val="24"/>
          <w:szCs w:val="24"/>
        </w:rPr>
      </w:pPr>
      <w:r w:rsidRPr="00DF2775">
        <w:rPr>
          <w:b/>
          <w:color w:val="000000"/>
          <w:sz w:val="24"/>
          <w:szCs w:val="24"/>
        </w:rPr>
        <w:t>Броски с дистанции</w:t>
      </w:r>
    </w:p>
    <w:p w:rsidR="00E359FA" w:rsidRPr="00E359FA" w:rsidRDefault="00E359FA" w:rsidP="00E359FA">
      <w:pPr>
        <w:pStyle w:val="5"/>
        <w:shd w:val="clear" w:color="auto" w:fill="auto"/>
        <w:spacing w:line="240" w:lineRule="auto"/>
        <w:ind w:right="260" w:firstLine="567"/>
        <w:jc w:val="both"/>
        <w:rPr>
          <w:sz w:val="24"/>
          <w:szCs w:val="24"/>
        </w:rPr>
      </w:pPr>
      <w:r w:rsidRPr="00E359FA">
        <w:rPr>
          <w:color w:val="000000"/>
          <w:sz w:val="24"/>
          <w:szCs w:val="24"/>
        </w:rPr>
        <w:t>Игрок выполняет по 2 броска с 5 точек. С каждой точки: первый - в трехочковой зоне, второй - в двухочковой. На выполнение задания дается</w:t>
      </w:r>
      <w:r>
        <w:rPr>
          <w:color w:val="000000"/>
          <w:sz w:val="24"/>
          <w:szCs w:val="24"/>
        </w:rPr>
        <w:t xml:space="preserve"> 2 </w:t>
      </w:r>
      <w:r w:rsidRPr="00E359FA">
        <w:rPr>
          <w:color w:val="000000"/>
          <w:sz w:val="24"/>
          <w:szCs w:val="24"/>
        </w:rPr>
        <w:t>мин.</w:t>
      </w:r>
    </w:p>
    <w:p w:rsidR="00E359FA" w:rsidRDefault="00E359FA" w:rsidP="00E359FA">
      <w:pPr>
        <w:pStyle w:val="5"/>
        <w:shd w:val="clear" w:color="auto" w:fill="auto"/>
        <w:spacing w:after="324" w:line="240" w:lineRule="auto"/>
        <w:ind w:firstLine="567"/>
        <w:jc w:val="both"/>
        <w:rPr>
          <w:color w:val="000000"/>
          <w:sz w:val="24"/>
          <w:szCs w:val="24"/>
        </w:rPr>
      </w:pPr>
      <w:r w:rsidRPr="00E359FA">
        <w:rPr>
          <w:color w:val="000000"/>
          <w:sz w:val="24"/>
          <w:szCs w:val="24"/>
        </w:rPr>
        <w:t>Фиксируется количество бросков и попаданий.</w:t>
      </w:r>
    </w:p>
    <w:p w:rsidR="00DF2775" w:rsidRDefault="00DF2775" w:rsidP="00E359FA">
      <w:pPr>
        <w:pStyle w:val="5"/>
        <w:shd w:val="clear" w:color="auto" w:fill="auto"/>
        <w:spacing w:after="324" w:line="240" w:lineRule="auto"/>
        <w:ind w:firstLine="567"/>
        <w:jc w:val="both"/>
        <w:rPr>
          <w:color w:val="000000"/>
          <w:sz w:val="24"/>
          <w:szCs w:val="24"/>
        </w:rPr>
      </w:pPr>
      <w:r>
        <w:rPr>
          <w:noProof/>
          <w:color w:val="000000"/>
          <w:sz w:val="24"/>
          <w:szCs w:val="24"/>
        </w:rPr>
        <w:drawing>
          <wp:inline distT="0" distB="0" distL="0" distR="0">
            <wp:extent cx="4441632" cy="193845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445000" cy="1939925"/>
                    </a:xfrm>
                    <a:prstGeom prst="rect">
                      <a:avLst/>
                    </a:prstGeom>
                    <a:noFill/>
                    <a:ln w="9525">
                      <a:noFill/>
                      <a:miter lim="800000"/>
                      <a:headEnd/>
                      <a:tailEnd/>
                    </a:ln>
                  </pic:spPr>
                </pic:pic>
              </a:graphicData>
            </a:graphic>
          </wp:inline>
        </w:drawing>
      </w:r>
    </w:p>
    <w:p w:rsidR="00E359FA" w:rsidRPr="00E359FA" w:rsidRDefault="00E359FA" w:rsidP="00EC0EBC">
      <w:pPr>
        <w:pStyle w:val="21"/>
        <w:keepNext/>
        <w:keepLines/>
        <w:numPr>
          <w:ilvl w:val="0"/>
          <w:numId w:val="46"/>
        </w:numPr>
        <w:shd w:val="clear" w:color="auto" w:fill="auto"/>
        <w:spacing w:before="1001" w:after="175" w:line="240" w:lineRule="auto"/>
        <w:rPr>
          <w:sz w:val="24"/>
          <w:szCs w:val="24"/>
        </w:rPr>
      </w:pPr>
      <w:r w:rsidRPr="00E359FA">
        <w:rPr>
          <w:color w:val="000000"/>
          <w:sz w:val="24"/>
          <w:szCs w:val="24"/>
        </w:rPr>
        <w:t>Штрафные броски</w:t>
      </w:r>
    </w:p>
    <w:p w:rsidR="00E359FA" w:rsidRPr="00E359FA" w:rsidRDefault="00E359FA" w:rsidP="00E359FA">
      <w:pPr>
        <w:pStyle w:val="5"/>
        <w:shd w:val="clear" w:color="auto" w:fill="auto"/>
        <w:spacing w:line="240" w:lineRule="auto"/>
        <w:ind w:firstLine="567"/>
        <w:jc w:val="both"/>
        <w:rPr>
          <w:sz w:val="24"/>
          <w:szCs w:val="24"/>
        </w:rPr>
      </w:pPr>
      <w:r w:rsidRPr="00E359FA">
        <w:rPr>
          <w:color w:val="000000"/>
          <w:sz w:val="24"/>
          <w:szCs w:val="24"/>
        </w:rPr>
        <w:t>Игрок выполняет 10 штрафных бросков (мяч после броска подает партнер).</w:t>
      </w:r>
      <w:r>
        <w:rPr>
          <w:color w:val="000000"/>
          <w:sz w:val="24"/>
          <w:szCs w:val="24"/>
        </w:rPr>
        <w:t xml:space="preserve"> </w:t>
      </w:r>
      <w:r w:rsidRPr="00E359FA">
        <w:rPr>
          <w:color w:val="000000"/>
          <w:sz w:val="24"/>
          <w:szCs w:val="24"/>
        </w:rPr>
        <w:t>Оценивается количество попаданий</w:t>
      </w:r>
    </w:p>
    <w:p w:rsidR="00DF2775" w:rsidRPr="00EC0EBC" w:rsidRDefault="00DF2775" w:rsidP="00EC0EBC">
      <w:pPr>
        <w:pStyle w:val="a5"/>
        <w:numPr>
          <w:ilvl w:val="0"/>
          <w:numId w:val="46"/>
        </w:numPr>
        <w:autoSpaceDE w:val="0"/>
        <w:autoSpaceDN w:val="0"/>
        <w:adjustRightInd w:val="0"/>
        <w:spacing w:after="0" w:line="240" w:lineRule="auto"/>
        <w:rPr>
          <w:rFonts w:ascii="Times New Roman" w:hAnsi="Times New Roman" w:cs="Times New Roman"/>
          <w:b/>
          <w:sz w:val="24"/>
          <w:szCs w:val="24"/>
        </w:rPr>
      </w:pPr>
      <w:r w:rsidRPr="00EC0EBC">
        <w:rPr>
          <w:rFonts w:ascii="Times New Roman" w:hAnsi="Times New Roman" w:cs="Times New Roman"/>
          <w:b/>
          <w:sz w:val="24"/>
          <w:szCs w:val="24"/>
        </w:rPr>
        <w:t>«</w:t>
      </w:r>
      <w:r w:rsidR="007F65A4">
        <w:rPr>
          <w:rFonts w:ascii="Times New Roman" w:hAnsi="Times New Roman" w:cs="Times New Roman"/>
          <w:b/>
          <w:sz w:val="24"/>
          <w:szCs w:val="24"/>
        </w:rPr>
        <w:t xml:space="preserve">Комплексное упражнение </w:t>
      </w:r>
      <w:r w:rsidRPr="00EC0EBC">
        <w:rPr>
          <w:rFonts w:ascii="Times New Roman" w:hAnsi="Times New Roman" w:cs="Times New Roman"/>
          <w:b/>
          <w:sz w:val="24"/>
          <w:szCs w:val="24"/>
        </w:rPr>
        <w:t xml:space="preserve">» </w:t>
      </w:r>
    </w:p>
    <w:p w:rsidR="00DF2775" w:rsidRDefault="002A08A9" w:rsidP="00E359FA">
      <w:pPr>
        <w:pStyle w:val="5"/>
        <w:shd w:val="clear" w:color="auto" w:fill="auto"/>
        <w:spacing w:line="240" w:lineRule="auto"/>
        <w:ind w:left="40" w:right="40" w:firstLine="70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4636770</wp:posOffset>
                </wp:positionH>
                <wp:positionV relativeFrom="paragraph">
                  <wp:posOffset>939800</wp:posOffset>
                </wp:positionV>
                <wp:extent cx="119380" cy="142875"/>
                <wp:effectExtent l="11430" t="6985" r="12065"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42875"/>
                        </a:xfrm>
                        <a:prstGeom prst="donut">
                          <a:avLst>
                            <a:gd name="adj" fmla="val 2724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 o:spid="_x0000_s1026" type="#_x0000_t23" style="position:absolute;margin-left:365.1pt;margin-top:74pt;width:9.4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" adj="5884"/>
            </w:pict>
          </mc:Fallback>
        </mc:AlternateContent>
      </w:r>
      <w:r w:rsidR="00DF2775">
        <w:rPr>
          <w:noProof/>
          <w:sz w:val="24"/>
          <w:szCs w:val="24"/>
        </w:rPr>
        <w:drawing>
          <wp:inline distT="0" distB="0" distL="0" distR="0">
            <wp:extent cx="4445000" cy="186055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445000" cy="1860550"/>
                    </a:xfrm>
                    <a:prstGeom prst="rect">
                      <a:avLst/>
                    </a:prstGeom>
                    <a:noFill/>
                    <a:ln w="9525">
                      <a:noFill/>
                      <a:miter lim="800000"/>
                      <a:headEnd/>
                      <a:tailEnd/>
                    </a:ln>
                  </pic:spPr>
                </pic:pic>
              </a:graphicData>
            </a:graphic>
          </wp:inline>
        </w:drawing>
      </w:r>
    </w:p>
    <w:p w:rsidR="00CE376B" w:rsidRDefault="00CE376B" w:rsidP="00E359FA">
      <w:pPr>
        <w:pStyle w:val="5"/>
        <w:shd w:val="clear" w:color="auto" w:fill="auto"/>
        <w:spacing w:line="240" w:lineRule="auto"/>
        <w:ind w:left="40" w:right="40" w:firstLine="700"/>
        <w:jc w:val="both"/>
        <w:rPr>
          <w:sz w:val="24"/>
          <w:szCs w:val="24"/>
        </w:rPr>
      </w:pPr>
    </w:p>
    <w:p w:rsidR="00606890" w:rsidRDefault="00606890"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307DEE" w:rsidRDefault="00307DEE" w:rsidP="00606890">
      <w:pPr>
        <w:pStyle w:val="5"/>
        <w:shd w:val="clear" w:color="auto" w:fill="auto"/>
        <w:spacing w:line="240" w:lineRule="auto"/>
        <w:ind w:left="720" w:right="40" w:firstLine="0"/>
        <w:jc w:val="both"/>
        <w:rPr>
          <w:sz w:val="24"/>
          <w:szCs w:val="24"/>
        </w:rPr>
      </w:pPr>
    </w:p>
    <w:p w:rsidR="00061251" w:rsidRDefault="00061251" w:rsidP="00606890">
      <w:pPr>
        <w:pStyle w:val="5"/>
        <w:shd w:val="clear" w:color="auto" w:fill="auto"/>
        <w:spacing w:line="240" w:lineRule="auto"/>
        <w:ind w:left="720" w:right="40" w:firstLine="0"/>
        <w:jc w:val="both"/>
        <w:rPr>
          <w:sz w:val="24"/>
          <w:szCs w:val="24"/>
        </w:rPr>
      </w:pPr>
    </w:p>
    <w:p w:rsidR="00343346" w:rsidRPr="00C80CF8" w:rsidRDefault="00C80CF8" w:rsidP="00C80CF8">
      <w:pPr>
        <w:pStyle w:val="51"/>
        <w:numPr>
          <w:ilvl w:val="0"/>
          <w:numId w:val="5"/>
        </w:numPr>
        <w:shd w:val="clear" w:color="auto" w:fill="auto"/>
        <w:spacing w:after="80" w:line="270" w:lineRule="exact"/>
        <w:jc w:val="both"/>
        <w:rPr>
          <w:sz w:val="24"/>
          <w:szCs w:val="24"/>
        </w:rPr>
      </w:pPr>
      <w:r>
        <w:rPr>
          <w:sz w:val="24"/>
          <w:szCs w:val="24"/>
        </w:rPr>
        <w:t xml:space="preserve">Перечень информационного обеспечения Программы </w:t>
      </w:r>
    </w:p>
    <w:p w:rsidR="005C58DF" w:rsidRDefault="005C58DF" w:rsidP="00513FAC">
      <w:pPr>
        <w:pStyle w:val="5"/>
        <w:shd w:val="clear" w:color="auto" w:fill="auto"/>
        <w:spacing w:before="0" w:line="370" w:lineRule="exact"/>
        <w:ind w:left="20" w:right="20" w:firstLine="560"/>
        <w:jc w:val="both"/>
        <w:rPr>
          <w:sz w:val="20"/>
          <w:szCs w:val="20"/>
        </w:rPr>
      </w:pPr>
    </w:p>
    <w:p w:rsidR="00343346" w:rsidRPr="00C80CF8" w:rsidRDefault="00C80CF8" w:rsidP="00C80CF8">
      <w:pPr>
        <w:pStyle w:val="42"/>
        <w:shd w:val="clear" w:color="auto" w:fill="auto"/>
        <w:spacing w:before="0" w:line="418" w:lineRule="exact"/>
        <w:ind w:left="20" w:right="20" w:firstLine="547"/>
        <w:rPr>
          <w:sz w:val="24"/>
          <w:szCs w:val="24"/>
        </w:rPr>
      </w:pPr>
      <w:r w:rsidRPr="00C80CF8">
        <w:rPr>
          <w:sz w:val="24"/>
          <w:szCs w:val="24"/>
        </w:rPr>
        <w:t>Г</w:t>
      </w:r>
      <w:r w:rsidR="00343346" w:rsidRPr="00C80CF8">
        <w:rPr>
          <w:sz w:val="24"/>
          <w:szCs w:val="24"/>
        </w:rPr>
        <w:t xml:space="preserve">оворя об информационно-методическом обеспечении тренировочного процесса в </w:t>
      </w:r>
      <w:r>
        <w:rPr>
          <w:sz w:val="24"/>
          <w:szCs w:val="24"/>
        </w:rPr>
        <w:t>ДЮСШ «Икар»</w:t>
      </w:r>
      <w:r w:rsidR="00343346" w:rsidRPr="00C80CF8">
        <w:rPr>
          <w:sz w:val="24"/>
          <w:szCs w:val="24"/>
        </w:rPr>
        <w:t xml:space="preserve"> следует отметить, что научно</w:t>
      </w:r>
      <w:r>
        <w:rPr>
          <w:sz w:val="24"/>
          <w:szCs w:val="24"/>
        </w:rPr>
        <w:t>-</w:t>
      </w:r>
      <w:r w:rsidR="00343346" w:rsidRPr="00C80CF8">
        <w:rPr>
          <w:sz w:val="24"/>
          <w:szCs w:val="24"/>
        </w:rPr>
        <w:t>методическая информация поступает из нескольких источников, а именно:</w:t>
      </w:r>
    </w:p>
    <w:p w:rsidR="00343346" w:rsidRPr="00C80CF8" w:rsidRDefault="00343346" w:rsidP="00C80CF8">
      <w:pPr>
        <w:pStyle w:val="42"/>
        <w:numPr>
          <w:ilvl w:val="0"/>
          <w:numId w:val="41"/>
        </w:numPr>
        <w:shd w:val="clear" w:color="auto" w:fill="auto"/>
        <w:tabs>
          <w:tab w:val="left" w:pos="1090"/>
        </w:tabs>
        <w:spacing w:before="0" w:line="418" w:lineRule="exact"/>
        <w:ind w:left="20" w:right="20" w:firstLine="547"/>
        <w:rPr>
          <w:sz w:val="24"/>
          <w:szCs w:val="24"/>
        </w:rPr>
      </w:pPr>
      <w:r w:rsidRPr="00C80CF8">
        <w:rPr>
          <w:sz w:val="24"/>
          <w:szCs w:val="24"/>
        </w:rPr>
        <w:t>печатная продукция (книги, журналы, газе</w:t>
      </w:r>
      <w:r w:rsidR="00EC0EBC">
        <w:rPr>
          <w:sz w:val="24"/>
          <w:szCs w:val="24"/>
        </w:rPr>
        <w:t xml:space="preserve">ты, справочники, методическая </w:t>
      </w:r>
      <w:r w:rsidRPr="00C80CF8">
        <w:rPr>
          <w:sz w:val="24"/>
          <w:szCs w:val="24"/>
        </w:rPr>
        <w:t>документация);</w:t>
      </w:r>
    </w:p>
    <w:p w:rsidR="00343346" w:rsidRPr="00C80CF8" w:rsidRDefault="00343346" w:rsidP="00C80CF8">
      <w:pPr>
        <w:pStyle w:val="42"/>
        <w:numPr>
          <w:ilvl w:val="0"/>
          <w:numId w:val="41"/>
        </w:numPr>
        <w:shd w:val="clear" w:color="auto" w:fill="auto"/>
        <w:tabs>
          <w:tab w:val="left" w:pos="1090"/>
        </w:tabs>
        <w:spacing w:before="0" w:line="418" w:lineRule="exact"/>
        <w:ind w:left="20" w:firstLine="547"/>
        <w:rPr>
          <w:sz w:val="24"/>
          <w:szCs w:val="24"/>
        </w:rPr>
      </w:pPr>
      <w:r w:rsidRPr="00C80CF8">
        <w:rPr>
          <w:sz w:val="24"/>
          <w:szCs w:val="24"/>
        </w:rPr>
        <w:t xml:space="preserve">видео, аудио продукция (диски, </w:t>
      </w:r>
      <w:r w:rsidR="00C80CF8">
        <w:rPr>
          <w:sz w:val="24"/>
          <w:szCs w:val="24"/>
        </w:rPr>
        <w:t>видео</w:t>
      </w:r>
      <w:r w:rsidRPr="00C80CF8">
        <w:rPr>
          <w:sz w:val="24"/>
          <w:szCs w:val="24"/>
        </w:rPr>
        <w:t>);</w:t>
      </w:r>
    </w:p>
    <w:p w:rsidR="00343346" w:rsidRPr="00C80CF8" w:rsidRDefault="00343346" w:rsidP="00C80CF8">
      <w:pPr>
        <w:pStyle w:val="42"/>
        <w:numPr>
          <w:ilvl w:val="0"/>
          <w:numId w:val="41"/>
        </w:numPr>
        <w:shd w:val="clear" w:color="auto" w:fill="auto"/>
        <w:tabs>
          <w:tab w:val="left" w:pos="1090"/>
        </w:tabs>
        <w:spacing w:before="0" w:after="32" w:line="230" w:lineRule="exact"/>
        <w:ind w:left="20" w:firstLine="547"/>
        <w:rPr>
          <w:sz w:val="24"/>
          <w:szCs w:val="24"/>
        </w:rPr>
      </w:pPr>
      <w:r w:rsidRPr="00C80CF8">
        <w:rPr>
          <w:sz w:val="24"/>
          <w:szCs w:val="24"/>
        </w:rPr>
        <w:t>конференции, семинары, мастер-классы, презентации и т.д.;</w:t>
      </w:r>
    </w:p>
    <w:p w:rsidR="00343346" w:rsidRPr="00C80CF8" w:rsidRDefault="00343346" w:rsidP="00C80CF8">
      <w:pPr>
        <w:pStyle w:val="42"/>
        <w:numPr>
          <w:ilvl w:val="0"/>
          <w:numId w:val="41"/>
        </w:numPr>
        <w:shd w:val="clear" w:color="auto" w:fill="auto"/>
        <w:tabs>
          <w:tab w:val="left" w:pos="1090"/>
        </w:tabs>
        <w:spacing w:before="0"/>
        <w:ind w:left="20" w:firstLine="547"/>
        <w:rPr>
          <w:sz w:val="24"/>
          <w:szCs w:val="24"/>
        </w:rPr>
      </w:pPr>
      <w:r w:rsidRPr="00C80CF8">
        <w:rPr>
          <w:sz w:val="24"/>
          <w:szCs w:val="24"/>
        </w:rPr>
        <w:t>получение новейшей информации по всемирной сети данных «Интернет».</w:t>
      </w:r>
    </w:p>
    <w:p w:rsidR="00343346" w:rsidRPr="00C80CF8" w:rsidRDefault="00343346" w:rsidP="00312EF6">
      <w:pPr>
        <w:pStyle w:val="42"/>
        <w:shd w:val="clear" w:color="auto" w:fill="auto"/>
        <w:spacing w:before="0"/>
        <w:ind w:left="20" w:right="20" w:firstLine="547"/>
        <w:rPr>
          <w:sz w:val="24"/>
          <w:szCs w:val="24"/>
        </w:rPr>
      </w:pPr>
      <w:r w:rsidRPr="00C80CF8">
        <w:rPr>
          <w:sz w:val="24"/>
          <w:szCs w:val="24"/>
        </w:rPr>
        <w:t>Рассматривая научно-методическое обеспечение процесса подготовки спортсменов в современном баскетболе, нельзя не отметить важную роль персонального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тренировочным процессом, пов</w:t>
      </w:r>
      <w:r w:rsidRPr="00C80CF8">
        <w:rPr>
          <w:rStyle w:val="11"/>
          <w:sz w:val="24"/>
          <w:szCs w:val="24"/>
          <w:u w:val="none"/>
        </w:rPr>
        <w:t>ыш</w:t>
      </w:r>
      <w:r w:rsidRPr="00C80CF8">
        <w:rPr>
          <w:sz w:val="24"/>
          <w:szCs w:val="24"/>
        </w:rPr>
        <w:t>ая его результативность и эффективность.</w:t>
      </w:r>
    </w:p>
    <w:p w:rsidR="00343346" w:rsidRPr="00C80CF8" w:rsidRDefault="00343346" w:rsidP="00343346">
      <w:pPr>
        <w:pStyle w:val="70"/>
        <w:shd w:val="clear" w:color="auto" w:fill="auto"/>
        <w:ind w:left="20" w:firstLine="660"/>
        <w:jc w:val="both"/>
        <w:rPr>
          <w:sz w:val="24"/>
          <w:szCs w:val="24"/>
        </w:rPr>
      </w:pPr>
      <w:r w:rsidRPr="00C80CF8">
        <w:rPr>
          <w:sz w:val="24"/>
          <w:szCs w:val="24"/>
        </w:rPr>
        <w:t>При разработке данной программы использовались следующие источники:</w:t>
      </w:r>
    </w:p>
    <w:p w:rsidR="00343346" w:rsidRPr="00C80CF8" w:rsidRDefault="00343346" w:rsidP="00C80CF8">
      <w:pPr>
        <w:pStyle w:val="42"/>
        <w:numPr>
          <w:ilvl w:val="0"/>
          <w:numId w:val="44"/>
        </w:numPr>
        <w:shd w:val="clear" w:color="auto" w:fill="auto"/>
        <w:tabs>
          <w:tab w:val="left" w:pos="0"/>
        </w:tabs>
        <w:spacing w:before="0"/>
        <w:ind w:right="20"/>
        <w:rPr>
          <w:sz w:val="24"/>
          <w:szCs w:val="24"/>
        </w:rPr>
      </w:pPr>
      <w:r w:rsidRPr="00C80CF8">
        <w:rPr>
          <w:sz w:val="24"/>
          <w:szCs w:val="24"/>
        </w:rPr>
        <w:t>Анискина С.Н. Методика обучения тактике игры в баскетбол: метод, разраб./ С.Н. Анискина. - М.: ГЦОЛИФК, 1991. - 38 с.</w:t>
      </w:r>
    </w:p>
    <w:p w:rsidR="00343346" w:rsidRPr="00C80CF8" w:rsidRDefault="00343346" w:rsidP="00C80CF8">
      <w:pPr>
        <w:pStyle w:val="42"/>
        <w:numPr>
          <w:ilvl w:val="0"/>
          <w:numId w:val="44"/>
        </w:numPr>
        <w:shd w:val="clear" w:color="auto" w:fill="auto"/>
        <w:tabs>
          <w:tab w:val="left" w:pos="0"/>
        </w:tabs>
        <w:spacing w:before="0"/>
        <w:ind w:right="20"/>
        <w:rPr>
          <w:sz w:val="24"/>
          <w:szCs w:val="24"/>
        </w:rPr>
      </w:pPr>
      <w:r w:rsidRPr="00C80CF8">
        <w:rPr>
          <w:sz w:val="24"/>
          <w:szCs w:val="24"/>
        </w:rPr>
        <w:t>Баскетбол. Поурочная учебная программа для детско-юношеских спортивных школ и специализированных детско- юношеских школ олимпийского резерва/ Под редакцией Ю.Д.Железняка. - М., 1984</w:t>
      </w:r>
    </w:p>
    <w:p w:rsidR="00343346" w:rsidRPr="00C80CF8" w:rsidRDefault="00343346" w:rsidP="00C80CF8">
      <w:pPr>
        <w:pStyle w:val="42"/>
        <w:numPr>
          <w:ilvl w:val="0"/>
          <w:numId w:val="44"/>
        </w:numPr>
        <w:shd w:val="clear" w:color="auto" w:fill="auto"/>
        <w:tabs>
          <w:tab w:val="left" w:pos="0"/>
        </w:tabs>
        <w:spacing w:before="0"/>
        <w:ind w:right="20"/>
        <w:rPr>
          <w:sz w:val="24"/>
          <w:szCs w:val="24"/>
        </w:rPr>
      </w:pPr>
      <w:r w:rsidRPr="00C80CF8">
        <w:rPr>
          <w:sz w:val="24"/>
          <w:szCs w:val="24"/>
        </w:rPr>
        <w:t>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 Ю.Д. Железняк. - М.: Советский спорт, 2004. - 100 с.</w:t>
      </w:r>
    </w:p>
    <w:p w:rsidR="00343346" w:rsidRPr="00C80CF8" w:rsidRDefault="00343346" w:rsidP="00C80CF8">
      <w:pPr>
        <w:pStyle w:val="42"/>
        <w:numPr>
          <w:ilvl w:val="0"/>
          <w:numId w:val="44"/>
        </w:numPr>
        <w:shd w:val="clear" w:color="auto" w:fill="auto"/>
        <w:tabs>
          <w:tab w:val="left" w:pos="0"/>
        </w:tabs>
        <w:spacing w:before="0"/>
        <w:ind w:right="20"/>
        <w:rPr>
          <w:sz w:val="24"/>
          <w:szCs w:val="24"/>
        </w:rPr>
      </w:pPr>
      <w:r w:rsidRPr="00C80CF8">
        <w:rPr>
          <w:sz w:val="24"/>
          <w:szCs w:val="24"/>
        </w:rPr>
        <w:t>Баула Н.П. Баскетбол: Тактика игры 5-6 классы/ Н.П. Баула, В.И. Кучеренко. - М.: Чистые пруды, 2005. - 32 с.</w:t>
      </w:r>
    </w:p>
    <w:p w:rsidR="00343346" w:rsidRPr="00C80CF8" w:rsidRDefault="00343346" w:rsidP="00C80CF8">
      <w:pPr>
        <w:pStyle w:val="42"/>
        <w:numPr>
          <w:ilvl w:val="0"/>
          <w:numId w:val="44"/>
        </w:numPr>
        <w:shd w:val="clear" w:color="auto" w:fill="auto"/>
        <w:tabs>
          <w:tab w:val="left" w:pos="0"/>
          <w:tab w:val="left" w:pos="907"/>
        </w:tabs>
        <w:spacing w:before="0"/>
        <w:rPr>
          <w:sz w:val="24"/>
          <w:szCs w:val="24"/>
        </w:rPr>
      </w:pPr>
      <w:r w:rsidRPr="00C80CF8">
        <w:rPr>
          <w:sz w:val="24"/>
          <w:szCs w:val="24"/>
        </w:rPr>
        <w:t>Верхошанский Ю.В. Программирование и организация тренировочного процесса/ Ю.В. Верхошанский. - М.: Физкультура и спорт, 1985. - 176 с.</w:t>
      </w:r>
    </w:p>
    <w:p w:rsidR="00343346" w:rsidRPr="00C80CF8" w:rsidRDefault="00343346" w:rsidP="00C80CF8">
      <w:pPr>
        <w:pStyle w:val="42"/>
        <w:numPr>
          <w:ilvl w:val="0"/>
          <w:numId w:val="44"/>
        </w:numPr>
        <w:shd w:val="clear" w:color="auto" w:fill="auto"/>
        <w:tabs>
          <w:tab w:val="left" w:pos="0"/>
          <w:tab w:val="left" w:pos="907"/>
        </w:tabs>
        <w:spacing w:before="0"/>
        <w:jc w:val="left"/>
        <w:rPr>
          <w:sz w:val="24"/>
          <w:szCs w:val="24"/>
        </w:rPr>
      </w:pPr>
      <w:r w:rsidRPr="00C80CF8">
        <w:rPr>
          <w:sz w:val="24"/>
          <w:szCs w:val="24"/>
        </w:rPr>
        <w:t>Вуден Д.Р. Современный баскетбол/ сокр. пер. с англ. - М.: Физкультура и спорт, 1987. -254 с.</w:t>
      </w:r>
    </w:p>
    <w:p w:rsidR="00343346" w:rsidRPr="00C80CF8" w:rsidRDefault="00A039BE" w:rsidP="00C80CF8">
      <w:pPr>
        <w:pStyle w:val="42"/>
        <w:numPr>
          <w:ilvl w:val="0"/>
          <w:numId w:val="44"/>
        </w:numPr>
        <w:shd w:val="clear" w:color="auto" w:fill="auto"/>
        <w:tabs>
          <w:tab w:val="left" w:pos="567"/>
          <w:tab w:val="left" w:pos="907"/>
        </w:tabs>
        <w:spacing w:before="0"/>
        <w:rPr>
          <w:sz w:val="24"/>
          <w:szCs w:val="24"/>
        </w:rPr>
      </w:pPr>
      <w:r>
        <w:rPr>
          <w:sz w:val="24"/>
          <w:szCs w:val="24"/>
        </w:rPr>
        <w:t xml:space="preserve">   </w:t>
      </w:r>
      <w:r w:rsidR="00343346" w:rsidRPr="00C80CF8">
        <w:rPr>
          <w:sz w:val="24"/>
          <w:szCs w:val="24"/>
        </w:rPr>
        <w:t>Гомельский А.Я. Баскетбол. Секреты мастерства, 1000 баскетбольных упражнений/ А.Я. Гомельский. - М.: Гранд, 1997. - 224 с.</w:t>
      </w:r>
    </w:p>
    <w:p w:rsidR="00343346" w:rsidRPr="00C80CF8" w:rsidRDefault="00A039BE" w:rsidP="00C80CF8">
      <w:pPr>
        <w:pStyle w:val="42"/>
        <w:numPr>
          <w:ilvl w:val="0"/>
          <w:numId w:val="44"/>
        </w:numPr>
        <w:shd w:val="clear" w:color="auto" w:fill="auto"/>
        <w:tabs>
          <w:tab w:val="left" w:pos="567"/>
          <w:tab w:val="left" w:pos="907"/>
        </w:tabs>
        <w:spacing w:before="0"/>
        <w:rPr>
          <w:sz w:val="24"/>
          <w:szCs w:val="24"/>
        </w:rPr>
      </w:pPr>
      <w:r>
        <w:rPr>
          <w:sz w:val="24"/>
          <w:szCs w:val="24"/>
        </w:rPr>
        <w:t xml:space="preserve">   </w:t>
      </w:r>
      <w:r w:rsidR="00343346" w:rsidRPr="00C80CF8">
        <w:rPr>
          <w:sz w:val="24"/>
          <w:szCs w:val="24"/>
        </w:rPr>
        <w:t>Грошев А.М. Обеспечение надежности бросков мяча в баскетболе: автореф. дисс. канд. пед. наук/ А.М. Грошев. - Малаховка, 2005. - 23 с.</w:t>
      </w:r>
    </w:p>
    <w:p w:rsidR="00343346" w:rsidRPr="00C80CF8" w:rsidRDefault="00A039BE" w:rsidP="00C80CF8">
      <w:pPr>
        <w:pStyle w:val="42"/>
        <w:numPr>
          <w:ilvl w:val="0"/>
          <w:numId w:val="44"/>
        </w:numPr>
        <w:shd w:val="clear" w:color="auto" w:fill="auto"/>
        <w:tabs>
          <w:tab w:val="left" w:pos="567"/>
          <w:tab w:val="left" w:pos="907"/>
        </w:tabs>
        <w:spacing w:before="0"/>
        <w:rPr>
          <w:sz w:val="24"/>
          <w:szCs w:val="24"/>
        </w:rPr>
      </w:pPr>
      <w:r>
        <w:rPr>
          <w:sz w:val="24"/>
          <w:szCs w:val="24"/>
        </w:rPr>
        <w:t xml:space="preserve">  </w:t>
      </w:r>
      <w:r w:rsidR="00343346" w:rsidRPr="00C80CF8">
        <w:rPr>
          <w:sz w:val="24"/>
          <w:szCs w:val="24"/>
        </w:rPr>
        <w:t>Губа В.П. Особенности отбора в баскетболе/ В.П. Губа, С.Г. Фомин, СВ. Чернов. - М.: Физкультура и спорт, 2006. -144 с.</w:t>
      </w:r>
    </w:p>
    <w:p w:rsidR="00343346" w:rsidRPr="00C80CF8" w:rsidRDefault="00C80CF8" w:rsidP="00C80CF8">
      <w:pPr>
        <w:pStyle w:val="70"/>
        <w:shd w:val="clear" w:color="auto" w:fill="auto"/>
        <w:tabs>
          <w:tab w:val="left" w:pos="567"/>
        </w:tabs>
        <w:ind w:firstLine="547"/>
        <w:jc w:val="both"/>
        <w:rPr>
          <w:sz w:val="24"/>
          <w:szCs w:val="24"/>
        </w:rPr>
      </w:pPr>
      <w:r w:rsidRPr="00930F36">
        <w:rPr>
          <w:color w:val="000000"/>
          <w:sz w:val="24"/>
          <w:szCs w:val="24"/>
        </w:rPr>
        <w:t>Перечень Интернет-ресурсов</w:t>
      </w:r>
      <w:r w:rsidRPr="00C80CF8">
        <w:rPr>
          <w:sz w:val="24"/>
          <w:szCs w:val="24"/>
        </w:rPr>
        <w:t xml:space="preserve"> </w:t>
      </w:r>
    </w:p>
    <w:p w:rsidR="00343346" w:rsidRPr="00C80CF8" w:rsidRDefault="002625A4" w:rsidP="00C80CF8">
      <w:pPr>
        <w:pStyle w:val="42"/>
        <w:numPr>
          <w:ilvl w:val="0"/>
          <w:numId w:val="43"/>
        </w:numPr>
        <w:shd w:val="clear" w:color="auto" w:fill="auto"/>
        <w:tabs>
          <w:tab w:val="left" w:pos="567"/>
          <w:tab w:val="left" w:pos="907"/>
        </w:tabs>
        <w:spacing w:before="0"/>
        <w:ind w:firstLine="547"/>
        <w:rPr>
          <w:sz w:val="24"/>
          <w:szCs w:val="24"/>
        </w:rPr>
      </w:pPr>
      <w:hyperlink r:id="rId16" w:history="1">
        <w:r w:rsidR="00343346" w:rsidRPr="00C80CF8">
          <w:rPr>
            <w:rStyle w:val="aa"/>
            <w:sz w:val="24"/>
            <w:szCs w:val="24"/>
          </w:rPr>
          <w:t>http://www.basket.ru</w:t>
        </w:r>
      </w:hyperlink>
    </w:p>
    <w:p w:rsidR="00343346" w:rsidRPr="00312EF6" w:rsidRDefault="002625A4" w:rsidP="00C80CF8">
      <w:pPr>
        <w:pStyle w:val="42"/>
        <w:numPr>
          <w:ilvl w:val="0"/>
          <w:numId w:val="43"/>
        </w:numPr>
        <w:shd w:val="clear" w:color="auto" w:fill="auto"/>
        <w:tabs>
          <w:tab w:val="left" w:pos="567"/>
          <w:tab w:val="left" w:pos="907"/>
        </w:tabs>
        <w:spacing w:before="0" w:line="274" w:lineRule="exact"/>
        <w:ind w:firstLine="547"/>
        <w:rPr>
          <w:sz w:val="24"/>
          <w:szCs w:val="24"/>
        </w:rPr>
      </w:pPr>
      <w:hyperlink r:id="rId17" w:history="1">
        <w:r w:rsidR="00343346" w:rsidRPr="00C80CF8">
          <w:rPr>
            <w:rStyle w:val="aa"/>
            <w:sz w:val="24"/>
            <w:szCs w:val="24"/>
          </w:rPr>
          <w:t>http://www.sports.ru</w:t>
        </w:r>
      </w:hyperlink>
    </w:p>
    <w:p w:rsidR="00312EF6" w:rsidRPr="00312EF6" w:rsidRDefault="002625A4" w:rsidP="00C80CF8">
      <w:pPr>
        <w:pStyle w:val="42"/>
        <w:numPr>
          <w:ilvl w:val="0"/>
          <w:numId w:val="43"/>
        </w:numPr>
        <w:shd w:val="clear" w:color="auto" w:fill="auto"/>
        <w:tabs>
          <w:tab w:val="left" w:pos="567"/>
          <w:tab w:val="left" w:pos="907"/>
        </w:tabs>
        <w:spacing w:before="0" w:line="274" w:lineRule="exact"/>
        <w:ind w:firstLine="547"/>
        <w:rPr>
          <w:sz w:val="24"/>
          <w:szCs w:val="24"/>
          <w:lang w:val="en-US"/>
        </w:rPr>
      </w:pPr>
      <w:hyperlink w:history="1">
        <w:r w:rsidR="00312EF6" w:rsidRPr="002D064D">
          <w:rPr>
            <w:rStyle w:val="aa"/>
            <w:sz w:val="24"/>
            <w:szCs w:val="24"/>
            <w:lang w:val="en-US"/>
          </w:rPr>
          <w:t>http://www.</w:t>
        </w:r>
        <w:r w:rsidR="00312EF6" w:rsidRPr="002D064D">
          <w:rPr>
            <w:rStyle w:val="aa"/>
            <w:lang w:val="en-US"/>
          </w:rPr>
          <w:t xml:space="preserve"> </w:t>
        </w:r>
        <w:r w:rsidR="00312EF6" w:rsidRPr="002D064D">
          <w:rPr>
            <w:rStyle w:val="aa"/>
            <w:sz w:val="24"/>
            <w:szCs w:val="24"/>
            <w:lang w:val="en-US"/>
          </w:rPr>
          <w:t>kids.basket.ru</w:t>
        </w:r>
      </w:hyperlink>
    </w:p>
    <w:p w:rsidR="00B93E55" w:rsidRDefault="00B93E55" w:rsidP="00B93E55">
      <w:pPr>
        <w:pStyle w:val="5"/>
        <w:shd w:val="clear" w:color="auto" w:fill="auto"/>
        <w:tabs>
          <w:tab w:val="left" w:pos="1161"/>
        </w:tabs>
        <w:spacing w:before="0" w:after="341"/>
        <w:ind w:firstLine="0"/>
        <w:jc w:val="both"/>
      </w:pPr>
    </w:p>
    <w:p w:rsidR="00B93E55" w:rsidRDefault="00B93E55" w:rsidP="00B93E55">
      <w:pPr>
        <w:pStyle w:val="5"/>
        <w:shd w:val="clear" w:color="auto" w:fill="auto"/>
        <w:tabs>
          <w:tab w:val="left" w:pos="1161"/>
        </w:tabs>
        <w:spacing w:before="0" w:after="341"/>
        <w:ind w:firstLine="0"/>
        <w:jc w:val="both"/>
      </w:pPr>
    </w:p>
    <w:p w:rsidR="00C80CF8" w:rsidRDefault="00C80CF8" w:rsidP="00B93E55">
      <w:pPr>
        <w:pStyle w:val="5"/>
        <w:shd w:val="clear" w:color="auto" w:fill="auto"/>
        <w:tabs>
          <w:tab w:val="left" w:pos="1161"/>
        </w:tabs>
        <w:spacing w:before="0" w:after="341"/>
        <w:ind w:firstLine="0"/>
        <w:jc w:val="both"/>
      </w:pPr>
    </w:p>
    <w:p w:rsidR="00C80CF8" w:rsidRDefault="00C80CF8" w:rsidP="00B93E55">
      <w:pPr>
        <w:pStyle w:val="5"/>
        <w:shd w:val="clear" w:color="auto" w:fill="auto"/>
        <w:tabs>
          <w:tab w:val="left" w:pos="1161"/>
        </w:tabs>
        <w:spacing w:before="0" w:after="341"/>
        <w:ind w:firstLine="0"/>
        <w:jc w:val="both"/>
      </w:pPr>
    </w:p>
    <w:p w:rsidR="00C80CF8" w:rsidRDefault="00C80CF8" w:rsidP="00B93E55">
      <w:pPr>
        <w:pStyle w:val="5"/>
        <w:shd w:val="clear" w:color="auto" w:fill="auto"/>
        <w:tabs>
          <w:tab w:val="left" w:pos="1161"/>
        </w:tabs>
        <w:spacing w:before="0" w:after="341"/>
        <w:ind w:firstLine="0"/>
        <w:jc w:val="both"/>
      </w:pPr>
    </w:p>
    <w:sectPr w:rsidR="00C80CF8" w:rsidSect="009B2522">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A4" w:rsidRDefault="002625A4" w:rsidP="00501F8E">
      <w:pPr>
        <w:spacing w:after="0" w:line="240" w:lineRule="auto"/>
      </w:pPr>
      <w:r>
        <w:separator/>
      </w:r>
    </w:p>
  </w:endnote>
  <w:endnote w:type="continuationSeparator" w:id="0">
    <w:p w:rsidR="002625A4" w:rsidRDefault="002625A4" w:rsidP="0050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9D" w:rsidRDefault="007B129D">
    <w:pPr>
      <w:rPr>
        <w:sz w:val="2"/>
        <w:szCs w:val="2"/>
      </w:rPr>
    </w:pPr>
    <w:r>
      <w:rPr>
        <w:noProof/>
        <w:sz w:val="24"/>
        <w:szCs w:val="24"/>
      </w:rPr>
      <mc:AlternateContent>
        <mc:Choice Requires="wps">
          <w:drawing>
            <wp:anchor distT="0" distB="0" distL="63500" distR="63500" simplePos="0" relativeHeight="251660288" behindDoc="1" locked="0" layoutInCell="1" allowOverlap="1" wp14:anchorId="6B9B5752" wp14:editId="4171D392">
              <wp:simplePos x="0" y="0"/>
              <wp:positionH relativeFrom="page">
                <wp:posOffset>3768725</wp:posOffset>
              </wp:positionH>
              <wp:positionV relativeFrom="page">
                <wp:posOffset>10285095</wp:posOffset>
              </wp:positionV>
              <wp:extent cx="113030" cy="85090"/>
              <wp:effectExtent l="0" t="0" r="444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29D" w:rsidRDefault="007B129D">
                          <w:pPr>
                            <w:spacing w:line="240" w:lineRule="auto"/>
                          </w:pPr>
                          <w:r>
                            <w:fldChar w:fldCharType="begin"/>
                          </w:r>
                          <w:r>
                            <w:instrText xml:space="preserve"> PAGE \* MERGEFORMAT </w:instrText>
                          </w:r>
                          <w:r>
                            <w:fldChar w:fldCharType="separate"/>
                          </w:r>
                          <w:r w:rsidR="005E72A7" w:rsidRPr="005E72A7">
                            <w:rPr>
                              <w:rStyle w:val="a8"/>
                              <w:rFonts w:eastAsiaTheme="minorEastAsia"/>
                              <w:noProof/>
                            </w:rPr>
                            <w:t>28</w:t>
                          </w:r>
                          <w:r>
                            <w:rPr>
                              <w:rStyle w:val="a8"/>
                              <w:rFonts w:eastAsiaTheme="minorEastAs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6.75pt;margin-top:809.85pt;width:8.9pt;height:6.7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" filled="f" stroked="f">
              <v:textbox style="mso-fit-shape-to-text:t" inset="0,0,0,0">
                <w:txbxContent>
                  <w:p w:rsidR="007B129D" w:rsidRDefault="007B129D">
                    <w:pPr>
                      <w:spacing w:line="240" w:lineRule="auto"/>
                    </w:pPr>
                    <w:r>
                      <w:fldChar w:fldCharType="begin"/>
                    </w:r>
                    <w:r>
                      <w:instrText xml:space="preserve"> PAGE \* MERGEFORMAT </w:instrText>
                    </w:r>
                    <w:r>
                      <w:fldChar w:fldCharType="separate"/>
                    </w:r>
                    <w:r w:rsidR="005E72A7" w:rsidRPr="005E72A7">
                      <w:rPr>
                        <w:rStyle w:val="a8"/>
                        <w:rFonts w:eastAsiaTheme="minorEastAsia"/>
                        <w:noProof/>
                      </w:rPr>
                      <w:t>28</w:t>
                    </w:r>
                    <w:r>
                      <w:rPr>
                        <w:rStyle w:val="a8"/>
                        <w:rFonts w:eastAsiaTheme="minorEastAsia"/>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9D" w:rsidRDefault="007B129D">
    <w:pPr>
      <w:rPr>
        <w:sz w:val="2"/>
        <w:szCs w:val="2"/>
      </w:rPr>
    </w:pPr>
    <w:r>
      <w:rPr>
        <w:noProof/>
        <w:sz w:val="24"/>
        <w:szCs w:val="24"/>
      </w:rPr>
      <mc:AlternateContent>
        <mc:Choice Requires="wps">
          <w:drawing>
            <wp:anchor distT="0" distB="0" distL="63500" distR="63500" simplePos="0" relativeHeight="251661312" behindDoc="1" locked="0" layoutInCell="1" allowOverlap="1" wp14:anchorId="46CE6420" wp14:editId="76E40287">
              <wp:simplePos x="0" y="0"/>
              <wp:positionH relativeFrom="page">
                <wp:posOffset>3768725</wp:posOffset>
              </wp:positionH>
              <wp:positionV relativeFrom="page">
                <wp:posOffset>10285095</wp:posOffset>
              </wp:positionV>
              <wp:extent cx="73660" cy="294640"/>
              <wp:effectExtent l="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29D" w:rsidRDefault="007B129D">
                          <w:pPr>
                            <w:spacing w:line="240" w:lineRule="auto"/>
                          </w:pPr>
                          <w:r>
                            <w:fldChar w:fldCharType="begin"/>
                          </w:r>
                          <w:r>
                            <w:instrText xml:space="preserve"> PAGE \* MERGEFORMAT </w:instrText>
                          </w:r>
                          <w:r>
                            <w:fldChar w:fldCharType="separate"/>
                          </w:r>
                          <w:r w:rsidR="009E5726" w:rsidRPr="009E5726">
                            <w:rPr>
                              <w:rStyle w:val="a8"/>
                              <w:rFonts w:eastAsiaTheme="minorEastAsia"/>
                              <w:noProof/>
                            </w:rPr>
                            <w:t>3</w:t>
                          </w:r>
                          <w:r>
                            <w:rPr>
                              <w:rStyle w:val="a8"/>
                              <w:rFonts w:eastAsiaTheme="minorEastAs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96.75pt;margin-top:809.85pt;width:5.8pt;height:23.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8YrQIAAKw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" filled="f" stroked="f">
              <v:textbox style="mso-fit-shape-to-text:t" inset="0,0,0,0">
                <w:txbxContent>
                  <w:p w:rsidR="007B129D" w:rsidRDefault="007B129D">
                    <w:pPr>
                      <w:spacing w:line="240" w:lineRule="auto"/>
                    </w:pPr>
                    <w:r>
                      <w:fldChar w:fldCharType="begin"/>
                    </w:r>
                    <w:r>
                      <w:instrText xml:space="preserve"> PAGE \* MERGEFORMAT </w:instrText>
                    </w:r>
                    <w:r>
                      <w:fldChar w:fldCharType="separate"/>
                    </w:r>
                    <w:r w:rsidR="009E5726" w:rsidRPr="009E5726">
                      <w:rPr>
                        <w:rStyle w:val="a8"/>
                        <w:rFonts w:eastAsiaTheme="minorEastAsia"/>
                        <w:noProof/>
                      </w:rPr>
                      <w:t>3</w:t>
                    </w:r>
                    <w:r>
                      <w:rPr>
                        <w:rStyle w:val="a8"/>
                        <w:rFonts w:eastAsiaTheme="minorEastAs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A4" w:rsidRDefault="002625A4" w:rsidP="00501F8E">
      <w:pPr>
        <w:spacing w:after="0" w:line="240" w:lineRule="auto"/>
      </w:pPr>
      <w:r>
        <w:separator/>
      </w:r>
    </w:p>
  </w:footnote>
  <w:footnote w:type="continuationSeparator" w:id="0">
    <w:p w:rsidR="002625A4" w:rsidRDefault="002625A4" w:rsidP="00501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4F"/>
    <w:multiLevelType w:val="multilevel"/>
    <w:tmpl w:val="353CB746"/>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nsid w:val="00ED289E"/>
    <w:multiLevelType w:val="multilevel"/>
    <w:tmpl w:val="03AC2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D096F"/>
    <w:multiLevelType w:val="hybridMultilevel"/>
    <w:tmpl w:val="9142FE32"/>
    <w:lvl w:ilvl="0" w:tplc="0A501DC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683006"/>
    <w:multiLevelType w:val="multilevel"/>
    <w:tmpl w:val="19844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72E26"/>
    <w:multiLevelType w:val="multilevel"/>
    <w:tmpl w:val="6BACFBEC"/>
    <w:lvl w:ilvl="0">
      <w:start w:val="3"/>
      <w:numFmt w:val="decimal"/>
      <w:lvlText w:val="%1."/>
      <w:lvlJc w:val="left"/>
      <w:pPr>
        <w:ind w:left="540" w:hanging="540"/>
      </w:pPr>
      <w:rPr>
        <w:rFonts w:hint="default"/>
        <w:color w:val="000000"/>
      </w:rPr>
    </w:lvl>
    <w:lvl w:ilvl="1">
      <w:start w:val="1"/>
      <w:numFmt w:val="decimal"/>
      <w:lvlText w:val="%1.%2."/>
      <w:lvlJc w:val="left"/>
      <w:pPr>
        <w:ind w:left="900" w:hanging="540"/>
      </w:pPr>
      <w:rPr>
        <w:rFonts w:hint="default"/>
        <w:color w:val="000000"/>
      </w:rPr>
    </w:lvl>
    <w:lvl w:ilvl="2">
      <w:start w:val="4"/>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078F3519"/>
    <w:multiLevelType w:val="multilevel"/>
    <w:tmpl w:val="820A3A50"/>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08653D89"/>
    <w:multiLevelType w:val="multilevel"/>
    <w:tmpl w:val="DEB45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D0C7B"/>
    <w:multiLevelType w:val="hybridMultilevel"/>
    <w:tmpl w:val="D62C15A2"/>
    <w:lvl w:ilvl="0" w:tplc="6952E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0F4FAF"/>
    <w:multiLevelType w:val="hybridMultilevel"/>
    <w:tmpl w:val="215C248A"/>
    <w:lvl w:ilvl="0" w:tplc="CA083F26">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13153E24"/>
    <w:multiLevelType w:val="hybridMultilevel"/>
    <w:tmpl w:val="339C6AD4"/>
    <w:lvl w:ilvl="0" w:tplc="6952E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0E4931"/>
    <w:multiLevelType w:val="hybridMultilevel"/>
    <w:tmpl w:val="3710EA38"/>
    <w:lvl w:ilvl="0" w:tplc="6952E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A37E4"/>
    <w:multiLevelType w:val="multilevel"/>
    <w:tmpl w:val="C6BE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AE52AA"/>
    <w:multiLevelType w:val="multilevel"/>
    <w:tmpl w:val="255EFDD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6EE42B0"/>
    <w:multiLevelType w:val="multilevel"/>
    <w:tmpl w:val="3DAA0BF0"/>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B2182D"/>
    <w:multiLevelType w:val="hybridMultilevel"/>
    <w:tmpl w:val="D1D471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B301D"/>
    <w:multiLevelType w:val="hybridMultilevel"/>
    <w:tmpl w:val="FA2856F8"/>
    <w:lvl w:ilvl="0" w:tplc="6952E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75D23"/>
    <w:multiLevelType w:val="multilevel"/>
    <w:tmpl w:val="7E8C3F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E61DB2"/>
    <w:multiLevelType w:val="multilevel"/>
    <w:tmpl w:val="9C68BB6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2DDE5516"/>
    <w:multiLevelType w:val="multilevel"/>
    <w:tmpl w:val="CFA0D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3D6D7C"/>
    <w:multiLevelType w:val="hybridMultilevel"/>
    <w:tmpl w:val="D60C115C"/>
    <w:lvl w:ilvl="0" w:tplc="6952E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9741A1"/>
    <w:multiLevelType w:val="multilevel"/>
    <w:tmpl w:val="2094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7D2F3B"/>
    <w:multiLevelType w:val="multilevel"/>
    <w:tmpl w:val="690C6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487950"/>
    <w:multiLevelType w:val="hybridMultilevel"/>
    <w:tmpl w:val="DFE627E2"/>
    <w:lvl w:ilvl="0" w:tplc="0419000B">
      <w:start w:val="1"/>
      <w:numFmt w:val="bullet"/>
      <w:lvlText w:val=""/>
      <w:lvlJc w:val="left"/>
      <w:pPr>
        <w:ind w:left="2740" w:hanging="360"/>
      </w:pPr>
      <w:rPr>
        <w:rFonts w:ascii="Wingdings" w:hAnsi="Wingdings" w:hint="default"/>
      </w:rPr>
    </w:lvl>
    <w:lvl w:ilvl="1" w:tplc="04190003" w:tentative="1">
      <w:start w:val="1"/>
      <w:numFmt w:val="bullet"/>
      <w:lvlText w:val="o"/>
      <w:lvlJc w:val="left"/>
      <w:pPr>
        <w:ind w:left="3460" w:hanging="360"/>
      </w:pPr>
      <w:rPr>
        <w:rFonts w:ascii="Courier New" w:hAnsi="Courier New" w:cs="Courier New" w:hint="default"/>
      </w:rPr>
    </w:lvl>
    <w:lvl w:ilvl="2" w:tplc="04190005" w:tentative="1">
      <w:start w:val="1"/>
      <w:numFmt w:val="bullet"/>
      <w:lvlText w:val=""/>
      <w:lvlJc w:val="left"/>
      <w:pPr>
        <w:ind w:left="4180" w:hanging="360"/>
      </w:pPr>
      <w:rPr>
        <w:rFonts w:ascii="Wingdings" w:hAnsi="Wingdings" w:hint="default"/>
      </w:rPr>
    </w:lvl>
    <w:lvl w:ilvl="3" w:tplc="04190001" w:tentative="1">
      <w:start w:val="1"/>
      <w:numFmt w:val="bullet"/>
      <w:lvlText w:val=""/>
      <w:lvlJc w:val="left"/>
      <w:pPr>
        <w:ind w:left="4900" w:hanging="360"/>
      </w:pPr>
      <w:rPr>
        <w:rFonts w:ascii="Symbol" w:hAnsi="Symbol" w:hint="default"/>
      </w:rPr>
    </w:lvl>
    <w:lvl w:ilvl="4" w:tplc="04190003" w:tentative="1">
      <w:start w:val="1"/>
      <w:numFmt w:val="bullet"/>
      <w:lvlText w:val="o"/>
      <w:lvlJc w:val="left"/>
      <w:pPr>
        <w:ind w:left="5620" w:hanging="360"/>
      </w:pPr>
      <w:rPr>
        <w:rFonts w:ascii="Courier New" w:hAnsi="Courier New" w:cs="Courier New" w:hint="default"/>
      </w:rPr>
    </w:lvl>
    <w:lvl w:ilvl="5" w:tplc="04190005" w:tentative="1">
      <w:start w:val="1"/>
      <w:numFmt w:val="bullet"/>
      <w:lvlText w:val=""/>
      <w:lvlJc w:val="left"/>
      <w:pPr>
        <w:ind w:left="6340" w:hanging="360"/>
      </w:pPr>
      <w:rPr>
        <w:rFonts w:ascii="Wingdings" w:hAnsi="Wingdings" w:hint="default"/>
      </w:rPr>
    </w:lvl>
    <w:lvl w:ilvl="6" w:tplc="04190001" w:tentative="1">
      <w:start w:val="1"/>
      <w:numFmt w:val="bullet"/>
      <w:lvlText w:val=""/>
      <w:lvlJc w:val="left"/>
      <w:pPr>
        <w:ind w:left="7060" w:hanging="360"/>
      </w:pPr>
      <w:rPr>
        <w:rFonts w:ascii="Symbol" w:hAnsi="Symbol" w:hint="default"/>
      </w:rPr>
    </w:lvl>
    <w:lvl w:ilvl="7" w:tplc="04190003" w:tentative="1">
      <w:start w:val="1"/>
      <w:numFmt w:val="bullet"/>
      <w:lvlText w:val="o"/>
      <w:lvlJc w:val="left"/>
      <w:pPr>
        <w:ind w:left="7780" w:hanging="360"/>
      </w:pPr>
      <w:rPr>
        <w:rFonts w:ascii="Courier New" w:hAnsi="Courier New" w:cs="Courier New" w:hint="default"/>
      </w:rPr>
    </w:lvl>
    <w:lvl w:ilvl="8" w:tplc="04190005" w:tentative="1">
      <w:start w:val="1"/>
      <w:numFmt w:val="bullet"/>
      <w:lvlText w:val=""/>
      <w:lvlJc w:val="left"/>
      <w:pPr>
        <w:ind w:left="8500" w:hanging="360"/>
      </w:pPr>
      <w:rPr>
        <w:rFonts w:ascii="Wingdings" w:hAnsi="Wingdings" w:hint="default"/>
      </w:rPr>
    </w:lvl>
  </w:abstractNum>
  <w:abstractNum w:abstractNumId="23">
    <w:nsid w:val="3C5F3604"/>
    <w:multiLevelType w:val="multilevel"/>
    <w:tmpl w:val="E850F794"/>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4A5A32"/>
    <w:multiLevelType w:val="multilevel"/>
    <w:tmpl w:val="FE00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C26110"/>
    <w:multiLevelType w:val="multilevel"/>
    <w:tmpl w:val="D45ED924"/>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FE4C0B"/>
    <w:multiLevelType w:val="multilevel"/>
    <w:tmpl w:val="F9BE7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0E3046"/>
    <w:multiLevelType w:val="hybridMultilevel"/>
    <w:tmpl w:val="3C7233B2"/>
    <w:lvl w:ilvl="0" w:tplc="6952EFC4">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506872FB"/>
    <w:multiLevelType w:val="multilevel"/>
    <w:tmpl w:val="A7003C78"/>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29">
    <w:nsid w:val="52623742"/>
    <w:multiLevelType w:val="multilevel"/>
    <w:tmpl w:val="3698C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2A5668"/>
    <w:multiLevelType w:val="multilevel"/>
    <w:tmpl w:val="DEB45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A15E8F"/>
    <w:multiLevelType w:val="multilevel"/>
    <w:tmpl w:val="C8A866C4"/>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5E4710E9"/>
    <w:multiLevelType w:val="multilevel"/>
    <w:tmpl w:val="BA340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B62687"/>
    <w:multiLevelType w:val="multilevel"/>
    <w:tmpl w:val="79C64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006D21"/>
    <w:multiLevelType w:val="multilevel"/>
    <w:tmpl w:val="997831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0C025B"/>
    <w:multiLevelType w:val="multilevel"/>
    <w:tmpl w:val="9A4280B6"/>
    <w:lvl w:ilvl="0">
      <w:start w:val="1"/>
      <w:numFmt w:val="decimal"/>
      <w:lvlText w:val="%1."/>
      <w:lvlJc w:val="left"/>
      <w:pPr>
        <w:ind w:left="927" w:hanging="360"/>
      </w:pPr>
      <w:rPr>
        <w:rFonts w:hint="default"/>
        <w:color w:val="000000"/>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6F9A440D"/>
    <w:multiLevelType w:val="multilevel"/>
    <w:tmpl w:val="E7B6DC8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2032C9B"/>
    <w:multiLevelType w:val="multilevel"/>
    <w:tmpl w:val="D82A6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655A20"/>
    <w:multiLevelType w:val="multilevel"/>
    <w:tmpl w:val="F1A616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5709D6"/>
    <w:multiLevelType w:val="multilevel"/>
    <w:tmpl w:val="FE00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FA48D2"/>
    <w:multiLevelType w:val="multilevel"/>
    <w:tmpl w:val="CA1AF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822E74"/>
    <w:multiLevelType w:val="hybridMultilevel"/>
    <w:tmpl w:val="BA9A433A"/>
    <w:lvl w:ilvl="0" w:tplc="6952E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8643C8"/>
    <w:multiLevelType w:val="multilevel"/>
    <w:tmpl w:val="112E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FE607A"/>
    <w:multiLevelType w:val="multilevel"/>
    <w:tmpl w:val="4C42D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557919"/>
    <w:multiLevelType w:val="multilevel"/>
    <w:tmpl w:val="F450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5B4AED"/>
    <w:multiLevelType w:val="multilevel"/>
    <w:tmpl w:val="377E4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961553"/>
    <w:multiLevelType w:val="multilevel"/>
    <w:tmpl w:val="9CA25B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5"/>
  </w:num>
  <w:num w:numId="3">
    <w:abstractNumId w:val="43"/>
  </w:num>
  <w:num w:numId="4">
    <w:abstractNumId w:val="35"/>
  </w:num>
  <w:num w:numId="5">
    <w:abstractNumId w:val="0"/>
  </w:num>
  <w:num w:numId="6">
    <w:abstractNumId w:val="1"/>
  </w:num>
  <w:num w:numId="7">
    <w:abstractNumId w:val="39"/>
  </w:num>
  <w:num w:numId="8">
    <w:abstractNumId w:val="40"/>
  </w:num>
  <w:num w:numId="9">
    <w:abstractNumId w:val="44"/>
  </w:num>
  <w:num w:numId="10">
    <w:abstractNumId w:val="18"/>
  </w:num>
  <w:num w:numId="11">
    <w:abstractNumId w:val="36"/>
  </w:num>
  <w:num w:numId="12">
    <w:abstractNumId w:val="6"/>
  </w:num>
  <w:num w:numId="13">
    <w:abstractNumId w:val="13"/>
  </w:num>
  <w:num w:numId="14">
    <w:abstractNumId w:val="10"/>
  </w:num>
  <w:num w:numId="15">
    <w:abstractNumId w:val="22"/>
  </w:num>
  <w:num w:numId="16">
    <w:abstractNumId w:val="11"/>
  </w:num>
  <w:num w:numId="17">
    <w:abstractNumId w:val="7"/>
  </w:num>
  <w:num w:numId="18">
    <w:abstractNumId w:val="17"/>
  </w:num>
  <w:num w:numId="19">
    <w:abstractNumId w:val="5"/>
  </w:num>
  <w:num w:numId="20">
    <w:abstractNumId w:val="30"/>
  </w:num>
  <w:num w:numId="21">
    <w:abstractNumId w:val="34"/>
  </w:num>
  <w:num w:numId="22">
    <w:abstractNumId w:val="33"/>
  </w:num>
  <w:num w:numId="23">
    <w:abstractNumId w:val="32"/>
  </w:num>
  <w:num w:numId="24">
    <w:abstractNumId w:val="8"/>
  </w:num>
  <w:num w:numId="25">
    <w:abstractNumId w:val="21"/>
  </w:num>
  <w:num w:numId="26">
    <w:abstractNumId w:val="42"/>
  </w:num>
  <w:num w:numId="27">
    <w:abstractNumId w:val="24"/>
  </w:num>
  <w:num w:numId="28">
    <w:abstractNumId w:val="16"/>
  </w:num>
  <w:num w:numId="29">
    <w:abstractNumId w:val="9"/>
  </w:num>
  <w:num w:numId="30">
    <w:abstractNumId w:val="15"/>
  </w:num>
  <w:num w:numId="31">
    <w:abstractNumId w:val="46"/>
  </w:num>
  <w:num w:numId="32">
    <w:abstractNumId w:val="12"/>
  </w:num>
  <w:num w:numId="33">
    <w:abstractNumId w:val="45"/>
  </w:num>
  <w:num w:numId="34">
    <w:abstractNumId w:val="27"/>
  </w:num>
  <w:num w:numId="35">
    <w:abstractNumId w:val="28"/>
  </w:num>
  <w:num w:numId="36">
    <w:abstractNumId w:val="23"/>
  </w:num>
  <w:num w:numId="37">
    <w:abstractNumId w:val="31"/>
  </w:num>
  <w:num w:numId="38">
    <w:abstractNumId w:val="4"/>
  </w:num>
  <w:num w:numId="39">
    <w:abstractNumId w:val="38"/>
  </w:num>
  <w:num w:numId="40">
    <w:abstractNumId w:val="19"/>
  </w:num>
  <w:num w:numId="41">
    <w:abstractNumId w:val="26"/>
  </w:num>
  <w:num w:numId="42">
    <w:abstractNumId w:val="3"/>
  </w:num>
  <w:num w:numId="43">
    <w:abstractNumId w:val="20"/>
  </w:num>
  <w:num w:numId="44">
    <w:abstractNumId w:val="14"/>
  </w:num>
  <w:num w:numId="45">
    <w:abstractNumId w:val="37"/>
  </w:num>
  <w:num w:numId="46">
    <w:abstractNumId w:val="2"/>
  </w:num>
  <w:num w:numId="47">
    <w:abstractNumId w:val="41"/>
  </w:num>
  <w:num w:numId="4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02"/>
    <w:rsid w:val="00003EBF"/>
    <w:rsid w:val="00047081"/>
    <w:rsid w:val="00061086"/>
    <w:rsid w:val="00061251"/>
    <w:rsid w:val="000743A3"/>
    <w:rsid w:val="00092221"/>
    <w:rsid w:val="000A0281"/>
    <w:rsid w:val="000C43AC"/>
    <w:rsid w:val="000D3270"/>
    <w:rsid w:val="000F56F3"/>
    <w:rsid w:val="001413B1"/>
    <w:rsid w:val="001418FE"/>
    <w:rsid w:val="00145840"/>
    <w:rsid w:val="00150BC4"/>
    <w:rsid w:val="00164B95"/>
    <w:rsid w:val="00176076"/>
    <w:rsid w:val="001925A7"/>
    <w:rsid w:val="001C37C6"/>
    <w:rsid w:val="001C5CDD"/>
    <w:rsid w:val="00243296"/>
    <w:rsid w:val="00254A57"/>
    <w:rsid w:val="002625A4"/>
    <w:rsid w:val="00271D5A"/>
    <w:rsid w:val="00281BFF"/>
    <w:rsid w:val="002A08A9"/>
    <w:rsid w:val="002A3B3B"/>
    <w:rsid w:val="002B68DA"/>
    <w:rsid w:val="002C2692"/>
    <w:rsid w:val="002F5AD7"/>
    <w:rsid w:val="00307DEE"/>
    <w:rsid w:val="00310AC3"/>
    <w:rsid w:val="00312EF6"/>
    <w:rsid w:val="00337007"/>
    <w:rsid w:val="00343346"/>
    <w:rsid w:val="00345547"/>
    <w:rsid w:val="00351F10"/>
    <w:rsid w:val="00382898"/>
    <w:rsid w:val="00390476"/>
    <w:rsid w:val="003B3B87"/>
    <w:rsid w:val="003C152A"/>
    <w:rsid w:val="003D38DA"/>
    <w:rsid w:val="003F5CAF"/>
    <w:rsid w:val="00401CD5"/>
    <w:rsid w:val="00422D55"/>
    <w:rsid w:val="00426567"/>
    <w:rsid w:val="00475202"/>
    <w:rsid w:val="00485084"/>
    <w:rsid w:val="00493799"/>
    <w:rsid w:val="00501F8E"/>
    <w:rsid w:val="0050609B"/>
    <w:rsid w:val="00513FAC"/>
    <w:rsid w:val="00522964"/>
    <w:rsid w:val="00533C4F"/>
    <w:rsid w:val="00537B06"/>
    <w:rsid w:val="005667F5"/>
    <w:rsid w:val="0057057A"/>
    <w:rsid w:val="0057526C"/>
    <w:rsid w:val="00586831"/>
    <w:rsid w:val="00592969"/>
    <w:rsid w:val="005A3159"/>
    <w:rsid w:val="005B48A4"/>
    <w:rsid w:val="005C273F"/>
    <w:rsid w:val="005C58DF"/>
    <w:rsid w:val="005E72A7"/>
    <w:rsid w:val="00602B8C"/>
    <w:rsid w:val="00606890"/>
    <w:rsid w:val="006262EE"/>
    <w:rsid w:val="00653575"/>
    <w:rsid w:val="006546B0"/>
    <w:rsid w:val="006A4A6F"/>
    <w:rsid w:val="006A7716"/>
    <w:rsid w:val="006A78DC"/>
    <w:rsid w:val="006B174D"/>
    <w:rsid w:val="006C2DB6"/>
    <w:rsid w:val="006E5049"/>
    <w:rsid w:val="006E6505"/>
    <w:rsid w:val="006E7819"/>
    <w:rsid w:val="00714A20"/>
    <w:rsid w:val="00720128"/>
    <w:rsid w:val="00726F8C"/>
    <w:rsid w:val="00735CA4"/>
    <w:rsid w:val="00765282"/>
    <w:rsid w:val="00774837"/>
    <w:rsid w:val="00775254"/>
    <w:rsid w:val="00786F2E"/>
    <w:rsid w:val="007B129D"/>
    <w:rsid w:val="007C7328"/>
    <w:rsid w:val="007D0641"/>
    <w:rsid w:val="007D7B6D"/>
    <w:rsid w:val="007E0902"/>
    <w:rsid w:val="007E1F27"/>
    <w:rsid w:val="007E2C86"/>
    <w:rsid w:val="007F65A4"/>
    <w:rsid w:val="008238CA"/>
    <w:rsid w:val="00824B97"/>
    <w:rsid w:val="00827357"/>
    <w:rsid w:val="008560A8"/>
    <w:rsid w:val="0086580C"/>
    <w:rsid w:val="0087378E"/>
    <w:rsid w:val="008818F6"/>
    <w:rsid w:val="00886129"/>
    <w:rsid w:val="00895EC8"/>
    <w:rsid w:val="008E27FD"/>
    <w:rsid w:val="008E799A"/>
    <w:rsid w:val="00907397"/>
    <w:rsid w:val="00933B38"/>
    <w:rsid w:val="00942553"/>
    <w:rsid w:val="009510D7"/>
    <w:rsid w:val="00954AA6"/>
    <w:rsid w:val="00975531"/>
    <w:rsid w:val="00984802"/>
    <w:rsid w:val="009B2522"/>
    <w:rsid w:val="009E23B5"/>
    <w:rsid w:val="009E5726"/>
    <w:rsid w:val="009E5B5F"/>
    <w:rsid w:val="00A039BE"/>
    <w:rsid w:val="00A32926"/>
    <w:rsid w:val="00AA6661"/>
    <w:rsid w:val="00AB047B"/>
    <w:rsid w:val="00AB2957"/>
    <w:rsid w:val="00AB3EA0"/>
    <w:rsid w:val="00AD6585"/>
    <w:rsid w:val="00B01577"/>
    <w:rsid w:val="00B35D26"/>
    <w:rsid w:val="00B60CA8"/>
    <w:rsid w:val="00B62AC1"/>
    <w:rsid w:val="00B7325D"/>
    <w:rsid w:val="00B86900"/>
    <w:rsid w:val="00B90CE3"/>
    <w:rsid w:val="00B93E55"/>
    <w:rsid w:val="00B9713D"/>
    <w:rsid w:val="00BD2703"/>
    <w:rsid w:val="00BD79E0"/>
    <w:rsid w:val="00BE1CFF"/>
    <w:rsid w:val="00BF40B5"/>
    <w:rsid w:val="00C06709"/>
    <w:rsid w:val="00C1137F"/>
    <w:rsid w:val="00C23C67"/>
    <w:rsid w:val="00C324DF"/>
    <w:rsid w:val="00C37805"/>
    <w:rsid w:val="00C52541"/>
    <w:rsid w:val="00C560DE"/>
    <w:rsid w:val="00C753C8"/>
    <w:rsid w:val="00C80CF8"/>
    <w:rsid w:val="00C81775"/>
    <w:rsid w:val="00CA0150"/>
    <w:rsid w:val="00CC34BA"/>
    <w:rsid w:val="00CE376B"/>
    <w:rsid w:val="00CF6EA7"/>
    <w:rsid w:val="00D117A0"/>
    <w:rsid w:val="00D16C20"/>
    <w:rsid w:val="00D54029"/>
    <w:rsid w:val="00DA303D"/>
    <w:rsid w:val="00DA635B"/>
    <w:rsid w:val="00DB2417"/>
    <w:rsid w:val="00DB3DAA"/>
    <w:rsid w:val="00DF2775"/>
    <w:rsid w:val="00DF5A13"/>
    <w:rsid w:val="00DF632C"/>
    <w:rsid w:val="00E045FB"/>
    <w:rsid w:val="00E3519A"/>
    <w:rsid w:val="00E359FA"/>
    <w:rsid w:val="00E35F77"/>
    <w:rsid w:val="00E51053"/>
    <w:rsid w:val="00E56D54"/>
    <w:rsid w:val="00E6462E"/>
    <w:rsid w:val="00E81B9A"/>
    <w:rsid w:val="00E850E2"/>
    <w:rsid w:val="00EA28DC"/>
    <w:rsid w:val="00EC0EBC"/>
    <w:rsid w:val="00EC5104"/>
    <w:rsid w:val="00ED078B"/>
    <w:rsid w:val="00ED383F"/>
    <w:rsid w:val="00ED6512"/>
    <w:rsid w:val="00F21999"/>
    <w:rsid w:val="00F31B3F"/>
    <w:rsid w:val="00F42548"/>
    <w:rsid w:val="00F52515"/>
    <w:rsid w:val="00F918C8"/>
    <w:rsid w:val="00FB734E"/>
    <w:rsid w:val="00FE20A0"/>
    <w:rsid w:val="00FE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7E0902"/>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7E0902"/>
    <w:rPr>
      <w:rFonts w:ascii="Times New Roman" w:eastAsia="Times New Roman" w:hAnsi="Times New Roman" w:cs="Times New Roman"/>
      <w:b/>
      <w:bCs/>
      <w:sz w:val="23"/>
      <w:szCs w:val="23"/>
      <w:shd w:val="clear" w:color="auto" w:fill="FFFFFF"/>
    </w:rPr>
  </w:style>
  <w:style w:type="character" w:customStyle="1" w:styleId="1">
    <w:name w:val="Заголовок №1_"/>
    <w:basedOn w:val="a0"/>
    <w:link w:val="10"/>
    <w:rsid w:val="007E0902"/>
    <w:rPr>
      <w:rFonts w:ascii="Times New Roman" w:eastAsia="Times New Roman" w:hAnsi="Times New Roman" w:cs="Times New Roman"/>
      <w:b/>
      <w:bCs/>
      <w:sz w:val="27"/>
      <w:szCs w:val="27"/>
      <w:shd w:val="clear" w:color="auto" w:fill="FFFFFF"/>
    </w:rPr>
  </w:style>
  <w:style w:type="character" w:customStyle="1" w:styleId="a4">
    <w:name w:val="Основной текст + Курсив"/>
    <w:basedOn w:val="a3"/>
    <w:rsid w:val="007E0902"/>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
    <w:name w:val="Основной текст2"/>
    <w:basedOn w:val="a3"/>
    <w:rsid w:val="007E0902"/>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5">
    <w:name w:val="Основной текст5"/>
    <w:basedOn w:val="a"/>
    <w:link w:val="a3"/>
    <w:rsid w:val="007E0902"/>
    <w:pPr>
      <w:widowControl w:val="0"/>
      <w:shd w:val="clear" w:color="auto" w:fill="FFFFFF"/>
      <w:spacing w:before="120" w:after="0" w:line="322" w:lineRule="exact"/>
      <w:ind w:hanging="340"/>
      <w:jc w:val="center"/>
    </w:pPr>
    <w:rPr>
      <w:rFonts w:ascii="Times New Roman" w:eastAsia="Times New Roman" w:hAnsi="Times New Roman" w:cs="Times New Roman"/>
      <w:sz w:val="27"/>
      <w:szCs w:val="27"/>
    </w:rPr>
  </w:style>
  <w:style w:type="paragraph" w:customStyle="1" w:styleId="60">
    <w:name w:val="Основной текст (6)"/>
    <w:basedOn w:val="a"/>
    <w:link w:val="6"/>
    <w:rsid w:val="007E0902"/>
    <w:pPr>
      <w:widowControl w:val="0"/>
      <w:shd w:val="clear" w:color="auto" w:fill="FFFFFF"/>
      <w:spacing w:after="0" w:line="274" w:lineRule="exact"/>
      <w:jc w:val="both"/>
    </w:pPr>
    <w:rPr>
      <w:rFonts w:ascii="Times New Roman" w:eastAsia="Times New Roman" w:hAnsi="Times New Roman" w:cs="Times New Roman"/>
      <w:b/>
      <w:bCs/>
      <w:sz w:val="23"/>
      <w:szCs w:val="23"/>
    </w:rPr>
  </w:style>
  <w:style w:type="paragraph" w:customStyle="1" w:styleId="10">
    <w:name w:val="Заголовок №1"/>
    <w:basedOn w:val="a"/>
    <w:link w:val="1"/>
    <w:rsid w:val="007E0902"/>
    <w:pPr>
      <w:widowControl w:val="0"/>
      <w:shd w:val="clear" w:color="auto" w:fill="FFFFFF"/>
      <w:spacing w:after="120" w:line="0" w:lineRule="atLeast"/>
      <w:jc w:val="both"/>
      <w:outlineLvl w:val="0"/>
    </w:pPr>
    <w:rPr>
      <w:rFonts w:ascii="Times New Roman" w:eastAsia="Times New Roman" w:hAnsi="Times New Roman" w:cs="Times New Roman"/>
      <w:b/>
      <w:bCs/>
      <w:sz w:val="27"/>
      <w:szCs w:val="27"/>
    </w:rPr>
  </w:style>
  <w:style w:type="paragraph" w:customStyle="1" w:styleId="9">
    <w:name w:val="Основной текст9"/>
    <w:basedOn w:val="a"/>
    <w:rsid w:val="007E0902"/>
    <w:pPr>
      <w:widowControl w:val="0"/>
      <w:shd w:val="clear" w:color="auto" w:fill="FFFFFF"/>
      <w:spacing w:after="60" w:line="0" w:lineRule="atLeast"/>
      <w:ind w:hanging="620"/>
    </w:pPr>
    <w:rPr>
      <w:rFonts w:ascii="Times New Roman" w:eastAsia="Times New Roman" w:hAnsi="Times New Roman" w:cs="Times New Roman"/>
      <w:color w:val="000000"/>
      <w:sz w:val="26"/>
      <w:szCs w:val="26"/>
    </w:rPr>
  </w:style>
  <w:style w:type="paragraph" w:styleId="a5">
    <w:name w:val="List Paragraph"/>
    <w:basedOn w:val="a"/>
    <w:uiPriority w:val="99"/>
    <w:qFormat/>
    <w:rsid w:val="007E0902"/>
    <w:pPr>
      <w:ind w:left="720"/>
      <w:contextualSpacing/>
    </w:pPr>
  </w:style>
  <w:style w:type="character" w:customStyle="1" w:styleId="11pt">
    <w:name w:val="Основной текст + 11 pt"/>
    <w:basedOn w:val="a3"/>
    <w:rsid w:val="007E0902"/>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0">
    <w:name w:val="Заголовок №2_"/>
    <w:basedOn w:val="a0"/>
    <w:link w:val="21"/>
    <w:rsid w:val="007E0902"/>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rsid w:val="007E0902"/>
    <w:pPr>
      <w:widowControl w:val="0"/>
      <w:shd w:val="clear" w:color="auto" w:fill="FFFFFF"/>
      <w:spacing w:before="480" w:after="600" w:line="0" w:lineRule="atLeast"/>
      <w:jc w:val="both"/>
      <w:outlineLvl w:val="1"/>
    </w:pPr>
    <w:rPr>
      <w:rFonts w:ascii="Times New Roman" w:eastAsia="Times New Roman" w:hAnsi="Times New Roman" w:cs="Times New Roman"/>
      <w:b/>
      <w:bCs/>
      <w:sz w:val="27"/>
      <w:szCs w:val="27"/>
    </w:rPr>
  </w:style>
  <w:style w:type="character" w:customStyle="1" w:styleId="115pt">
    <w:name w:val="Основной текст + 11;5 pt;Полужирный"/>
    <w:basedOn w:val="a3"/>
    <w:rsid w:val="007E0902"/>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2">
    <w:name w:val="Подпись к таблице (2)"/>
    <w:basedOn w:val="a0"/>
    <w:rsid w:val="007E090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sid w:val="007E0902"/>
    <w:rPr>
      <w:rFonts w:ascii="Times New Roman" w:eastAsia="Times New Roman" w:hAnsi="Times New Roman" w:cs="Times New Roman"/>
      <w:b/>
      <w:bCs/>
      <w:sz w:val="27"/>
      <w:szCs w:val="27"/>
      <w:shd w:val="clear" w:color="auto" w:fill="FFFFFF"/>
    </w:rPr>
  </w:style>
  <w:style w:type="character" w:customStyle="1" w:styleId="8">
    <w:name w:val="Основной текст (8)"/>
    <w:basedOn w:val="a0"/>
    <w:rsid w:val="007E0902"/>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1">
    <w:name w:val="Основной текст1"/>
    <w:basedOn w:val="a3"/>
    <w:rsid w:val="007E0902"/>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70">
    <w:name w:val="Основной текст (7)"/>
    <w:basedOn w:val="a"/>
    <w:link w:val="7"/>
    <w:rsid w:val="007E0902"/>
    <w:pPr>
      <w:widowControl w:val="0"/>
      <w:shd w:val="clear" w:color="auto" w:fill="FFFFFF"/>
      <w:spacing w:after="0" w:line="643" w:lineRule="exact"/>
      <w:jc w:val="center"/>
    </w:pPr>
    <w:rPr>
      <w:rFonts w:ascii="Times New Roman" w:eastAsia="Times New Roman" w:hAnsi="Times New Roman" w:cs="Times New Roman"/>
      <w:b/>
      <w:bCs/>
      <w:sz w:val="27"/>
      <w:szCs w:val="27"/>
    </w:rPr>
  </w:style>
  <w:style w:type="character" w:customStyle="1" w:styleId="3pt">
    <w:name w:val="Подпись к таблице + Интервал 3 pt"/>
    <w:basedOn w:val="a0"/>
    <w:rsid w:val="00B8690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4">
    <w:name w:val="Основной текст (4)_"/>
    <w:basedOn w:val="a0"/>
    <w:link w:val="40"/>
    <w:rsid w:val="00B86900"/>
    <w:rPr>
      <w:rFonts w:ascii="Times New Roman" w:eastAsia="Times New Roman" w:hAnsi="Times New Roman" w:cs="Times New Roman"/>
      <w:shd w:val="clear" w:color="auto" w:fill="FFFFFF"/>
    </w:rPr>
  </w:style>
  <w:style w:type="character" w:customStyle="1" w:styleId="a6">
    <w:name w:val="Подпись к таблице"/>
    <w:basedOn w:val="a0"/>
    <w:rsid w:val="00B869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0">
    <w:name w:val="Основной текст (4)"/>
    <w:basedOn w:val="a"/>
    <w:link w:val="4"/>
    <w:rsid w:val="00B86900"/>
    <w:pPr>
      <w:widowControl w:val="0"/>
      <w:shd w:val="clear" w:color="auto" w:fill="FFFFFF"/>
      <w:spacing w:after="0" w:line="274" w:lineRule="exact"/>
      <w:jc w:val="both"/>
    </w:pPr>
    <w:rPr>
      <w:rFonts w:ascii="Times New Roman" w:eastAsia="Times New Roman" w:hAnsi="Times New Roman" w:cs="Times New Roman"/>
    </w:rPr>
  </w:style>
  <w:style w:type="table" w:styleId="a7">
    <w:name w:val="Table Grid"/>
    <w:basedOn w:val="a1"/>
    <w:uiPriority w:val="59"/>
    <w:rsid w:val="00B86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Колонтитул"/>
    <w:basedOn w:val="a0"/>
    <w:rsid w:val="00513FA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9">
    <w:name w:val="Основной текст + Полужирный"/>
    <w:basedOn w:val="a3"/>
    <w:rsid w:val="00513FAC"/>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0">
    <w:name w:val="Основной текст (5)_"/>
    <w:basedOn w:val="a0"/>
    <w:link w:val="51"/>
    <w:rsid w:val="005C58DF"/>
    <w:rPr>
      <w:rFonts w:ascii="Times New Roman" w:eastAsia="Times New Roman" w:hAnsi="Times New Roman" w:cs="Times New Roman"/>
      <w:b/>
      <w:bCs/>
      <w:sz w:val="32"/>
      <w:szCs w:val="32"/>
      <w:shd w:val="clear" w:color="auto" w:fill="FFFFFF"/>
    </w:rPr>
  </w:style>
  <w:style w:type="paragraph" w:customStyle="1" w:styleId="51">
    <w:name w:val="Основной текст (5)"/>
    <w:basedOn w:val="a"/>
    <w:link w:val="50"/>
    <w:rsid w:val="005C58DF"/>
    <w:pPr>
      <w:widowControl w:val="0"/>
      <w:shd w:val="clear" w:color="auto" w:fill="FFFFFF"/>
      <w:spacing w:after="0" w:line="365" w:lineRule="exact"/>
    </w:pPr>
    <w:rPr>
      <w:rFonts w:ascii="Times New Roman" w:eastAsia="Times New Roman" w:hAnsi="Times New Roman" w:cs="Times New Roman"/>
      <w:b/>
      <w:bCs/>
      <w:sz w:val="32"/>
      <w:szCs w:val="32"/>
    </w:rPr>
  </w:style>
  <w:style w:type="character" w:customStyle="1" w:styleId="90">
    <w:name w:val="Основной текст (9)"/>
    <w:basedOn w:val="a0"/>
    <w:rsid w:val="005C58DF"/>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41">
    <w:name w:val="Подпись к таблице (4)"/>
    <w:basedOn w:val="a0"/>
    <w:rsid w:val="005C58D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5pt">
    <w:name w:val="Основной текст + 10;5 pt;Полужирный"/>
    <w:basedOn w:val="a3"/>
    <w:rsid w:val="005C58D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Impact7pt250">
    <w:name w:val="Основной текст + Impact;7 pt;Масштаб 250%"/>
    <w:basedOn w:val="a3"/>
    <w:rsid w:val="005C58DF"/>
    <w:rPr>
      <w:rFonts w:ascii="Impact" w:eastAsia="Impact" w:hAnsi="Impact" w:cs="Impact"/>
      <w:color w:val="000000"/>
      <w:spacing w:val="0"/>
      <w:w w:val="250"/>
      <w:position w:val="0"/>
      <w:sz w:val="14"/>
      <w:szCs w:val="14"/>
      <w:shd w:val="clear" w:color="auto" w:fill="FFFFFF"/>
      <w:lang w:val="ru-RU"/>
    </w:rPr>
  </w:style>
  <w:style w:type="character" w:customStyle="1" w:styleId="10pt">
    <w:name w:val="Основной текст + 10 pt"/>
    <w:basedOn w:val="a3"/>
    <w:rsid w:val="005C58DF"/>
    <w:rPr>
      <w:rFonts w:ascii="Times New Roman" w:eastAsia="Times New Roman" w:hAnsi="Times New Roman" w:cs="Times New Roman"/>
      <w:color w:val="000000"/>
      <w:spacing w:val="0"/>
      <w:w w:val="100"/>
      <w:position w:val="0"/>
      <w:sz w:val="20"/>
      <w:szCs w:val="20"/>
      <w:shd w:val="clear" w:color="auto" w:fill="FFFFFF"/>
    </w:rPr>
  </w:style>
  <w:style w:type="character" w:styleId="aa">
    <w:name w:val="Hyperlink"/>
    <w:basedOn w:val="a0"/>
    <w:rsid w:val="00B01577"/>
    <w:rPr>
      <w:color w:val="0066CC"/>
      <w:u w:val="single"/>
    </w:rPr>
  </w:style>
  <w:style w:type="character" w:customStyle="1" w:styleId="3">
    <w:name w:val="Основной текст3"/>
    <w:basedOn w:val="a3"/>
    <w:rsid w:val="00B01577"/>
    <w:rPr>
      <w:rFonts w:ascii="Times New Roman" w:eastAsia="Times New Roman" w:hAnsi="Times New Roman" w:cs="Times New Roman"/>
      <w:color w:val="000000"/>
      <w:spacing w:val="0"/>
      <w:w w:val="100"/>
      <w:position w:val="0"/>
      <w:sz w:val="27"/>
      <w:szCs w:val="27"/>
      <w:u w:val="single"/>
      <w:shd w:val="clear" w:color="auto" w:fill="FFFFFF"/>
      <w:lang w:val="en-US"/>
    </w:rPr>
  </w:style>
  <w:style w:type="character" w:customStyle="1" w:styleId="23">
    <w:name w:val="Основной текст (2)_"/>
    <w:basedOn w:val="a0"/>
    <w:link w:val="24"/>
    <w:rsid w:val="00E359FA"/>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E359FA"/>
    <w:pPr>
      <w:widowControl w:val="0"/>
      <w:shd w:val="clear" w:color="auto" w:fill="FFFFFF"/>
      <w:spacing w:after="0" w:line="317" w:lineRule="exact"/>
      <w:ind w:hanging="1120"/>
      <w:jc w:val="center"/>
    </w:pPr>
    <w:rPr>
      <w:rFonts w:ascii="Times New Roman" w:eastAsia="Times New Roman" w:hAnsi="Times New Roman" w:cs="Times New Roman"/>
      <w:b/>
      <w:bCs/>
      <w:sz w:val="27"/>
      <w:szCs w:val="27"/>
    </w:rPr>
  </w:style>
  <w:style w:type="paragraph" w:styleId="ab">
    <w:name w:val="Balloon Text"/>
    <w:basedOn w:val="a"/>
    <w:link w:val="ac"/>
    <w:uiPriority w:val="99"/>
    <w:semiHidden/>
    <w:unhideWhenUsed/>
    <w:rsid w:val="00E359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59FA"/>
    <w:rPr>
      <w:rFonts w:ascii="Tahoma" w:hAnsi="Tahoma" w:cs="Tahoma"/>
      <w:sz w:val="16"/>
      <w:szCs w:val="16"/>
    </w:rPr>
  </w:style>
  <w:style w:type="character" w:customStyle="1" w:styleId="ad">
    <w:name w:val="Подпись к картинке_"/>
    <w:basedOn w:val="a0"/>
    <w:link w:val="ae"/>
    <w:rsid w:val="00E359FA"/>
    <w:rPr>
      <w:rFonts w:ascii="Times New Roman" w:eastAsia="Times New Roman" w:hAnsi="Times New Roman" w:cs="Times New Roman"/>
      <w:sz w:val="27"/>
      <w:szCs w:val="27"/>
      <w:shd w:val="clear" w:color="auto" w:fill="FFFFFF"/>
    </w:rPr>
  </w:style>
  <w:style w:type="paragraph" w:customStyle="1" w:styleId="ae">
    <w:name w:val="Подпись к картинке"/>
    <w:basedOn w:val="a"/>
    <w:link w:val="ad"/>
    <w:rsid w:val="00E359FA"/>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9pt">
    <w:name w:val="Основной текст + 9 pt"/>
    <w:basedOn w:val="a3"/>
    <w:rsid w:val="00EC510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150">
    <w:name w:val="Основной текст + 4 pt;Масштаб 150%"/>
    <w:basedOn w:val="a3"/>
    <w:rsid w:val="00EC5104"/>
    <w:rPr>
      <w:rFonts w:ascii="Times New Roman" w:eastAsia="Times New Roman" w:hAnsi="Times New Roman" w:cs="Times New Roman"/>
      <w:b w:val="0"/>
      <w:bCs w:val="0"/>
      <w:i w:val="0"/>
      <w:iCs w:val="0"/>
      <w:smallCaps w:val="0"/>
      <w:strike w:val="0"/>
      <w:color w:val="000000"/>
      <w:spacing w:val="0"/>
      <w:w w:val="150"/>
      <w:position w:val="0"/>
      <w:sz w:val="8"/>
      <w:szCs w:val="8"/>
      <w:u w:val="none"/>
      <w:shd w:val="clear" w:color="auto" w:fill="FFFFFF"/>
    </w:rPr>
  </w:style>
  <w:style w:type="character" w:customStyle="1" w:styleId="9pt0">
    <w:name w:val="Основной текст + 9 pt;Полужирный;Курсив"/>
    <w:basedOn w:val="a3"/>
    <w:rsid w:val="00EC510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rPr>
  </w:style>
  <w:style w:type="paragraph" w:customStyle="1" w:styleId="42">
    <w:name w:val="Основной текст4"/>
    <w:basedOn w:val="a"/>
    <w:rsid w:val="00EC5104"/>
    <w:pPr>
      <w:widowControl w:val="0"/>
      <w:shd w:val="clear" w:color="auto" w:fill="FFFFFF"/>
      <w:spacing w:before="600" w:after="0" w:line="413" w:lineRule="exact"/>
      <w:ind w:hanging="980"/>
      <w:jc w:val="both"/>
    </w:pPr>
    <w:rPr>
      <w:rFonts w:ascii="Times New Roman" w:eastAsia="Times New Roman" w:hAnsi="Times New Roman" w:cs="Times New Roman"/>
      <w:color w:val="000000"/>
      <w:sz w:val="23"/>
      <w:szCs w:val="23"/>
    </w:rPr>
  </w:style>
  <w:style w:type="character" w:customStyle="1" w:styleId="6pt150">
    <w:name w:val="Основной текст + 6 pt;Масштаб 150%"/>
    <w:basedOn w:val="a3"/>
    <w:rsid w:val="00EC5104"/>
    <w:rPr>
      <w:rFonts w:ascii="Times New Roman" w:eastAsia="Times New Roman" w:hAnsi="Times New Roman" w:cs="Times New Roman"/>
      <w:b w:val="0"/>
      <w:bCs w:val="0"/>
      <w:i w:val="0"/>
      <w:iCs w:val="0"/>
      <w:smallCaps w:val="0"/>
      <w:strike w:val="0"/>
      <w:color w:val="000000"/>
      <w:spacing w:val="0"/>
      <w:w w:val="150"/>
      <w:position w:val="0"/>
      <w:sz w:val="12"/>
      <w:szCs w:val="12"/>
      <w:u w:val="none"/>
      <w:shd w:val="clear" w:color="auto" w:fill="FFFFFF"/>
      <w:lang w:val="ru-RU"/>
    </w:rPr>
  </w:style>
  <w:style w:type="character" w:customStyle="1" w:styleId="85pt">
    <w:name w:val="Основной текст + 8;5 pt"/>
    <w:basedOn w:val="a3"/>
    <w:rsid w:val="0086580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25">
    <w:name w:val="Подпись к таблице (2)_"/>
    <w:basedOn w:val="a0"/>
    <w:rsid w:val="0086580C"/>
    <w:rPr>
      <w:rFonts w:ascii="Times New Roman" w:eastAsia="Times New Roman" w:hAnsi="Times New Roman" w:cs="Times New Roman"/>
      <w:b w:val="0"/>
      <w:bCs w:val="0"/>
      <w:i/>
      <w:iCs/>
      <w:smallCaps w:val="0"/>
      <w:strike w:val="0"/>
      <w:sz w:val="23"/>
      <w:szCs w:val="23"/>
      <w:u w:val="none"/>
    </w:rPr>
  </w:style>
  <w:style w:type="character" w:customStyle="1" w:styleId="75pt">
    <w:name w:val="Основной текст + 7;5 pt"/>
    <w:basedOn w:val="a3"/>
    <w:rsid w:val="0059296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95pt">
    <w:name w:val="Основной текст + 9;5 pt;Полужирный"/>
    <w:basedOn w:val="a3"/>
    <w:rsid w:val="0059296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
    <w:name w:val="Основной текст + Полужирный;Курсив"/>
    <w:basedOn w:val="a3"/>
    <w:rsid w:val="0024329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71">
    <w:name w:val="Основной текст7"/>
    <w:basedOn w:val="a3"/>
    <w:rsid w:val="0098480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f0">
    <w:name w:val="Normal (Web)"/>
    <w:basedOn w:val="a"/>
    <w:rsid w:val="00F31B3F"/>
    <w:pPr>
      <w:spacing w:after="0" w:line="240" w:lineRule="auto"/>
    </w:pPr>
    <w:rPr>
      <w:rFonts w:ascii="Times New Roman" w:eastAsia="Times New Roman" w:hAnsi="Times New Roman" w:cs="Times New Roman"/>
      <w:sz w:val="24"/>
      <w:szCs w:val="24"/>
    </w:rPr>
  </w:style>
  <w:style w:type="character" w:styleId="af1">
    <w:name w:val="Strong"/>
    <w:basedOn w:val="a0"/>
    <w:qFormat/>
    <w:rsid w:val="00382898"/>
    <w:rPr>
      <w:b/>
      <w:bCs/>
    </w:rPr>
  </w:style>
  <w:style w:type="character" w:customStyle="1" w:styleId="72">
    <w:name w:val="Основной текст (7) + Не курсив"/>
    <w:basedOn w:val="7"/>
    <w:rsid w:val="00FE20A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f2">
    <w:name w:val="No Spacing"/>
    <w:uiPriority w:val="1"/>
    <w:qFormat/>
    <w:rsid w:val="00C324DF"/>
    <w:pPr>
      <w:spacing w:after="0" w:line="240" w:lineRule="auto"/>
    </w:pPr>
  </w:style>
  <w:style w:type="table" w:styleId="af3">
    <w:name w:val="Light List"/>
    <w:basedOn w:val="a1"/>
    <w:uiPriority w:val="61"/>
    <w:rsid w:val="00895EC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7E0902"/>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7E0902"/>
    <w:rPr>
      <w:rFonts w:ascii="Times New Roman" w:eastAsia="Times New Roman" w:hAnsi="Times New Roman" w:cs="Times New Roman"/>
      <w:b/>
      <w:bCs/>
      <w:sz w:val="23"/>
      <w:szCs w:val="23"/>
      <w:shd w:val="clear" w:color="auto" w:fill="FFFFFF"/>
    </w:rPr>
  </w:style>
  <w:style w:type="character" w:customStyle="1" w:styleId="1">
    <w:name w:val="Заголовок №1_"/>
    <w:basedOn w:val="a0"/>
    <w:link w:val="10"/>
    <w:rsid w:val="007E0902"/>
    <w:rPr>
      <w:rFonts w:ascii="Times New Roman" w:eastAsia="Times New Roman" w:hAnsi="Times New Roman" w:cs="Times New Roman"/>
      <w:b/>
      <w:bCs/>
      <w:sz w:val="27"/>
      <w:szCs w:val="27"/>
      <w:shd w:val="clear" w:color="auto" w:fill="FFFFFF"/>
    </w:rPr>
  </w:style>
  <w:style w:type="character" w:customStyle="1" w:styleId="a4">
    <w:name w:val="Основной текст + Курсив"/>
    <w:basedOn w:val="a3"/>
    <w:rsid w:val="007E0902"/>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
    <w:name w:val="Основной текст2"/>
    <w:basedOn w:val="a3"/>
    <w:rsid w:val="007E0902"/>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5">
    <w:name w:val="Основной текст5"/>
    <w:basedOn w:val="a"/>
    <w:link w:val="a3"/>
    <w:rsid w:val="007E0902"/>
    <w:pPr>
      <w:widowControl w:val="0"/>
      <w:shd w:val="clear" w:color="auto" w:fill="FFFFFF"/>
      <w:spacing w:before="120" w:after="0" w:line="322" w:lineRule="exact"/>
      <w:ind w:hanging="340"/>
      <w:jc w:val="center"/>
    </w:pPr>
    <w:rPr>
      <w:rFonts w:ascii="Times New Roman" w:eastAsia="Times New Roman" w:hAnsi="Times New Roman" w:cs="Times New Roman"/>
      <w:sz w:val="27"/>
      <w:szCs w:val="27"/>
    </w:rPr>
  </w:style>
  <w:style w:type="paragraph" w:customStyle="1" w:styleId="60">
    <w:name w:val="Основной текст (6)"/>
    <w:basedOn w:val="a"/>
    <w:link w:val="6"/>
    <w:rsid w:val="007E0902"/>
    <w:pPr>
      <w:widowControl w:val="0"/>
      <w:shd w:val="clear" w:color="auto" w:fill="FFFFFF"/>
      <w:spacing w:after="0" w:line="274" w:lineRule="exact"/>
      <w:jc w:val="both"/>
    </w:pPr>
    <w:rPr>
      <w:rFonts w:ascii="Times New Roman" w:eastAsia="Times New Roman" w:hAnsi="Times New Roman" w:cs="Times New Roman"/>
      <w:b/>
      <w:bCs/>
      <w:sz w:val="23"/>
      <w:szCs w:val="23"/>
    </w:rPr>
  </w:style>
  <w:style w:type="paragraph" w:customStyle="1" w:styleId="10">
    <w:name w:val="Заголовок №1"/>
    <w:basedOn w:val="a"/>
    <w:link w:val="1"/>
    <w:rsid w:val="007E0902"/>
    <w:pPr>
      <w:widowControl w:val="0"/>
      <w:shd w:val="clear" w:color="auto" w:fill="FFFFFF"/>
      <w:spacing w:after="120" w:line="0" w:lineRule="atLeast"/>
      <w:jc w:val="both"/>
      <w:outlineLvl w:val="0"/>
    </w:pPr>
    <w:rPr>
      <w:rFonts w:ascii="Times New Roman" w:eastAsia="Times New Roman" w:hAnsi="Times New Roman" w:cs="Times New Roman"/>
      <w:b/>
      <w:bCs/>
      <w:sz w:val="27"/>
      <w:szCs w:val="27"/>
    </w:rPr>
  </w:style>
  <w:style w:type="paragraph" w:customStyle="1" w:styleId="9">
    <w:name w:val="Основной текст9"/>
    <w:basedOn w:val="a"/>
    <w:rsid w:val="007E0902"/>
    <w:pPr>
      <w:widowControl w:val="0"/>
      <w:shd w:val="clear" w:color="auto" w:fill="FFFFFF"/>
      <w:spacing w:after="60" w:line="0" w:lineRule="atLeast"/>
      <w:ind w:hanging="620"/>
    </w:pPr>
    <w:rPr>
      <w:rFonts w:ascii="Times New Roman" w:eastAsia="Times New Roman" w:hAnsi="Times New Roman" w:cs="Times New Roman"/>
      <w:color w:val="000000"/>
      <w:sz w:val="26"/>
      <w:szCs w:val="26"/>
    </w:rPr>
  </w:style>
  <w:style w:type="paragraph" w:styleId="a5">
    <w:name w:val="List Paragraph"/>
    <w:basedOn w:val="a"/>
    <w:uiPriority w:val="99"/>
    <w:qFormat/>
    <w:rsid w:val="007E0902"/>
    <w:pPr>
      <w:ind w:left="720"/>
      <w:contextualSpacing/>
    </w:pPr>
  </w:style>
  <w:style w:type="character" w:customStyle="1" w:styleId="11pt">
    <w:name w:val="Основной текст + 11 pt"/>
    <w:basedOn w:val="a3"/>
    <w:rsid w:val="007E0902"/>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0">
    <w:name w:val="Заголовок №2_"/>
    <w:basedOn w:val="a0"/>
    <w:link w:val="21"/>
    <w:rsid w:val="007E0902"/>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rsid w:val="007E0902"/>
    <w:pPr>
      <w:widowControl w:val="0"/>
      <w:shd w:val="clear" w:color="auto" w:fill="FFFFFF"/>
      <w:spacing w:before="480" w:after="600" w:line="0" w:lineRule="atLeast"/>
      <w:jc w:val="both"/>
      <w:outlineLvl w:val="1"/>
    </w:pPr>
    <w:rPr>
      <w:rFonts w:ascii="Times New Roman" w:eastAsia="Times New Roman" w:hAnsi="Times New Roman" w:cs="Times New Roman"/>
      <w:b/>
      <w:bCs/>
      <w:sz w:val="27"/>
      <w:szCs w:val="27"/>
    </w:rPr>
  </w:style>
  <w:style w:type="character" w:customStyle="1" w:styleId="115pt">
    <w:name w:val="Основной текст + 11;5 pt;Полужирный"/>
    <w:basedOn w:val="a3"/>
    <w:rsid w:val="007E0902"/>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2">
    <w:name w:val="Подпись к таблице (2)"/>
    <w:basedOn w:val="a0"/>
    <w:rsid w:val="007E090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sid w:val="007E0902"/>
    <w:rPr>
      <w:rFonts w:ascii="Times New Roman" w:eastAsia="Times New Roman" w:hAnsi="Times New Roman" w:cs="Times New Roman"/>
      <w:b/>
      <w:bCs/>
      <w:sz w:val="27"/>
      <w:szCs w:val="27"/>
      <w:shd w:val="clear" w:color="auto" w:fill="FFFFFF"/>
    </w:rPr>
  </w:style>
  <w:style w:type="character" w:customStyle="1" w:styleId="8">
    <w:name w:val="Основной текст (8)"/>
    <w:basedOn w:val="a0"/>
    <w:rsid w:val="007E0902"/>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1">
    <w:name w:val="Основной текст1"/>
    <w:basedOn w:val="a3"/>
    <w:rsid w:val="007E0902"/>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70">
    <w:name w:val="Основной текст (7)"/>
    <w:basedOn w:val="a"/>
    <w:link w:val="7"/>
    <w:rsid w:val="007E0902"/>
    <w:pPr>
      <w:widowControl w:val="0"/>
      <w:shd w:val="clear" w:color="auto" w:fill="FFFFFF"/>
      <w:spacing w:after="0" w:line="643" w:lineRule="exact"/>
      <w:jc w:val="center"/>
    </w:pPr>
    <w:rPr>
      <w:rFonts w:ascii="Times New Roman" w:eastAsia="Times New Roman" w:hAnsi="Times New Roman" w:cs="Times New Roman"/>
      <w:b/>
      <w:bCs/>
      <w:sz w:val="27"/>
      <w:szCs w:val="27"/>
    </w:rPr>
  </w:style>
  <w:style w:type="character" w:customStyle="1" w:styleId="3pt">
    <w:name w:val="Подпись к таблице + Интервал 3 pt"/>
    <w:basedOn w:val="a0"/>
    <w:rsid w:val="00B8690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4">
    <w:name w:val="Основной текст (4)_"/>
    <w:basedOn w:val="a0"/>
    <w:link w:val="40"/>
    <w:rsid w:val="00B86900"/>
    <w:rPr>
      <w:rFonts w:ascii="Times New Roman" w:eastAsia="Times New Roman" w:hAnsi="Times New Roman" w:cs="Times New Roman"/>
      <w:shd w:val="clear" w:color="auto" w:fill="FFFFFF"/>
    </w:rPr>
  </w:style>
  <w:style w:type="character" w:customStyle="1" w:styleId="a6">
    <w:name w:val="Подпись к таблице"/>
    <w:basedOn w:val="a0"/>
    <w:rsid w:val="00B869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0">
    <w:name w:val="Основной текст (4)"/>
    <w:basedOn w:val="a"/>
    <w:link w:val="4"/>
    <w:rsid w:val="00B86900"/>
    <w:pPr>
      <w:widowControl w:val="0"/>
      <w:shd w:val="clear" w:color="auto" w:fill="FFFFFF"/>
      <w:spacing w:after="0" w:line="274" w:lineRule="exact"/>
      <w:jc w:val="both"/>
    </w:pPr>
    <w:rPr>
      <w:rFonts w:ascii="Times New Roman" w:eastAsia="Times New Roman" w:hAnsi="Times New Roman" w:cs="Times New Roman"/>
    </w:rPr>
  </w:style>
  <w:style w:type="table" w:styleId="a7">
    <w:name w:val="Table Grid"/>
    <w:basedOn w:val="a1"/>
    <w:uiPriority w:val="59"/>
    <w:rsid w:val="00B86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Колонтитул"/>
    <w:basedOn w:val="a0"/>
    <w:rsid w:val="00513FA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9">
    <w:name w:val="Основной текст + Полужирный"/>
    <w:basedOn w:val="a3"/>
    <w:rsid w:val="00513FAC"/>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0">
    <w:name w:val="Основной текст (5)_"/>
    <w:basedOn w:val="a0"/>
    <w:link w:val="51"/>
    <w:rsid w:val="005C58DF"/>
    <w:rPr>
      <w:rFonts w:ascii="Times New Roman" w:eastAsia="Times New Roman" w:hAnsi="Times New Roman" w:cs="Times New Roman"/>
      <w:b/>
      <w:bCs/>
      <w:sz w:val="32"/>
      <w:szCs w:val="32"/>
      <w:shd w:val="clear" w:color="auto" w:fill="FFFFFF"/>
    </w:rPr>
  </w:style>
  <w:style w:type="paragraph" w:customStyle="1" w:styleId="51">
    <w:name w:val="Основной текст (5)"/>
    <w:basedOn w:val="a"/>
    <w:link w:val="50"/>
    <w:rsid w:val="005C58DF"/>
    <w:pPr>
      <w:widowControl w:val="0"/>
      <w:shd w:val="clear" w:color="auto" w:fill="FFFFFF"/>
      <w:spacing w:after="0" w:line="365" w:lineRule="exact"/>
    </w:pPr>
    <w:rPr>
      <w:rFonts w:ascii="Times New Roman" w:eastAsia="Times New Roman" w:hAnsi="Times New Roman" w:cs="Times New Roman"/>
      <w:b/>
      <w:bCs/>
      <w:sz w:val="32"/>
      <w:szCs w:val="32"/>
    </w:rPr>
  </w:style>
  <w:style w:type="character" w:customStyle="1" w:styleId="90">
    <w:name w:val="Основной текст (9)"/>
    <w:basedOn w:val="a0"/>
    <w:rsid w:val="005C58DF"/>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41">
    <w:name w:val="Подпись к таблице (4)"/>
    <w:basedOn w:val="a0"/>
    <w:rsid w:val="005C58D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5pt">
    <w:name w:val="Основной текст + 10;5 pt;Полужирный"/>
    <w:basedOn w:val="a3"/>
    <w:rsid w:val="005C58D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Impact7pt250">
    <w:name w:val="Основной текст + Impact;7 pt;Масштаб 250%"/>
    <w:basedOn w:val="a3"/>
    <w:rsid w:val="005C58DF"/>
    <w:rPr>
      <w:rFonts w:ascii="Impact" w:eastAsia="Impact" w:hAnsi="Impact" w:cs="Impact"/>
      <w:color w:val="000000"/>
      <w:spacing w:val="0"/>
      <w:w w:val="250"/>
      <w:position w:val="0"/>
      <w:sz w:val="14"/>
      <w:szCs w:val="14"/>
      <w:shd w:val="clear" w:color="auto" w:fill="FFFFFF"/>
      <w:lang w:val="ru-RU"/>
    </w:rPr>
  </w:style>
  <w:style w:type="character" w:customStyle="1" w:styleId="10pt">
    <w:name w:val="Основной текст + 10 pt"/>
    <w:basedOn w:val="a3"/>
    <w:rsid w:val="005C58DF"/>
    <w:rPr>
      <w:rFonts w:ascii="Times New Roman" w:eastAsia="Times New Roman" w:hAnsi="Times New Roman" w:cs="Times New Roman"/>
      <w:color w:val="000000"/>
      <w:spacing w:val="0"/>
      <w:w w:val="100"/>
      <w:position w:val="0"/>
      <w:sz w:val="20"/>
      <w:szCs w:val="20"/>
      <w:shd w:val="clear" w:color="auto" w:fill="FFFFFF"/>
    </w:rPr>
  </w:style>
  <w:style w:type="character" w:styleId="aa">
    <w:name w:val="Hyperlink"/>
    <w:basedOn w:val="a0"/>
    <w:rsid w:val="00B01577"/>
    <w:rPr>
      <w:color w:val="0066CC"/>
      <w:u w:val="single"/>
    </w:rPr>
  </w:style>
  <w:style w:type="character" w:customStyle="1" w:styleId="3">
    <w:name w:val="Основной текст3"/>
    <w:basedOn w:val="a3"/>
    <w:rsid w:val="00B01577"/>
    <w:rPr>
      <w:rFonts w:ascii="Times New Roman" w:eastAsia="Times New Roman" w:hAnsi="Times New Roman" w:cs="Times New Roman"/>
      <w:color w:val="000000"/>
      <w:spacing w:val="0"/>
      <w:w w:val="100"/>
      <w:position w:val="0"/>
      <w:sz w:val="27"/>
      <w:szCs w:val="27"/>
      <w:u w:val="single"/>
      <w:shd w:val="clear" w:color="auto" w:fill="FFFFFF"/>
      <w:lang w:val="en-US"/>
    </w:rPr>
  </w:style>
  <w:style w:type="character" w:customStyle="1" w:styleId="23">
    <w:name w:val="Основной текст (2)_"/>
    <w:basedOn w:val="a0"/>
    <w:link w:val="24"/>
    <w:rsid w:val="00E359FA"/>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E359FA"/>
    <w:pPr>
      <w:widowControl w:val="0"/>
      <w:shd w:val="clear" w:color="auto" w:fill="FFFFFF"/>
      <w:spacing w:after="0" w:line="317" w:lineRule="exact"/>
      <w:ind w:hanging="1120"/>
      <w:jc w:val="center"/>
    </w:pPr>
    <w:rPr>
      <w:rFonts w:ascii="Times New Roman" w:eastAsia="Times New Roman" w:hAnsi="Times New Roman" w:cs="Times New Roman"/>
      <w:b/>
      <w:bCs/>
      <w:sz w:val="27"/>
      <w:szCs w:val="27"/>
    </w:rPr>
  </w:style>
  <w:style w:type="paragraph" w:styleId="ab">
    <w:name w:val="Balloon Text"/>
    <w:basedOn w:val="a"/>
    <w:link w:val="ac"/>
    <w:uiPriority w:val="99"/>
    <w:semiHidden/>
    <w:unhideWhenUsed/>
    <w:rsid w:val="00E359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59FA"/>
    <w:rPr>
      <w:rFonts w:ascii="Tahoma" w:hAnsi="Tahoma" w:cs="Tahoma"/>
      <w:sz w:val="16"/>
      <w:szCs w:val="16"/>
    </w:rPr>
  </w:style>
  <w:style w:type="character" w:customStyle="1" w:styleId="ad">
    <w:name w:val="Подпись к картинке_"/>
    <w:basedOn w:val="a0"/>
    <w:link w:val="ae"/>
    <w:rsid w:val="00E359FA"/>
    <w:rPr>
      <w:rFonts w:ascii="Times New Roman" w:eastAsia="Times New Roman" w:hAnsi="Times New Roman" w:cs="Times New Roman"/>
      <w:sz w:val="27"/>
      <w:szCs w:val="27"/>
      <w:shd w:val="clear" w:color="auto" w:fill="FFFFFF"/>
    </w:rPr>
  </w:style>
  <w:style w:type="paragraph" w:customStyle="1" w:styleId="ae">
    <w:name w:val="Подпись к картинке"/>
    <w:basedOn w:val="a"/>
    <w:link w:val="ad"/>
    <w:rsid w:val="00E359FA"/>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9pt">
    <w:name w:val="Основной текст + 9 pt"/>
    <w:basedOn w:val="a3"/>
    <w:rsid w:val="00EC510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150">
    <w:name w:val="Основной текст + 4 pt;Масштаб 150%"/>
    <w:basedOn w:val="a3"/>
    <w:rsid w:val="00EC5104"/>
    <w:rPr>
      <w:rFonts w:ascii="Times New Roman" w:eastAsia="Times New Roman" w:hAnsi="Times New Roman" w:cs="Times New Roman"/>
      <w:b w:val="0"/>
      <w:bCs w:val="0"/>
      <w:i w:val="0"/>
      <w:iCs w:val="0"/>
      <w:smallCaps w:val="0"/>
      <w:strike w:val="0"/>
      <w:color w:val="000000"/>
      <w:spacing w:val="0"/>
      <w:w w:val="150"/>
      <w:position w:val="0"/>
      <w:sz w:val="8"/>
      <w:szCs w:val="8"/>
      <w:u w:val="none"/>
      <w:shd w:val="clear" w:color="auto" w:fill="FFFFFF"/>
    </w:rPr>
  </w:style>
  <w:style w:type="character" w:customStyle="1" w:styleId="9pt0">
    <w:name w:val="Основной текст + 9 pt;Полужирный;Курсив"/>
    <w:basedOn w:val="a3"/>
    <w:rsid w:val="00EC510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rPr>
  </w:style>
  <w:style w:type="paragraph" w:customStyle="1" w:styleId="42">
    <w:name w:val="Основной текст4"/>
    <w:basedOn w:val="a"/>
    <w:rsid w:val="00EC5104"/>
    <w:pPr>
      <w:widowControl w:val="0"/>
      <w:shd w:val="clear" w:color="auto" w:fill="FFFFFF"/>
      <w:spacing w:before="600" w:after="0" w:line="413" w:lineRule="exact"/>
      <w:ind w:hanging="980"/>
      <w:jc w:val="both"/>
    </w:pPr>
    <w:rPr>
      <w:rFonts w:ascii="Times New Roman" w:eastAsia="Times New Roman" w:hAnsi="Times New Roman" w:cs="Times New Roman"/>
      <w:color w:val="000000"/>
      <w:sz w:val="23"/>
      <w:szCs w:val="23"/>
    </w:rPr>
  </w:style>
  <w:style w:type="character" w:customStyle="1" w:styleId="6pt150">
    <w:name w:val="Основной текст + 6 pt;Масштаб 150%"/>
    <w:basedOn w:val="a3"/>
    <w:rsid w:val="00EC5104"/>
    <w:rPr>
      <w:rFonts w:ascii="Times New Roman" w:eastAsia="Times New Roman" w:hAnsi="Times New Roman" w:cs="Times New Roman"/>
      <w:b w:val="0"/>
      <w:bCs w:val="0"/>
      <w:i w:val="0"/>
      <w:iCs w:val="0"/>
      <w:smallCaps w:val="0"/>
      <w:strike w:val="0"/>
      <w:color w:val="000000"/>
      <w:spacing w:val="0"/>
      <w:w w:val="150"/>
      <w:position w:val="0"/>
      <w:sz w:val="12"/>
      <w:szCs w:val="12"/>
      <w:u w:val="none"/>
      <w:shd w:val="clear" w:color="auto" w:fill="FFFFFF"/>
      <w:lang w:val="ru-RU"/>
    </w:rPr>
  </w:style>
  <w:style w:type="character" w:customStyle="1" w:styleId="85pt">
    <w:name w:val="Основной текст + 8;5 pt"/>
    <w:basedOn w:val="a3"/>
    <w:rsid w:val="0086580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25">
    <w:name w:val="Подпись к таблице (2)_"/>
    <w:basedOn w:val="a0"/>
    <w:rsid w:val="0086580C"/>
    <w:rPr>
      <w:rFonts w:ascii="Times New Roman" w:eastAsia="Times New Roman" w:hAnsi="Times New Roman" w:cs="Times New Roman"/>
      <w:b w:val="0"/>
      <w:bCs w:val="0"/>
      <w:i/>
      <w:iCs/>
      <w:smallCaps w:val="0"/>
      <w:strike w:val="0"/>
      <w:sz w:val="23"/>
      <w:szCs w:val="23"/>
      <w:u w:val="none"/>
    </w:rPr>
  </w:style>
  <w:style w:type="character" w:customStyle="1" w:styleId="75pt">
    <w:name w:val="Основной текст + 7;5 pt"/>
    <w:basedOn w:val="a3"/>
    <w:rsid w:val="0059296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95pt">
    <w:name w:val="Основной текст + 9;5 pt;Полужирный"/>
    <w:basedOn w:val="a3"/>
    <w:rsid w:val="0059296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
    <w:name w:val="Основной текст + Полужирный;Курсив"/>
    <w:basedOn w:val="a3"/>
    <w:rsid w:val="0024329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71">
    <w:name w:val="Основной текст7"/>
    <w:basedOn w:val="a3"/>
    <w:rsid w:val="0098480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f0">
    <w:name w:val="Normal (Web)"/>
    <w:basedOn w:val="a"/>
    <w:rsid w:val="00F31B3F"/>
    <w:pPr>
      <w:spacing w:after="0" w:line="240" w:lineRule="auto"/>
    </w:pPr>
    <w:rPr>
      <w:rFonts w:ascii="Times New Roman" w:eastAsia="Times New Roman" w:hAnsi="Times New Roman" w:cs="Times New Roman"/>
      <w:sz w:val="24"/>
      <w:szCs w:val="24"/>
    </w:rPr>
  </w:style>
  <w:style w:type="character" w:styleId="af1">
    <w:name w:val="Strong"/>
    <w:basedOn w:val="a0"/>
    <w:qFormat/>
    <w:rsid w:val="00382898"/>
    <w:rPr>
      <w:b/>
      <w:bCs/>
    </w:rPr>
  </w:style>
  <w:style w:type="character" w:customStyle="1" w:styleId="72">
    <w:name w:val="Основной текст (7) + Не курсив"/>
    <w:basedOn w:val="7"/>
    <w:rsid w:val="00FE20A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f2">
    <w:name w:val="No Spacing"/>
    <w:uiPriority w:val="1"/>
    <w:qFormat/>
    <w:rsid w:val="00C324DF"/>
    <w:pPr>
      <w:spacing w:after="0" w:line="240" w:lineRule="auto"/>
    </w:pPr>
  </w:style>
  <w:style w:type="table" w:styleId="af3">
    <w:name w:val="Light List"/>
    <w:basedOn w:val="a1"/>
    <w:uiPriority w:val="61"/>
    <w:rsid w:val="00895EC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sports.ru" TargetMode="External"/><Relationship Id="rId2" Type="http://schemas.openxmlformats.org/officeDocument/2006/relationships/numbering" Target="numbering.xml"/><Relationship Id="rId16" Type="http://schemas.openxmlformats.org/officeDocument/2006/relationships/hyperlink" Target="http://www.baske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2F44-037D-4F40-A0F6-DA402696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14461</Words>
  <Characters>82428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2</cp:revision>
  <cp:lastPrinted>2016-10-19T05:37:00Z</cp:lastPrinted>
  <dcterms:created xsi:type="dcterms:W3CDTF">2017-02-01T03:34:00Z</dcterms:created>
  <dcterms:modified xsi:type="dcterms:W3CDTF">2017-02-01T03:34:00Z</dcterms:modified>
</cp:coreProperties>
</file>