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F9" w:rsidRPr="009F6997" w:rsidRDefault="000658F9" w:rsidP="000658F9">
      <w:pPr>
        <w:jc w:val="center"/>
        <w:rPr>
          <w:b/>
          <w:color w:val="262626" w:themeColor="text1" w:themeTint="D9"/>
          <w:sz w:val="56"/>
          <w:szCs w:val="5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6997">
        <w:rPr>
          <w:b/>
          <w:color w:val="262626" w:themeColor="text1" w:themeTint="D9"/>
          <w:sz w:val="56"/>
          <w:szCs w:val="5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ВСЕ НА ЛЫЖИ!</w:t>
      </w:r>
    </w:p>
    <w:p w:rsidR="000658F9" w:rsidRDefault="000658F9" w:rsidP="00A5206F">
      <w:pPr>
        <w:jc w:val="both"/>
        <w:rPr>
          <w:color w:val="333333"/>
          <w:sz w:val="27"/>
          <w:szCs w:val="27"/>
          <w:shd w:val="clear" w:color="auto" w:fill="FFFFFF"/>
        </w:rPr>
      </w:pPr>
      <w:proofErr w:type="spellStart"/>
      <w:r>
        <w:rPr>
          <w:color w:val="333333"/>
          <w:sz w:val="27"/>
          <w:szCs w:val="27"/>
          <w:shd w:val="clear" w:color="auto" w:fill="FFFFFF"/>
        </w:rPr>
        <w:t>Коронавирус</w:t>
      </w:r>
      <w:proofErr w:type="spellEnd"/>
      <w:r w:rsidR="00A5206F">
        <w:rPr>
          <w:color w:val="333333"/>
          <w:sz w:val="27"/>
          <w:szCs w:val="27"/>
          <w:shd w:val="clear" w:color="auto" w:fill="FFFFFF"/>
        </w:rPr>
        <w:t>,</w:t>
      </w:r>
      <w:r>
        <w:rPr>
          <w:color w:val="333333"/>
          <w:sz w:val="27"/>
          <w:szCs w:val="27"/>
          <w:shd w:val="clear" w:color="auto" w:fill="FFFFFF"/>
        </w:rPr>
        <w:t xml:space="preserve"> вн</w:t>
      </w:r>
      <w:r w:rsidR="00A5206F">
        <w:rPr>
          <w:color w:val="333333"/>
          <w:sz w:val="27"/>
          <w:szCs w:val="27"/>
          <w:shd w:val="clear" w:color="auto" w:fill="FFFFFF"/>
        </w:rPr>
        <w:t>е</w:t>
      </w:r>
      <w:r>
        <w:rPr>
          <w:color w:val="333333"/>
          <w:sz w:val="27"/>
          <w:szCs w:val="27"/>
          <w:shd w:val="clear" w:color="auto" w:fill="FFFFFF"/>
        </w:rPr>
        <w:t xml:space="preserve">с коррективы абсолютно во все сферы нашей жизни, и спорт – не исключение. Специальные онлайн-курсы или видеоконференции с тренером – это выбор сильных и неунывающих людей, для которых пандемия стала легкой преградой по пути к самосовершенствованию. Спорт – это жизнь! И даже Covid-19 не может помешать любимым занятиям. </w:t>
      </w:r>
    </w:p>
    <w:p w:rsidR="00A5206F" w:rsidRDefault="00A5206F" w:rsidP="00A5206F">
      <w:pPr>
        <w:jc w:val="both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Поэтому, мы приглашаем вас, принять участие в нашем лыжном марафоне, который пройдет </w:t>
      </w:r>
      <w:r w:rsidRPr="00A5206F">
        <w:rPr>
          <w:color w:val="333333"/>
          <w:sz w:val="27"/>
          <w:szCs w:val="27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с </w:t>
      </w:r>
      <w:r w:rsidR="009F6997">
        <w:rPr>
          <w:color w:val="333333"/>
          <w:sz w:val="27"/>
          <w:szCs w:val="27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A5206F">
        <w:rPr>
          <w:color w:val="333333"/>
          <w:sz w:val="27"/>
          <w:szCs w:val="27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января по 10 января 2021 года! </w:t>
      </w:r>
      <w:r>
        <w:rPr>
          <w:color w:val="333333"/>
          <w:sz w:val="27"/>
          <w:szCs w:val="27"/>
          <w:shd w:val="clear" w:color="auto" w:fill="FFFFFF"/>
        </w:rPr>
        <w:t xml:space="preserve"> </w:t>
      </w:r>
      <w:r w:rsidR="00845A90">
        <w:rPr>
          <w:color w:val="333333"/>
          <w:sz w:val="27"/>
          <w:szCs w:val="27"/>
          <w:shd w:val="clear" w:color="auto" w:fill="FFFFFF"/>
        </w:rPr>
        <w:t xml:space="preserve">Регистрацию проходит один лыжник, который в течении указанного периода привлечет наибольшее количество людей к лыжным прогулкам. Состав, соревнующихся групп может </w:t>
      </w:r>
      <w:r w:rsidR="00845A90">
        <w:rPr>
          <w:color w:val="333333"/>
          <w:sz w:val="27"/>
          <w:szCs w:val="27"/>
          <w:shd w:val="clear" w:color="auto" w:fill="FFFFFF"/>
        </w:rPr>
        <w:t>меняться</w:t>
      </w:r>
      <w:r w:rsidR="00845A90">
        <w:rPr>
          <w:color w:val="333333"/>
          <w:sz w:val="27"/>
          <w:szCs w:val="27"/>
          <w:shd w:val="clear" w:color="auto" w:fill="FFFFFF"/>
        </w:rPr>
        <w:t>, но главным условием является присутствие</w:t>
      </w:r>
      <w:r w:rsidR="00845A90" w:rsidRPr="00845A90">
        <w:rPr>
          <w:color w:val="333333"/>
          <w:sz w:val="27"/>
          <w:szCs w:val="27"/>
          <w:shd w:val="clear" w:color="auto" w:fill="FFFFFF"/>
        </w:rPr>
        <w:t xml:space="preserve"> </w:t>
      </w:r>
      <w:r w:rsidR="00845A90">
        <w:rPr>
          <w:color w:val="333333"/>
          <w:sz w:val="27"/>
          <w:szCs w:val="27"/>
          <w:shd w:val="clear" w:color="auto" w:fill="FFFFFF"/>
        </w:rPr>
        <w:t>зарегистрированного лыжника</w:t>
      </w:r>
      <w:r w:rsidR="00845A90">
        <w:rPr>
          <w:color w:val="333333"/>
          <w:sz w:val="27"/>
          <w:szCs w:val="27"/>
          <w:shd w:val="clear" w:color="auto" w:fill="FFFFFF"/>
        </w:rPr>
        <w:t>.</w:t>
      </w:r>
      <w:bookmarkStart w:id="0" w:name="_GoBack"/>
      <w:bookmarkEnd w:id="0"/>
    </w:p>
    <w:p w:rsidR="00A5206F" w:rsidRDefault="00A5206F" w:rsidP="00A5206F">
      <w:pPr>
        <w:ind w:right="-568"/>
        <w:jc w:val="both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Итоги подводятся по количеству лыжных прогулок и количеству членов семьи или группы. Чем больше прогулок, чем многолюднее ваша лыжная компания, тем выше ваш шанс на победу! </w:t>
      </w:r>
    </w:p>
    <w:p w:rsidR="000658F9" w:rsidRDefault="00A5206F" w:rsidP="00A5206F">
      <w:pPr>
        <w:ind w:right="-568"/>
        <w:jc w:val="both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Победителей ждут ПРИЗЫ!</w:t>
      </w:r>
    </w:p>
    <w:p w:rsidR="000658F9" w:rsidRDefault="000658F9">
      <w:r>
        <w:rPr>
          <w:noProof/>
          <w:lang w:eastAsia="ru-RU"/>
        </w:rPr>
        <w:drawing>
          <wp:inline distT="0" distB="0" distL="0" distR="0" wp14:anchorId="3B38465F" wp14:editId="53B7FB53">
            <wp:extent cx="5940425" cy="4168481"/>
            <wp:effectExtent l="0" t="0" r="3175" b="3810"/>
            <wp:docPr id="3" name="Рисунок 3" descr="https://pickimage.ru/wp-content/uploads/images/detskie/sovietnewyearpictures/sovetskienovogodniekartinki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sovietnewyearpictures/sovetskienovogodniekartinki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6F" w:rsidRPr="00A5206F" w:rsidRDefault="00A5206F" w:rsidP="00A5206F">
      <w:pPr>
        <w:rPr>
          <w:rFonts w:ascii="Times New Roman" w:hAnsi="Times New Roman" w:cs="Times New Roman"/>
          <w:b/>
          <w:sz w:val="24"/>
          <w:szCs w:val="24"/>
        </w:rPr>
      </w:pPr>
      <w:r w:rsidRPr="00A5206F">
        <w:rPr>
          <w:rFonts w:ascii="Times New Roman" w:hAnsi="Times New Roman" w:cs="Times New Roman"/>
          <w:b/>
          <w:sz w:val="24"/>
          <w:szCs w:val="24"/>
        </w:rPr>
        <w:t>Прокат осуществляется при температуре не ниже -25 градусов.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06F">
        <w:rPr>
          <w:rFonts w:ascii="Times New Roman" w:hAnsi="Times New Roman" w:cs="Times New Roman"/>
          <w:b/>
          <w:sz w:val="24"/>
          <w:szCs w:val="24"/>
        </w:rPr>
        <w:t>Стоимость 1 час – 100 руб</w:t>
      </w:r>
      <w:r w:rsidR="009F6997">
        <w:rPr>
          <w:rFonts w:ascii="Times New Roman" w:hAnsi="Times New Roman" w:cs="Times New Roman"/>
          <w:b/>
          <w:sz w:val="24"/>
          <w:szCs w:val="24"/>
        </w:rPr>
        <w:t>.</w:t>
      </w:r>
      <w:r w:rsidRPr="00A5206F">
        <w:rPr>
          <w:rFonts w:ascii="Times New Roman" w:hAnsi="Times New Roman" w:cs="Times New Roman"/>
          <w:b/>
          <w:sz w:val="24"/>
          <w:szCs w:val="24"/>
        </w:rPr>
        <w:t>, дети до 18 лет бесплатно.</w:t>
      </w:r>
    </w:p>
    <w:p w:rsidR="000658F9" w:rsidRPr="009F6997" w:rsidRDefault="009F6997">
      <w:pPr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F6997"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Прокат </w:t>
      </w:r>
      <w:proofErr w:type="gramStart"/>
      <w:r w:rsidRPr="009F6997"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работает: </w:t>
      </w:r>
      <w:r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proofErr w:type="gramEnd"/>
      <w:r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9F6997"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3,4,5,8,9,10 января с 11.00 до 17.00</w:t>
      </w:r>
    </w:p>
    <w:p w:rsidR="009F6997" w:rsidRPr="009F6997" w:rsidRDefault="009F6997">
      <w:pPr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F6997"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Выходные </w:t>
      </w:r>
      <w:proofErr w:type="gramStart"/>
      <w:r w:rsidRPr="009F6997"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дни: </w:t>
      </w:r>
      <w:r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proofErr w:type="gramEnd"/>
      <w:r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Pr="009F6997">
        <w:rPr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1, 2, 6, 7 – выходные дни.</w:t>
      </w:r>
    </w:p>
    <w:p w:rsidR="000658F9" w:rsidRDefault="000658F9"/>
    <w:sectPr w:rsidR="000658F9" w:rsidSect="00A5206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C9"/>
    <w:rsid w:val="000658F9"/>
    <w:rsid w:val="004E62C9"/>
    <w:rsid w:val="00845A90"/>
    <w:rsid w:val="009F6997"/>
    <w:rsid w:val="00A5206F"/>
    <w:rsid w:val="00D2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C1A76-A3B0-430A-8580-581EC7A1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5</cp:revision>
  <cp:lastPrinted>2020-12-23T09:09:00Z</cp:lastPrinted>
  <dcterms:created xsi:type="dcterms:W3CDTF">2020-12-23T08:44:00Z</dcterms:created>
  <dcterms:modified xsi:type="dcterms:W3CDTF">2020-12-24T02:48:00Z</dcterms:modified>
</cp:coreProperties>
</file>