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B1C" w:rsidRPr="00252B1C" w:rsidRDefault="00252B1C" w:rsidP="00252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B1C">
        <w:rPr>
          <w:rFonts w:ascii="Times New Roman" w:hAnsi="Times New Roman" w:cs="Times New Roman"/>
          <w:b/>
          <w:bCs/>
          <w:sz w:val="28"/>
          <w:szCs w:val="28"/>
        </w:rPr>
        <w:t>Изменения в Федеральном законе от 02.05.2006 № 59-ФЗ «О порядке рассмотрения обращений граждан Российской Федерации»</w:t>
      </w:r>
    </w:p>
    <w:p w:rsidR="00252B1C" w:rsidRPr="00252B1C" w:rsidRDefault="00252B1C" w:rsidP="00252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B1C" w:rsidRPr="00252B1C" w:rsidRDefault="00252B1C" w:rsidP="00252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B1C">
        <w:rPr>
          <w:rFonts w:ascii="Times New Roman" w:hAnsi="Times New Roman" w:cs="Times New Roman"/>
          <w:sz w:val="28"/>
          <w:szCs w:val="28"/>
        </w:rPr>
        <w:t>30 марта 2025 года вступили в силу изменения, предусмотренные Федеральным законом от 28.12.2024 № 547-ФЗ «О внесении изменений в Федеральный закон «О порядке рассмотрения обращений граждан Российской Федерации», обязывающие государственные органы, органы местного самоуправления, государственные и муниципальные учреждения и иные организации, осуществляющие публично значимые функции, и их должностных лиц обеспечить гражданам, юридическим лицам возможность подачи обращений</w:t>
      </w:r>
      <w:r w:rsidRPr="00252B1C">
        <w:rPr>
          <w:rFonts w:ascii="Times New Roman" w:hAnsi="Times New Roman" w:cs="Times New Roman"/>
          <w:sz w:val="28"/>
          <w:szCs w:val="28"/>
        </w:rPr>
        <w:br/>
        <w:t>в форме электронных документов с использование ФГИС «Единый портал государственных и муниципальных услуг (функций)» и направлять указанными органами, организациями и их должностными лицами ответы на такие обращения по адресу (уникальному идентификатору) личного кабинета лица, подавшего обращения.</w:t>
      </w:r>
    </w:p>
    <w:p w:rsidR="00252B1C" w:rsidRPr="00252B1C" w:rsidRDefault="00252B1C" w:rsidP="00252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B1C">
        <w:rPr>
          <w:rFonts w:ascii="Times New Roman" w:hAnsi="Times New Roman" w:cs="Times New Roman"/>
          <w:sz w:val="28"/>
          <w:szCs w:val="28"/>
        </w:rPr>
        <w:t>Так, отправить обращение теперь можно следующими способами:</w:t>
      </w:r>
    </w:p>
    <w:p w:rsidR="00252B1C" w:rsidRPr="00252B1C" w:rsidRDefault="00252B1C" w:rsidP="00252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B1C">
        <w:rPr>
          <w:rFonts w:ascii="Times New Roman" w:hAnsi="Times New Roman" w:cs="Times New Roman"/>
          <w:sz w:val="28"/>
          <w:szCs w:val="28"/>
        </w:rPr>
        <w:t>- через портал «</w:t>
      </w:r>
      <w:proofErr w:type="spellStart"/>
      <w:r w:rsidRPr="00252B1C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252B1C">
        <w:rPr>
          <w:rFonts w:ascii="Times New Roman" w:hAnsi="Times New Roman" w:cs="Times New Roman"/>
          <w:sz w:val="28"/>
          <w:szCs w:val="28"/>
        </w:rPr>
        <w:t>»;</w:t>
      </w:r>
    </w:p>
    <w:p w:rsidR="00252B1C" w:rsidRPr="00252B1C" w:rsidRDefault="00252B1C" w:rsidP="00252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B1C">
        <w:rPr>
          <w:rFonts w:ascii="Times New Roman" w:hAnsi="Times New Roman" w:cs="Times New Roman"/>
          <w:sz w:val="28"/>
          <w:szCs w:val="28"/>
        </w:rPr>
        <w:t>- информационную систему или через официальный сайт органа власти в информационно-телекоммуникационной сети «Интернет», которые обеспечивают идентификацию и аутентификацию гражданина или лица, подающего обращение.</w:t>
      </w:r>
    </w:p>
    <w:p w:rsidR="00252B1C" w:rsidRPr="00252B1C" w:rsidRDefault="00252B1C" w:rsidP="00252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B1C">
        <w:rPr>
          <w:rFonts w:ascii="Times New Roman" w:hAnsi="Times New Roman" w:cs="Times New Roman"/>
          <w:sz w:val="28"/>
          <w:szCs w:val="28"/>
        </w:rPr>
        <w:t>Ответ на обращение, поступившие одним из вышеуказанных способов, гражданин получает в личный кабинет информационной системы, через которое направлено обращение.</w:t>
      </w:r>
    </w:p>
    <w:p w:rsidR="00252B1C" w:rsidRPr="00252B1C" w:rsidRDefault="00252B1C" w:rsidP="00252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B1C">
        <w:rPr>
          <w:rFonts w:ascii="Times New Roman" w:hAnsi="Times New Roman" w:cs="Times New Roman"/>
          <w:sz w:val="28"/>
          <w:szCs w:val="28"/>
        </w:rPr>
        <w:t>Направление обращения на адрес электронной почты государственного или муниципального ор</w:t>
      </w:r>
      <w:bookmarkStart w:id="0" w:name="_GoBack"/>
      <w:bookmarkEnd w:id="0"/>
      <w:r w:rsidRPr="00252B1C">
        <w:rPr>
          <w:rFonts w:ascii="Times New Roman" w:hAnsi="Times New Roman" w:cs="Times New Roman"/>
          <w:sz w:val="28"/>
          <w:szCs w:val="28"/>
        </w:rPr>
        <w:t>гана, должностного лица Федеральным законом не предусмотрено.</w:t>
      </w:r>
    </w:p>
    <w:p w:rsidR="00252B1C" w:rsidRPr="00252B1C" w:rsidRDefault="00252B1C" w:rsidP="00252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B1C">
        <w:rPr>
          <w:rFonts w:ascii="Times New Roman" w:hAnsi="Times New Roman" w:cs="Times New Roman"/>
          <w:sz w:val="28"/>
          <w:szCs w:val="28"/>
        </w:rPr>
        <w:t>Таким образом, в случае поступления обращения на электронную почту оно не подлежит регистрации и последующему рассмотрению.</w:t>
      </w:r>
    </w:p>
    <w:p w:rsidR="00252B1C" w:rsidRPr="00252B1C" w:rsidRDefault="00252B1C" w:rsidP="00252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B1C">
        <w:rPr>
          <w:rFonts w:ascii="Times New Roman" w:hAnsi="Times New Roman" w:cs="Times New Roman"/>
          <w:sz w:val="28"/>
          <w:szCs w:val="28"/>
        </w:rPr>
        <w:t>Электронная почта более не используется как канал связи для приема обращений граждан, подлежащих рассмотрению в рамках Федерального закона от 02.05.2006 № 59-ФЗ «О порядке рассмотрения обращений граждан Российской Федерации».</w:t>
      </w:r>
    </w:p>
    <w:p w:rsidR="00252B1C" w:rsidRPr="00252B1C" w:rsidRDefault="00252B1C" w:rsidP="00252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B1C">
        <w:rPr>
          <w:rFonts w:ascii="Times New Roman" w:hAnsi="Times New Roman" w:cs="Times New Roman"/>
          <w:sz w:val="28"/>
          <w:szCs w:val="28"/>
        </w:rPr>
        <w:t>Обращаем внимание, что особый порядок направления электронных обращений и направление ответов на такие обращения может быть предусмотрен правовыми актами органов МВД, ФСБ, СФР и ФСО.</w:t>
      </w:r>
    </w:p>
    <w:p w:rsidR="00252B1C" w:rsidRPr="00252B1C" w:rsidRDefault="00252B1C" w:rsidP="00252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B1C">
        <w:rPr>
          <w:rFonts w:ascii="Times New Roman" w:hAnsi="Times New Roman" w:cs="Times New Roman"/>
          <w:sz w:val="28"/>
          <w:szCs w:val="28"/>
        </w:rPr>
        <w:t>При этом граждане не лишены права на подачу обращения в простой письменной форме (лично или почтой), а также личного приема в том или ином органе.</w:t>
      </w:r>
    </w:p>
    <w:p w:rsidR="00612641" w:rsidRPr="00252B1C" w:rsidRDefault="00612641" w:rsidP="00252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12641" w:rsidRPr="00252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D4"/>
    <w:rsid w:val="001E30D4"/>
    <w:rsid w:val="00252B1C"/>
    <w:rsid w:val="0061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F5D7"/>
  <w15:chartTrackingRefBased/>
  <w15:docId w15:val="{ABD84AB5-799F-4C50-80C0-70DA345A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2025-05-28T04:05:00Z</dcterms:created>
  <dcterms:modified xsi:type="dcterms:W3CDTF">2025-05-28T04:05:00Z</dcterms:modified>
</cp:coreProperties>
</file>