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7A6" w:rsidRPr="00F927A6" w:rsidRDefault="00E87D66" w:rsidP="00F927A6">
      <w:pPr>
        <w:widowControl/>
        <w:spacing w:after="160" w:line="256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8pt;height:690.6pt">
            <v:imagedata r:id="rId7" o:title=""/>
          </v:shape>
        </w:pict>
      </w:r>
    </w:p>
    <w:p w:rsidR="00C9253E" w:rsidRDefault="00C9253E" w:rsidP="00F927A6">
      <w:pPr>
        <w:pStyle w:val="1"/>
        <w:spacing w:after="1140" w:line="240" w:lineRule="auto"/>
        <w:ind w:firstLine="0"/>
        <w:jc w:val="center"/>
        <w:rPr>
          <w:b/>
          <w:bCs/>
          <w:sz w:val="28"/>
          <w:szCs w:val="28"/>
        </w:rPr>
      </w:pPr>
    </w:p>
    <w:p w:rsidR="003D6261" w:rsidRDefault="003D6261" w:rsidP="00F927A6">
      <w:pPr>
        <w:pStyle w:val="1"/>
        <w:spacing w:after="1140"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ОГЛАВЛЕНИЕ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2"/>
        <w:gridCol w:w="958"/>
      </w:tblGrid>
      <w:tr w:rsidR="003D6261" w:rsidTr="00117198">
        <w:trPr>
          <w:trHeight w:val="3208"/>
        </w:trPr>
        <w:tc>
          <w:tcPr>
            <w:tcW w:w="8822" w:type="dxa"/>
          </w:tcPr>
          <w:p w:rsidR="003D6261" w:rsidRPr="00985B5C" w:rsidRDefault="003D6261" w:rsidP="00117198">
            <w:pPr>
              <w:pStyle w:val="TableParagraph"/>
              <w:numPr>
                <w:ilvl w:val="0"/>
                <w:numId w:val="11"/>
              </w:numPr>
              <w:tabs>
                <w:tab w:val="left" w:pos="413"/>
              </w:tabs>
              <w:spacing w:line="311" w:lineRule="exact"/>
              <w:rPr>
                <w:b/>
                <w:i/>
                <w:sz w:val="28"/>
              </w:rPr>
            </w:pPr>
            <w:r w:rsidRPr="00985B5C">
              <w:rPr>
                <w:b/>
                <w:i/>
                <w:sz w:val="28"/>
              </w:rPr>
              <w:t>ПОЯСНИТЕЛЬНАЯ</w:t>
            </w:r>
            <w:r w:rsidRPr="00985B5C">
              <w:rPr>
                <w:b/>
                <w:i/>
                <w:spacing w:val="-3"/>
                <w:sz w:val="28"/>
              </w:rPr>
              <w:t xml:space="preserve"> </w:t>
            </w:r>
            <w:r w:rsidRPr="00985B5C">
              <w:rPr>
                <w:b/>
                <w:i/>
                <w:sz w:val="28"/>
              </w:rPr>
              <w:t>ЗАПИСКА</w:t>
            </w:r>
          </w:p>
          <w:p w:rsidR="003D6261" w:rsidRPr="00985B5C" w:rsidRDefault="003D6261" w:rsidP="00117198">
            <w:pPr>
              <w:pStyle w:val="TableParagraph"/>
              <w:numPr>
                <w:ilvl w:val="0"/>
                <w:numId w:val="11"/>
              </w:numPr>
              <w:tabs>
                <w:tab w:val="left" w:pos="413"/>
              </w:tabs>
              <w:spacing w:line="322" w:lineRule="exact"/>
              <w:rPr>
                <w:b/>
                <w:i/>
                <w:sz w:val="28"/>
              </w:rPr>
            </w:pPr>
            <w:r w:rsidRPr="00985B5C">
              <w:rPr>
                <w:b/>
                <w:i/>
                <w:sz w:val="28"/>
              </w:rPr>
              <w:t xml:space="preserve"> СОДЕРЖАНИЕ</w:t>
            </w:r>
            <w:r w:rsidRPr="00985B5C">
              <w:rPr>
                <w:b/>
                <w:i/>
                <w:spacing w:val="-4"/>
                <w:sz w:val="28"/>
              </w:rPr>
              <w:t xml:space="preserve"> </w:t>
            </w:r>
            <w:r w:rsidRPr="00985B5C">
              <w:rPr>
                <w:b/>
                <w:i/>
                <w:sz w:val="28"/>
              </w:rPr>
              <w:t xml:space="preserve">ПРОГРАММЫ </w:t>
            </w:r>
          </w:p>
          <w:p w:rsidR="003D6261" w:rsidRPr="00985B5C" w:rsidRDefault="003D6261" w:rsidP="00117198">
            <w:pPr>
              <w:pStyle w:val="TableParagraph"/>
              <w:numPr>
                <w:ilvl w:val="0"/>
                <w:numId w:val="11"/>
              </w:numPr>
              <w:tabs>
                <w:tab w:val="left" w:pos="413"/>
              </w:tabs>
              <w:spacing w:line="322" w:lineRule="exact"/>
              <w:rPr>
                <w:b/>
                <w:i/>
                <w:sz w:val="28"/>
              </w:rPr>
            </w:pPr>
            <w:r w:rsidRPr="00985B5C">
              <w:rPr>
                <w:b/>
                <w:i/>
                <w:sz w:val="28"/>
              </w:rPr>
              <w:t xml:space="preserve"> УЧЕБНЫЙ ПЛАН</w:t>
            </w:r>
          </w:p>
          <w:p w:rsidR="003D6261" w:rsidRPr="00985B5C" w:rsidRDefault="003D6261" w:rsidP="000F1629">
            <w:pPr>
              <w:pStyle w:val="TableParagraph"/>
              <w:numPr>
                <w:ilvl w:val="0"/>
                <w:numId w:val="11"/>
              </w:numPr>
              <w:tabs>
                <w:tab w:val="left" w:pos="481"/>
              </w:tabs>
              <w:spacing w:line="322" w:lineRule="exact"/>
              <w:ind w:left="480" w:hanging="281"/>
              <w:rPr>
                <w:b/>
                <w:i/>
                <w:sz w:val="28"/>
              </w:rPr>
            </w:pPr>
            <w:r w:rsidRPr="00985B5C">
              <w:rPr>
                <w:b/>
                <w:i/>
                <w:sz w:val="28"/>
              </w:rPr>
              <w:t>МЕТОДИЧЕСКАЯ ЧАСТЬ.</w:t>
            </w:r>
          </w:p>
          <w:p w:rsidR="003D6261" w:rsidRPr="00985B5C" w:rsidRDefault="003D6261" w:rsidP="00117198">
            <w:pPr>
              <w:pStyle w:val="TableParagraph"/>
              <w:tabs>
                <w:tab w:val="left" w:pos="481"/>
              </w:tabs>
              <w:spacing w:line="242" w:lineRule="auto"/>
              <w:ind w:left="200" w:right="934"/>
              <w:rPr>
                <w:b/>
                <w:i/>
                <w:sz w:val="28"/>
              </w:rPr>
            </w:pPr>
            <w:r w:rsidRPr="00985B5C">
              <w:rPr>
                <w:b/>
                <w:i/>
                <w:sz w:val="28"/>
              </w:rPr>
              <w:t>5. СИСТЕМА</w:t>
            </w:r>
            <w:r w:rsidRPr="00985B5C">
              <w:rPr>
                <w:b/>
                <w:i/>
                <w:spacing w:val="-3"/>
                <w:sz w:val="28"/>
              </w:rPr>
              <w:t xml:space="preserve"> </w:t>
            </w:r>
            <w:r w:rsidRPr="00985B5C">
              <w:rPr>
                <w:b/>
                <w:i/>
                <w:sz w:val="28"/>
              </w:rPr>
              <w:t>КОНТРОЛЯ</w:t>
            </w:r>
            <w:r w:rsidRPr="00985B5C">
              <w:rPr>
                <w:b/>
                <w:i/>
                <w:spacing w:val="-2"/>
                <w:sz w:val="28"/>
              </w:rPr>
              <w:t xml:space="preserve"> </w:t>
            </w:r>
          </w:p>
          <w:p w:rsidR="003D6261" w:rsidRPr="00985B5C" w:rsidRDefault="003D6261" w:rsidP="00117198">
            <w:pPr>
              <w:pStyle w:val="TableParagraph"/>
              <w:tabs>
                <w:tab w:val="left" w:pos="481"/>
              </w:tabs>
              <w:spacing w:line="242" w:lineRule="auto"/>
              <w:ind w:left="200" w:right="934"/>
              <w:rPr>
                <w:b/>
                <w:i/>
                <w:spacing w:val="-67"/>
                <w:sz w:val="28"/>
              </w:rPr>
            </w:pPr>
            <w:r w:rsidRPr="00985B5C">
              <w:rPr>
                <w:b/>
                <w:i/>
                <w:sz w:val="28"/>
              </w:rPr>
              <w:t>6. ПЕРЕЧЕНЬ ИНФОРМАЦИОННОГО ОБЕСПЕЧЕНИЯ</w:t>
            </w:r>
          </w:p>
          <w:p w:rsidR="003D6261" w:rsidRPr="00985B5C" w:rsidRDefault="003D6261" w:rsidP="00117198">
            <w:pPr>
              <w:pStyle w:val="TableParagraph"/>
              <w:ind w:left="200" w:right="2414"/>
              <w:rPr>
                <w:b/>
                <w:i/>
                <w:spacing w:val="1"/>
                <w:sz w:val="28"/>
              </w:rPr>
            </w:pPr>
            <w:r w:rsidRPr="00985B5C">
              <w:rPr>
                <w:b/>
                <w:i/>
                <w:sz w:val="28"/>
              </w:rPr>
              <w:t xml:space="preserve"> </w:t>
            </w:r>
          </w:p>
          <w:p w:rsidR="003D6261" w:rsidRPr="00985B5C" w:rsidRDefault="003D6261" w:rsidP="00117198">
            <w:pPr>
              <w:pStyle w:val="TableParagraph"/>
              <w:ind w:left="200" w:right="2414"/>
              <w:rPr>
                <w:b/>
                <w:i/>
                <w:sz w:val="28"/>
              </w:rPr>
            </w:pPr>
            <w:r w:rsidRPr="00985B5C">
              <w:rPr>
                <w:b/>
                <w:i/>
                <w:sz w:val="28"/>
              </w:rPr>
              <w:t>Приложение</w:t>
            </w:r>
            <w:r w:rsidRPr="00985B5C">
              <w:rPr>
                <w:b/>
                <w:i/>
                <w:spacing w:val="-4"/>
                <w:sz w:val="28"/>
              </w:rPr>
              <w:t xml:space="preserve"> </w:t>
            </w:r>
            <w:r w:rsidRPr="00985B5C">
              <w:rPr>
                <w:b/>
                <w:i/>
                <w:sz w:val="28"/>
              </w:rPr>
              <w:t xml:space="preserve">1. </w:t>
            </w:r>
            <w:r>
              <w:rPr>
                <w:b/>
                <w:i/>
                <w:sz w:val="28"/>
              </w:rPr>
              <w:t xml:space="preserve">Календарный план график </w:t>
            </w:r>
          </w:p>
          <w:p w:rsidR="003D6261" w:rsidRPr="00985B5C" w:rsidRDefault="003D6261" w:rsidP="00117198">
            <w:pPr>
              <w:pStyle w:val="TableParagraph"/>
              <w:spacing w:line="302" w:lineRule="exact"/>
              <w:ind w:left="200"/>
              <w:rPr>
                <w:b/>
                <w:i/>
                <w:sz w:val="28"/>
              </w:rPr>
            </w:pPr>
          </w:p>
        </w:tc>
        <w:tc>
          <w:tcPr>
            <w:tcW w:w="958" w:type="dxa"/>
          </w:tcPr>
          <w:p w:rsidR="003D6261" w:rsidRDefault="003D6261" w:rsidP="00117198">
            <w:pPr>
              <w:pStyle w:val="TableParagraph"/>
              <w:ind w:left="279" w:right="184"/>
              <w:rPr>
                <w:b/>
                <w:i/>
                <w:sz w:val="28"/>
              </w:rPr>
            </w:pPr>
            <w:r w:rsidRPr="00985B5C">
              <w:rPr>
                <w:b/>
                <w:i/>
                <w:sz w:val="28"/>
              </w:rPr>
              <w:t>с.3</w:t>
            </w:r>
            <w:r w:rsidRPr="00985B5C"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с.7</w:t>
            </w:r>
          </w:p>
          <w:p w:rsidR="003D6261" w:rsidRPr="00985B5C" w:rsidRDefault="003D6261" w:rsidP="00117198">
            <w:pPr>
              <w:pStyle w:val="TableParagraph"/>
              <w:ind w:left="279" w:right="184"/>
              <w:rPr>
                <w:b/>
                <w:i/>
                <w:spacing w:val="-67"/>
                <w:sz w:val="28"/>
              </w:rPr>
            </w:pPr>
            <w:r w:rsidRPr="00985B5C">
              <w:rPr>
                <w:b/>
                <w:i/>
                <w:sz w:val="28"/>
              </w:rPr>
              <w:t>с.1</w:t>
            </w:r>
            <w:r>
              <w:rPr>
                <w:b/>
                <w:i/>
                <w:sz w:val="28"/>
              </w:rPr>
              <w:t>4с.15</w:t>
            </w:r>
            <w:r w:rsidRPr="00985B5C">
              <w:rPr>
                <w:b/>
                <w:i/>
                <w:sz w:val="28"/>
              </w:rPr>
              <w:t>с.</w:t>
            </w:r>
            <w:r>
              <w:rPr>
                <w:b/>
                <w:i/>
                <w:sz w:val="28"/>
              </w:rPr>
              <w:t>19</w:t>
            </w:r>
            <w:r w:rsidRPr="00985B5C">
              <w:rPr>
                <w:b/>
                <w:i/>
                <w:sz w:val="28"/>
              </w:rPr>
              <w:t>с.22</w:t>
            </w:r>
          </w:p>
          <w:p w:rsidR="003D6261" w:rsidRPr="00985B5C" w:rsidRDefault="003D6261" w:rsidP="00117198">
            <w:pPr>
              <w:pStyle w:val="TableParagraph"/>
              <w:ind w:left="279" w:right="184"/>
              <w:rPr>
                <w:b/>
                <w:i/>
                <w:spacing w:val="-67"/>
                <w:sz w:val="28"/>
              </w:rPr>
            </w:pPr>
          </w:p>
          <w:p w:rsidR="003D6261" w:rsidRPr="00985B5C" w:rsidRDefault="003D6261" w:rsidP="00117198">
            <w:pPr>
              <w:pStyle w:val="TableParagraph"/>
              <w:ind w:right="184"/>
              <w:rPr>
                <w:b/>
                <w:i/>
                <w:sz w:val="28"/>
              </w:rPr>
            </w:pPr>
          </w:p>
        </w:tc>
      </w:tr>
    </w:tbl>
    <w:p w:rsidR="003D6261" w:rsidRDefault="003D6261">
      <w:pPr>
        <w:pStyle w:val="1"/>
        <w:spacing w:after="1140" w:line="240" w:lineRule="auto"/>
        <w:ind w:firstLine="0"/>
        <w:jc w:val="center"/>
        <w:rPr>
          <w:sz w:val="28"/>
          <w:szCs w:val="28"/>
        </w:rPr>
      </w:pPr>
    </w:p>
    <w:p w:rsidR="003D6261" w:rsidRDefault="003D6261">
      <w:pPr>
        <w:pStyle w:val="1"/>
        <w:spacing w:after="1140" w:line="240" w:lineRule="auto"/>
        <w:ind w:firstLine="0"/>
        <w:jc w:val="center"/>
        <w:rPr>
          <w:sz w:val="28"/>
          <w:szCs w:val="28"/>
        </w:rPr>
      </w:pPr>
    </w:p>
    <w:p w:rsidR="003D6261" w:rsidRDefault="003D6261">
      <w:pPr>
        <w:pStyle w:val="1"/>
        <w:spacing w:after="1140" w:line="240" w:lineRule="auto"/>
        <w:ind w:firstLine="0"/>
        <w:jc w:val="center"/>
        <w:rPr>
          <w:sz w:val="28"/>
          <w:szCs w:val="28"/>
        </w:rPr>
      </w:pPr>
    </w:p>
    <w:p w:rsidR="003D6261" w:rsidRDefault="003D6261">
      <w:pPr>
        <w:pStyle w:val="1"/>
        <w:spacing w:after="1140" w:line="240" w:lineRule="auto"/>
        <w:ind w:firstLine="0"/>
        <w:jc w:val="center"/>
        <w:rPr>
          <w:sz w:val="28"/>
          <w:szCs w:val="28"/>
        </w:rPr>
      </w:pPr>
    </w:p>
    <w:p w:rsidR="003D6261" w:rsidRDefault="003D6261">
      <w:pPr>
        <w:pStyle w:val="1"/>
        <w:spacing w:after="1140" w:line="240" w:lineRule="auto"/>
        <w:ind w:firstLine="0"/>
        <w:jc w:val="center"/>
        <w:rPr>
          <w:sz w:val="28"/>
          <w:szCs w:val="28"/>
        </w:rPr>
      </w:pPr>
    </w:p>
    <w:p w:rsidR="003D6261" w:rsidRDefault="003D6261">
      <w:pPr>
        <w:pStyle w:val="1"/>
        <w:spacing w:after="1140" w:line="240" w:lineRule="auto"/>
        <w:ind w:firstLine="0"/>
        <w:jc w:val="center"/>
        <w:rPr>
          <w:sz w:val="28"/>
          <w:szCs w:val="28"/>
        </w:rPr>
      </w:pPr>
    </w:p>
    <w:p w:rsidR="003D6261" w:rsidRDefault="003D6261">
      <w:pPr>
        <w:pStyle w:val="1"/>
        <w:spacing w:after="1140" w:line="240" w:lineRule="auto"/>
        <w:ind w:firstLine="0"/>
        <w:jc w:val="center"/>
        <w:rPr>
          <w:sz w:val="28"/>
          <w:szCs w:val="28"/>
        </w:rPr>
      </w:pPr>
    </w:p>
    <w:p w:rsidR="003D6261" w:rsidRDefault="003D6261" w:rsidP="00E87D66">
      <w:pPr>
        <w:pStyle w:val="11"/>
        <w:keepNext/>
        <w:keepLines/>
        <w:numPr>
          <w:ilvl w:val="0"/>
          <w:numId w:val="3"/>
        </w:numPr>
        <w:tabs>
          <w:tab w:val="left" w:pos="306"/>
        </w:tabs>
      </w:pPr>
      <w:bookmarkStart w:id="0" w:name="bookmark15"/>
      <w:bookmarkStart w:id="1" w:name="bookmark13"/>
      <w:bookmarkStart w:id="2" w:name="bookmark14"/>
      <w:bookmarkStart w:id="3" w:name="bookmark16"/>
      <w:bookmarkEnd w:id="0"/>
      <w:r>
        <w:lastRenderedPageBreak/>
        <w:t>ПОЯСНИТЕЛЬНАЯ ЗАПИСКА</w:t>
      </w:r>
      <w:bookmarkEnd w:id="1"/>
      <w:bookmarkEnd w:id="2"/>
      <w:bookmarkEnd w:id="3"/>
    </w:p>
    <w:p w:rsidR="003D6261" w:rsidRDefault="003D6261" w:rsidP="00E87D66">
      <w:pPr>
        <w:pStyle w:val="1"/>
        <w:spacing w:line="276" w:lineRule="auto"/>
        <w:ind w:firstLine="0"/>
        <w:jc w:val="both"/>
      </w:pPr>
      <w:bookmarkStart w:id="4" w:name="bookmark17"/>
      <w:r>
        <w:t>Дополнительная общеобразовательная общеразвивающая программа по легкой атлетике составлена на основании нормативно-правовых документов:</w:t>
      </w:r>
      <w:bookmarkEnd w:id="4"/>
    </w:p>
    <w:p w:rsidR="003D6261" w:rsidRDefault="003D6261" w:rsidP="00E87D66">
      <w:pPr>
        <w:pStyle w:val="aa"/>
        <w:numPr>
          <w:ilvl w:val="0"/>
          <w:numId w:val="12"/>
        </w:numPr>
        <w:tabs>
          <w:tab w:val="left" w:pos="1265"/>
        </w:tabs>
        <w:spacing w:line="276" w:lineRule="auto"/>
        <w:ind w:right="225" w:firstLine="707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29.12.2012г.</w:t>
      </w:r>
      <w:r>
        <w:rPr>
          <w:spacing w:val="1"/>
          <w:sz w:val="28"/>
        </w:rPr>
        <w:t xml:space="preserve"> </w:t>
      </w:r>
      <w:r>
        <w:rPr>
          <w:sz w:val="28"/>
        </w:rPr>
        <w:t>№273-ФЗ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3D6261" w:rsidRDefault="003D6261" w:rsidP="00E87D66">
      <w:pPr>
        <w:pStyle w:val="a8"/>
        <w:spacing w:line="276" w:lineRule="auto"/>
        <w:ind w:left="1010"/>
        <w:jc w:val="both"/>
      </w:pPr>
      <w:r>
        <w:t>-</w:t>
      </w:r>
      <w:r>
        <w:rPr>
          <w:spacing w:val="-4"/>
        </w:rPr>
        <w:t xml:space="preserve"> </w:t>
      </w:r>
      <w:r>
        <w:t>СанПиН</w:t>
      </w:r>
      <w:r>
        <w:rPr>
          <w:spacing w:val="-3"/>
        </w:rPr>
        <w:t xml:space="preserve"> </w:t>
      </w:r>
      <w:r>
        <w:t>2.4.4.3172-14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04.07.2014</w:t>
      </w:r>
      <w:r>
        <w:rPr>
          <w:spacing w:val="65"/>
        </w:rPr>
        <w:t xml:space="preserve"> </w:t>
      </w:r>
      <w:r>
        <w:t>№41;</w:t>
      </w:r>
    </w:p>
    <w:p w:rsidR="003D6261" w:rsidRDefault="003D6261" w:rsidP="00E87D66">
      <w:pPr>
        <w:pStyle w:val="aa"/>
        <w:numPr>
          <w:ilvl w:val="0"/>
          <w:numId w:val="12"/>
        </w:numPr>
        <w:tabs>
          <w:tab w:val="left" w:pos="1282"/>
        </w:tabs>
        <w:spacing w:before="2" w:line="276" w:lineRule="auto"/>
        <w:ind w:right="232" w:firstLine="707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программ;</w:t>
      </w:r>
    </w:p>
    <w:p w:rsidR="003D6261" w:rsidRDefault="003D6261" w:rsidP="00E87D66">
      <w:pPr>
        <w:pStyle w:val="aa"/>
        <w:numPr>
          <w:ilvl w:val="0"/>
          <w:numId w:val="12"/>
        </w:numPr>
        <w:tabs>
          <w:tab w:val="left" w:pos="1174"/>
        </w:tabs>
        <w:spacing w:line="276" w:lineRule="auto"/>
        <w:ind w:left="1173" w:hanging="164"/>
        <w:rPr>
          <w:sz w:val="28"/>
        </w:rPr>
      </w:pPr>
      <w:r>
        <w:rPr>
          <w:sz w:val="28"/>
        </w:rPr>
        <w:t>Устава</w:t>
      </w:r>
      <w:r>
        <w:rPr>
          <w:spacing w:val="-1"/>
          <w:sz w:val="28"/>
        </w:rPr>
        <w:t xml:space="preserve"> </w:t>
      </w:r>
      <w:r>
        <w:rPr>
          <w:sz w:val="28"/>
        </w:rPr>
        <w:t>МБОУ ДО</w:t>
      </w:r>
      <w:r>
        <w:rPr>
          <w:spacing w:val="-1"/>
          <w:sz w:val="28"/>
        </w:rPr>
        <w:t xml:space="preserve"> </w:t>
      </w:r>
      <w:r>
        <w:rPr>
          <w:sz w:val="28"/>
        </w:rPr>
        <w:t>ДЮСШ;</w:t>
      </w:r>
    </w:p>
    <w:p w:rsidR="003D6261" w:rsidRDefault="003D6261" w:rsidP="00E87D66">
      <w:pPr>
        <w:pStyle w:val="aa"/>
        <w:numPr>
          <w:ilvl w:val="0"/>
          <w:numId w:val="12"/>
        </w:numPr>
        <w:tabs>
          <w:tab w:val="left" w:pos="1154"/>
        </w:tabs>
        <w:spacing w:line="276" w:lineRule="auto"/>
        <w:ind w:left="1154" w:hanging="144"/>
        <w:rPr>
          <w:sz w:val="28"/>
        </w:rPr>
      </w:pPr>
      <w:r>
        <w:rPr>
          <w:sz w:val="28"/>
        </w:rPr>
        <w:t>Локальные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акты</w:t>
      </w:r>
      <w:r>
        <w:rPr>
          <w:spacing w:val="-2"/>
          <w:sz w:val="28"/>
        </w:rPr>
        <w:t xml:space="preserve"> </w:t>
      </w:r>
      <w:r>
        <w:rPr>
          <w:sz w:val="28"/>
        </w:rPr>
        <w:t>МБОУ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«</w:t>
      </w:r>
      <w:r>
        <w:rPr>
          <w:sz w:val="28"/>
        </w:rPr>
        <w:t>ДЮСШ»;</w:t>
      </w:r>
    </w:p>
    <w:p w:rsidR="003D6261" w:rsidRDefault="003D6261" w:rsidP="00E87D66">
      <w:pPr>
        <w:pStyle w:val="a8"/>
        <w:spacing w:line="276" w:lineRule="auto"/>
        <w:ind w:right="225" w:firstLine="707"/>
        <w:jc w:val="both"/>
      </w:pPr>
      <w:r>
        <w:t>-Другие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регламентирующие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учреждений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детско-юношеских спортивных школ.</w:t>
      </w:r>
    </w:p>
    <w:p w:rsidR="003D6261" w:rsidRDefault="003D6261" w:rsidP="000F1629">
      <w:pPr>
        <w:pStyle w:val="a8"/>
        <w:ind w:right="225" w:firstLine="707"/>
        <w:jc w:val="both"/>
      </w:pPr>
    </w:p>
    <w:p w:rsidR="003D6261" w:rsidRDefault="003D6261" w:rsidP="00E87D66">
      <w:pPr>
        <w:pStyle w:val="1"/>
        <w:ind w:firstLine="0"/>
        <w:jc w:val="both"/>
      </w:pPr>
      <w:r>
        <w:rPr>
          <w:b/>
          <w:bCs/>
        </w:rPr>
        <w:t xml:space="preserve">Направленность. </w:t>
      </w:r>
      <w:r>
        <w:t>Дополнительная общеобразовательная общеразвивающая программа физкультурно-спортивной направленности.</w:t>
      </w:r>
    </w:p>
    <w:p w:rsidR="003D6261" w:rsidRDefault="003D6261" w:rsidP="00E87D66">
      <w:pPr>
        <w:pStyle w:val="1"/>
        <w:ind w:firstLine="0"/>
        <w:jc w:val="both"/>
      </w:pPr>
      <w:r>
        <w:rPr>
          <w:b/>
          <w:bCs/>
        </w:rPr>
        <w:t xml:space="preserve">Актуальность. </w:t>
      </w:r>
      <w:r>
        <w:t>Легкая атлетика - один из основных и наиболее массовых видов спорта. Основой легкой атлетики являются естественные движения человека. Занятия легкой атлетикой способствуют всестороннему физическому развитию, укреплению здоровья детей. Популярность и массовость легкой атлетики объясняются общедоступностью и большим разнообразием легкоатлетических упражнений, простотой техники выполнения, возможностью варьировать нагрузку и проводить занятия в любое время года не только на спортивных площадках, но и в естественных условиях.</w:t>
      </w:r>
    </w:p>
    <w:p w:rsidR="003D6261" w:rsidRDefault="003D6261" w:rsidP="00E87D66">
      <w:pPr>
        <w:pStyle w:val="1"/>
        <w:ind w:firstLine="0"/>
        <w:jc w:val="both"/>
      </w:pPr>
      <w:r>
        <w:t>Занятия легкой атлетикой имеют оздоровительное значение: положительно влияют на развитие всех органов и систем человеческого организма (например, прыжки и метания крепят мышцы, опорно-двигательный аппарат). Таким образом, с помощью легкоатлетических упражнений, при условии их регулярности, полностью решается задание гармоничного физического развития школьников всех возрастных групп.</w:t>
      </w:r>
    </w:p>
    <w:p w:rsidR="003D6261" w:rsidRDefault="003D6261" w:rsidP="00E87D66">
      <w:pPr>
        <w:pStyle w:val="1"/>
        <w:ind w:firstLine="0"/>
        <w:jc w:val="both"/>
      </w:pPr>
      <w:r>
        <w:rPr>
          <w:b/>
          <w:bCs/>
        </w:rPr>
        <w:t xml:space="preserve">Педагогическая целесообразность. </w:t>
      </w:r>
      <w:r>
        <w:t xml:space="preserve">Легкая атлетика имеет большое прикладное значение, ведь за ее помощью развиваются основные физические качества — выносливость, сила, скорость, гибкость, что широко применяются в повседневной жизни, в частности — в трудовой деятельности. Во время занятий легкой атлетикой приобретаются навыки координации движений, быстрого и экономического </w:t>
      </w:r>
      <w:r>
        <w:lastRenderedPageBreak/>
        <w:t>передвижения и рационального выполнения сложных физических упражнений. Люди, которые занимаются легкоатлетическим спортом, приобретают специальные знания относительно техники исполнения физических упражнений, основных функций человеческого организма, организации тренировочных занятий, режима личной гигиены, питания, работы и отдыха.</w:t>
      </w:r>
    </w:p>
    <w:p w:rsidR="003D6261" w:rsidRDefault="003D6261">
      <w:pPr>
        <w:pStyle w:val="11"/>
        <w:keepNext/>
        <w:keepLines/>
      </w:pPr>
      <w:bookmarkStart w:id="5" w:name="bookmark18"/>
      <w:bookmarkStart w:id="6" w:name="bookmark19"/>
      <w:bookmarkStart w:id="7" w:name="bookmark20"/>
      <w:r>
        <w:t>Отличительная особенность.</w:t>
      </w:r>
      <w:bookmarkEnd w:id="5"/>
      <w:bookmarkEnd w:id="6"/>
      <w:bookmarkEnd w:id="7"/>
    </w:p>
    <w:p w:rsidR="003D6261" w:rsidRDefault="003D6261" w:rsidP="00E87D66">
      <w:pPr>
        <w:pStyle w:val="1"/>
        <w:ind w:firstLine="0"/>
        <w:jc w:val="both"/>
      </w:pPr>
      <w:r>
        <w:t>Главная задача спортивной школы заключается в подготовке физически крепких, с гармоничным развитием физических и духовных сил юных спортсменов, в воспитании социально активной личности, готовой к трудовой деятельности в будущем.</w:t>
      </w:r>
    </w:p>
    <w:p w:rsidR="003D6261" w:rsidRDefault="003D6261" w:rsidP="00E87D66">
      <w:pPr>
        <w:pStyle w:val="1"/>
        <w:ind w:firstLine="0"/>
        <w:jc w:val="both"/>
      </w:pPr>
      <w:r>
        <w:t xml:space="preserve">Группы спортивно-оздоровительного этапа формируются в начале учебного года из обучающихся, изъявивших желание заниматься легкой атлетикой и не имеющих медицинских противопоказаний. А </w:t>
      </w:r>
      <w:r w:rsidR="00E87D66">
        <w:t>также</w:t>
      </w:r>
      <w:r>
        <w:t xml:space="preserve"> из обучающихся, не имеющих по каким-либо причинам возможности продолжать занятия на других этапах подготовки, но желающих заниматься избранным видом спорта.</w:t>
      </w:r>
    </w:p>
    <w:p w:rsidR="003D6261" w:rsidRDefault="003D6261" w:rsidP="00E87D66">
      <w:pPr>
        <w:pStyle w:val="1"/>
        <w:ind w:firstLine="0"/>
        <w:jc w:val="both"/>
      </w:pPr>
      <w:r>
        <w:t>Специфика организации обучения по дополнительной общеразвивающей программе физкультурно-спортивной направленности «Легкая атлетика» заключается в том, что программа предусматривает последовательность изучения и освоения материала по технической, тактической, специальной физической и теоретической подготовке в соответствии с программой, что позволяет соблюсти принцип преемственности в построении учебно-тренировочного процесса. Программа раскрывает весь комплекс воспитания, обучения, тренировки в спортивной школе. В данной программе берется только один период обучения возраст детей 7-18 лет.</w:t>
      </w:r>
    </w:p>
    <w:p w:rsidR="003D6261" w:rsidRDefault="003D6261" w:rsidP="00E87D66">
      <w:pPr>
        <w:pStyle w:val="1"/>
        <w:ind w:firstLine="0"/>
        <w:jc w:val="both"/>
      </w:pPr>
      <w:r>
        <w:rPr>
          <w:b/>
          <w:bCs/>
        </w:rPr>
        <w:t xml:space="preserve">Возраст детей: </w:t>
      </w:r>
      <w:r>
        <w:t>программа предназначена для обучающихся желающих заниматься легкой атлетикой, не имеющих медицинских противопоказаний с 7-18 лет с учетом возрастных возможностей восприятия и усвоения теоретического материала и практических занятий.</w:t>
      </w:r>
    </w:p>
    <w:p w:rsidR="003D6261" w:rsidRDefault="00E87D66" w:rsidP="00E87D66">
      <w:pPr>
        <w:pStyle w:val="1"/>
        <w:tabs>
          <w:tab w:val="left" w:pos="1925"/>
          <w:tab w:val="left" w:pos="3672"/>
        </w:tabs>
        <w:ind w:firstLine="0"/>
        <w:jc w:val="both"/>
      </w:pPr>
      <w:r>
        <w:rPr>
          <w:b/>
          <w:bCs/>
        </w:rPr>
        <w:t xml:space="preserve">Адресат </w:t>
      </w:r>
      <w:r w:rsidR="003D6261">
        <w:rPr>
          <w:b/>
          <w:bCs/>
        </w:rPr>
        <w:t>программы</w:t>
      </w:r>
      <w:r w:rsidR="00F927A6">
        <w:t xml:space="preserve">: </w:t>
      </w:r>
      <w:r w:rsidR="003D6261">
        <w:t>Занятия проводятся на базе образовательных</w:t>
      </w:r>
      <w:r>
        <w:t xml:space="preserve"> </w:t>
      </w:r>
      <w:r w:rsidR="003D6261">
        <w:t>учреждений.</w:t>
      </w:r>
    </w:p>
    <w:p w:rsidR="003D6261" w:rsidRDefault="003D6261" w:rsidP="00E87D66">
      <w:pPr>
        <w:pStyle w:val="1"/>
        <w:ind w:firstLine="0"/>
        <w:jc w:val="both"/>
      </w:pPr>
      <w:r>
        <w:t>Колич</w:t>
      </w:r>
      <w:r w:rsidR="00F927A6">
        <w:t>ество занимающихся в группе 12-20</w:t>
      </w:r>
      <w:r>
        <w:t xml:space="preserve"> человек.</w:t>
      </w:r>
    </w:p>
    <w:p w:rsidR="003D6261" w:rsidRDefault="003D6261" w:rsidP="00E87D66">
      <w:pPr>
        <w:pStyle w:val="1"/>
        <w:ind w:firstLine="0"/>
        <w:jc w:val="both"/>
      </w:pPr>
      <w:bookmarkStart w:id="8" w:name="bookmark21"/>
      <w:r>
        <w:rPr>
          <w:b/>
          <w:bCs/>
        </w:rPr>
        <w:t>Уровень освоения. З</w:t>
      </w:r>
      <w:r>
        <w:t xml:space="preserve">накомятся с техникой бега. Осваивают технику бега и кроссовой подготовки. </w:t>
      </w:r>
      <w:proofErr w:type="spellStart"/>
      <w:r>
        <w:t>Пробегание</w:t>
      </w:r>
      <w:proofErr w:type="spellEnd"/>
      <w:r>
        <w:t xml:space="preserve"> дистанции. Метания мяча, прыжков длину с разбега. Кроссовая подготовка по пересеченной местности. Знакомятся специальными беговыми упражнениями. Передача эстафетной палочки. Подвижные и спортивные </w:t>
      </w:r>
      <w:r>
        <w:lastRenderedPageBreak/>
        <w:t xml:space="preserve">игры. Изучают историю лыжных гонок, гигиенические сведения, технику безопасности и правила соревнований. Форма обучения индивидуальная и коллективная. Анализ и оценка результатов деятельности </w:t>
      </w:r>
      <w:r w:rsidR="00E87D66">
        <w:t>осуществляются</w:t>
      </w:r>
      <w:r>
        <w:t xml:space="preserve"> через тестирование, контрольные и практические задания. Участия школьных и районных соревнованиях. Предполагает глубокое изучение бега. Программа направлена на совершенствование техники бега. Изучение стартового разгона, финиширования. Совершенствуется техника метания мяча и прыжков в длину с разбега. Привитие рационального применения практических навыков при </w:t>
      </w:r>
      <w:proofErr w:type="spellStart"/>
      <w:r>
        <w:t>пробегании</w:t>
      </w:r>
      <w:proofErr w:type="spellEnd"/>
      <w:r>
        <w:t xml:space="preserve"> дистанции. Технику передачи эстафетной палочки. Знакомятся техникой спортивной ходьбы. Учащиеся изучают также историю легкой атлетики, технику, тактику и правила соревнований. Анализ и оценка результатов деятельности </w:t>
      </w:r>
      <w:proofErr w:type="gramStart"/>
      <w:r>
        <w:t>осуществляется</w:t>
      </w:r>
      <w:proofErr w:type="gramEnd"/>
      <w:r>
        <w:t xml:space="preserve"> через контрольный опрос, сдача промежуточных тестов, участие соревнованиях. О результатах обучения можно судить по итогам участия в соревнованиях.</w:t>
      </w:r>
      <w:bookmarkEnd w:id="8"/>
    </w:p>
    <w:p w:rsidR="003D6261" w:rsidRDefault="003D6261" w:rsidP="00E87D66">
      <w:pPr>
        <w:pStyle w:val="1"/>
        <w:ind w:firstLine="0"/>
        <w:jc w:val="both"/>
      </w:pPr>
      <w:r>
        <w:rPr>
          <w:b/>
          <w:bCs/>
        </w:rPr>
        <w:t xml:space="preserve">Сроки реализации: </w:t>
      </w:r>
      <w:r>
        <w:t>В соответствии с ФЗ «Об образовании в Российской Федерации» гл. 10 ст. 75 п. 4. Содержание дополнительных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 Учебно-тренировочный процесс рассчитан на 36 недель.</w:t>
      </w:r>
    </w:p>
    <w:p w:rsidR="003D6261" w:rsidRDefault="003D6261" w:rsidP="00E87D66">
      <w:pPr>
        <w:pStyle w:val="1"/>
        <w:ind w:firstLine="0"/>
        <w:jc w:val="both"/>
      </w:pPr>
      <w:r>
        <w:rPr>
          <w:b/>
          <w:bCs/>
        </w:rPr>
        <w:t xml:space="preserve">Форма обучения </w:t>
      </w:r>
      <w:r>
        <w:t>- очная. Занятия проводятся в форме групповых тренировок, лекций, просмотра видеоматериала, соревнований, товарищеских встреч, сдачи контрольных испытаний, мониторинга, контрольного тестирования, самостоятельных подготовок, индивидуальных занятий.</w:t>
      </w:r>
    </w:p>
    <w:p w:rsidR="003D6261" w:rsidRDefault="003D6261">
      <w:pPr>
        <w:pStyle w:val="11"/>
        <w:keepNext/>
        <w:keepLines/>
        <w:jc w:val="both"/>
      </w:pPr>
      <w:bookmarkStart w:id="9" w:name="bookmark22"/>
      <w:bookmarkStart w:id="10" w:name="bookmark23"/>
      <w:bookmarkStart w:id="11" w:name="bookmark24"/>
      <w:r>
        <w:t xml:space="preserve">Режим занятий: </w:t>
      </w:r>
      <w:r>
        <w:rPr>
          <w:b w:val="0"/>
          <w:bCs w:val="0"/>
        </w:rPr>
        <w:t>Согласно «Положения о режиме занятий обучающихся» занятия проводятся 6 часов в неделю, продолжительность одного занятия не более двух часов. Продолжительность занятия 2 академических часа.</w:t>
      </w:r>
      <w:bookmarkEnd w:id="9"/>
      <w:bookmarkEnd w:id="10"/>
      <w:bookmarkEnd w:id="11"/>
    </w:p>
    <w:p w:rsidR="003D6261" w:rsidRDefault="003D6261" w:rsidP="00EC217C">
      <w:pPr>
        <w:pStyle w:val="1"/>
        <w:ind w:firstLine="0"/>
        <w:jc w:val="both"/>
      </w:pPr>
      <w:r>
        <w:t>Объем программы составляет 216 часов в год.</w:t>
      </w:r>
      <w:bookmarkStart w:id="12" w:name="bookmark27"/>
      <w:bookmarkStart w:id="13" w:name="bookmark29"/>
      <w:bookmarkStart w:id="14" w:name="bookmark30"/>
      <w:bookmarkStart w:id="15" w:name="bookmark31"/>
      <w:bookmarkEnd w:id="12"/>
    </w:p>
    <w:p w:rsidR="003D6261" w:rsidRPr="00EC217C" w:rsidRDefault="003D6261" w:rsidP="00EC217C">
      <w:pPr>
        <w:pStyle w:val="1"/>
        <w:ind w:firstLine="0"/>
        <w:jc w:val="center"/>
        <w:rPr>
          <w:b/>
        </w:rPr>
      </w:pPr>
      <w:r w:rsidRPr="00EC217C">
        <w:rPr>
          <w:b/>
        </w:rPr>
        <w:t>Цели программы:</w:t>
      </w:r>
      <w:bookmarkEnd w:id="13"/>
      <w:bookmarkEnd w:id="14"/>
      <w:bookmarkEnd w:id="15"/>
    </w:p>
    <w:p w:rsidR="003D6261" w:rsidRDefault="003D6261">
      <w:pPr>
        <w:pStyle w:val="1"/>
        <w:numPr>
          <w:ilvl w:val="0"/>
          <w:numId w:val="4"/>
        </w:numPr>
        <w:tabs>
          <w:tab w:val="left" w:pos="527"/>
        </w:tabs>
        <w:ind w:firstLine="260"/>
      </w:pPr>
      <w:bookmarkStart w:id="16" w:name="bookmark33"/>
      <w:bookmarkStart w:id="17" w:name="bookmark32"/>
      <w:bookmarkEnd w:id="16"/>
      <w:r>
        <w:t>сохранить и укрепить здоровье детей, привить навыки здорового образа жизни;</w:t>
      </w:r>
      <w:bookmarkEnd w:id="17"/>
    </w:p>
    <w:p w:rsidR="003D6261" w:rsidRDefault="003D6261">
      <w:pPr>
        <w:pStyle w:val="1"/>
        <w:numPr>
          <w:ilvl w:val="0"/>
          <w:numId w:val="4"/>
        </w:numPr>
        <w:tabs>
          <w:tab w:val="left" w:pos="537"/>
        </w:tabs>
        <w:ind w:left="260" w:firstLine="0"/>
        <w:jc w:val="both"/>
      </w:pPr>
      <w:bookmarkStart w:id="18" w:name="bookmark34"/>
      <w:bookmarkEnd w:id="18"/>
      <w:r>
        <w:t>воспитать моральные и волевые качества воспитанников, содействовать развитию чувства товарищества взаимопомощи.</w:t>
      </w:r>
    </w:p>
    <w:p w:rsidR="003D6261" w:rsidRDefault="003D6261">
      <w:pPr>
        <w:pStyle w:val="1"/>
        <w:numPr>
          <w:ilvl w:val="0"/>
          <w:numId w:val="4"/>
        </w:numPr>
        <w:tabs>
          <w:tab w:val="left" w:pos="527"/>
        </w:tabs>
        <w:ind w:firstLine="260"/>
      </w:pPr>
      <w:bookmarkStart w:id="19" w:name="bookmark35"/>
      <w:bookmarkEnd w:id="19"/>
      <w:r>
        <w:t>формирование навыков адаптации к жизни в обществе.</w:t>
      </w:r>
    </w:p>
    <w:p w:rsidR="00E87D66" w:rsidRDefault="00E87D66" w:rsidP="00E87D66">
      <w:pPr>
        <w:pStyle w:val="1"/>
        <w:ind w:firstLine="0"/>
        <w:rPr>
          <w:b/>
          <w:bCs/>
        </w:rPr>
      </w:pPr>
    </w:p>
    <w:p w:rsidR="00E87D66" w:rsidRDefault="00E87D66" w:rsidP="00E87D66">
      <w:pPr>
        <w:pStyle w:val="1"/>
        <w:ind w:firstLine="0"/>
        <w:rPr>
          <w:b/>
          <w:bCs/>
        </w:rPr>
      </w:pPr>
    </w:p>
    <w:p w:rsidR="003D6261" w:rsidRDefault="003D6261" w:rsidP="00E87D66">
      <w:pPr>
        <w:pStyle w:val="1"/>
        <w:ind w:firstLine="0"/>
        <w:jc w:val="center"/>
      </w:pPr>
      <w:r>
        <w:rPr>
          <w:b/>
          <w:bCs/>
        </w:rPr>
        <w:t>Задачи</w:t>
      </w:r>
      <w:r>
        <w:t>:</w:t>
      </w:r>
    </w:p>
    <w:p w:rsidR="003D6261" w:rsidRDefault="003D6261">
      <w:pPr>
        <w:pStyle w:val="11"/>
        <w:keepNext/>
        <w:keepLines/>
        <w:ind w:firstLine="260"/>
        <w:jc w:val="both"/>
      </w:pPr>
      <w:bookmarkStart w:id="20" w:name="bookmark36"/>
      <w:bookmarkStart w:id="21" w:name="bookmark37"/>
      <w:bookmarkStart w:id="22" w:name="bookmark38"/>
      <w:r>
        <w:t>Обучающие:</w:t>
      </w:r>
      <w:bookmarkEnd w:id="20"/>
      <w:bookmarkEnd w:id="21"/>
      <w:bookmarkEnd w:id="22"/>
    </w:p>
    <w:p w:rsidR="003D6261" w:rsidRDefault="003D6261">
      <w:pPr>
        <w:pStyle w:val="1"/>
        <w:numPr>
          <w:ilvl w:val="0"/>
          <w:numId w:val="4"/>
        </w:numPr>
        <w:tabs>
          <w:tab w:val="left" w:pos="262"/>
        </w:tabs>
        <w:ind w:firstLine="0"/>
      </w:pPr>
      <w:bookmarkStart w:id="23" w:name="bookmark39"/>
      <w:bookmarkEnd w:id="23"/>
      <w:r>
        <w:t>обучить жизненно важным двигательным умениям и навыкам;</w:t>
      </w:r>
    </w:p>
    <w:p w:rsidR="003D6261" w:rsidRDefault="003D6261">
      <w:pPr>
        <w:pStyle w:val="1"/>
        <w:tabs>
          <w:tab w:val="left" w:pos="6054"/>
        </w:tabs>
        <w:ind w:firstLine="260"/>
      </w:pPr>
      <w:r>
        <w:t>развить необходимые физические качества: (силу, выносливость, гибкость,</w:t>
      </w:r>
    </w:p>
    <w:p w:rsidR="003D6261" w:rsidRDefault="003D6261">
      <w:pPr>
        <w:pStyle w:val="1"/>
        <w:ind w:firstLine="260"/>
      </w:pPr>
      <w:r>
        <w:t>координацию движения, быстроту реакции, меткость);</w:t>
      </w:r>
    </w:p>
    <w:p w:rsidR="003D6261" w:rsidRDefault="003D6261">
      <w:pPr>
        <w:pStyle w:val="1"/>
        <w:ind w:firstLine="0"/>
      </w:pPr>
      <w:r>
        <w:t>- научить правильному выполнению легкоатлетических упражнений.</w:t>
      </w:r>
    </w:p>
    <w:p w:rsidR="003D6261" w:rsidRDefault="003D6261">
      <w:pPr>
        <w:pStyle w:val="11"/>
        <w:keepNext/>
        <w:keepLines/>
        <w:ind w:firstLine="260"/>
        <w:jc w:val="both"/>
      </w:pPr>
      <w:bookmarkStart w:id="24" w:name="bookmark40"/>
      <w:bookmarkStart w:id="25" w:name="bookmark41"/>
      <w:bookmarkStart w:id="26" w:name="bookmark42"/>
      <w:r>
        <w:t>Развивающие:</w:t>
      </w:r>
      <w:bookmarkEnd w:id="24"/>
      <w:bookmarkEnd w:id="25"/>
      <w:bookmarkEnd w:id="26"/>
    </w:p>
    <w:p w:rsidR="003D6261" w:rsidRDefault="003D6261">
      <w:pPr>
        <w:pStyle w:val="1"/>
        <w:numPr>
          <w:ilvl w:val="0"/>
          <w:numId w:val="4"/>
        </w:numPr>
        <w:tabs>
          <w:tab w:val="left" w:pos="262"/>
        </w:tabs>
        <w:ind w:firstLine="0"/>
      </w:pPr>
      <w:bookmarkStart w:id="27" w:name="bookmark43"/>
      <w:bookmarkEnd w:id="27"/>
      <w:r>
        <w:t>способствовать укреплению здоровья;</w:t>
      </w:r>
    </w:p>
    <w:p w:rsidR="003D6261" w:rsidRDefault="003D6261">
      <w:pPr>
        <w:pStyle w:val="1"/>
        <w:numPr>
          <w:ilvl w:val="0"/>
          <w:numId w:val="4"/>
        </w:numPr>
        <w:tabs>
          <w:tab w:val="left" w:pos="262"/>
        </w:tabs>
        <w:ind w:firstLine="0"/>
      </w:pPr>
      <w:bookmarkStart w:id="28" w:name="bookmark44"/>
      <w:bookmarkEnd w:id="28"/>
      <w:r>
        <w:t>содействовать гармоничному физическому развитию;</w:t>
      </w:r>
    </w:p>
    <w:p w:rsidR="003D6261" w:rsidRDefault="003D6261">
      <w:pPr>
        <w:pStyle w:val="1"/>
        <w:numPr>
          <w:ilvl w:val="0"/>
          <w:numId w:val="4"/>
        </w:numPr>
        <w:tabs>
          <w:tab w:val="left" w:pos="262"/>
        </w:tabs>
        <w:ind w:firstLine="0"/>
      </w:pPr>
      <w:bookmarkStart w:id="29" w:name="bookmark45"/>
      <w:bookmarkEnd w:id="29"/>
      <w:r>
        <w:t>развить двигательные способности детей;</w:t>
      </w:r>
    </w:p>
    <w:p w:rsidR="003D6261" w:rsidRDefault="003D6261">
      <w:pPr>
        <w:pStyle w:val="1"/>
        <w:numPr>
          <w:ilvl w:val="0"/>
          <w:numId w:val="4"/>
        </w:numPr>
        <w:tabs>
          <w:tab w:val="left" w:pos="262"/>
        </w:tabs>
        <w:ind w:left="260" w:hanging="260"/>
        <w:jc w:val="both"/>
      </w:pPr>
      <w:bookmarkStart w:id="30" w:name="bookmark46"/>
      <w:bookmarkEnd w:id="30"/>
      <w:r>
        <w:t>создать надежную базу физического совершенствования и подготовленности для любых форм двигательных проявлений в различных областях труда и спорта и т.п.</w:t>
      </w:r>
    </w:p>
    <w:p w:rsidR="003D6261" w:rsidRDefault="003D6261">
      <w:pPr>
        <w:pStyle w:val="11"/>
        <w:keepNext/>
        <w:keepLines/>
        <w:ind w:firstLine="260"/>
        <w:jc w:val="both"/>
      </w:pPr>
      <w:bookmarkStart w:id="31" w:name="bookmark47"/>
      <w:bookmarkStart w:id="32" w:name="bookmark48"/>
      <w:bookmarkStart w:id="33" w:name="bookmark49"/>
      <w:r>
        <w:t>Воспитательные:</w:t>
      </w:r>
      <w:bookmarkEnd w:id="31"/>
      <w:bookmarkEnd w:id="32"/>
      <w:bookmarkEnd w:id="33"/>
    </w:p>
    <w:p w:rsidR="003D6261" w:rsidRDefault="003D6261">
      <w:pPr>
        <w:pStyle w:val="1"/>
        <w:numPr>
          <w:ilvl w:val="0"/>
          <w:numId w:val="4"/>
        </w:numPr>
        <w:tabs>
          <w:tab w:val="left" w:pos="262"/>
        </w:tabs>
        <w:ind w:firstLine="0"/>
      </w:pPr>
      <w:bookmarkStart w:id="34" w:name="bookmark50"/>
      <w:bookmarkEnd w:id="34"/>
      <w:r>
        <w:t>привить любовь к спорту, навыки здорового образа жизни;</w:t>
      </w:r>
    </w:p>
    <w:p w:rsidR="003D6261" w:rsidRDefault="003D6261">
      <w:pPr>
        <w:pStyle w:val="1"/>
        <w:numPr>
          <w:ilvl w:val="0"/>
          <w:numId w:val="4"/>
        </w:numPr>
        <w:tabs>
          <w:tab w:val="left" w:pos="262"/>
        </w:tabs>
        <w:ind w:firstLine="0"/>
      </w:pPr>
      <w:bookmarkStart w:id="35" w:name="bookmark51"/>
      <w:bookmarkEnd w:id="35"/>
      <w:r>
        <w:t>воспитать чувство ответственности за себя;</w:t>
      </w:r>
    </w:p>
    <w:p w:rsidR="003D6261" w:rsidRDefault="003D6261">
      <w:pPr>
        <w:pStyle w:val="1"/>
        <w:numPr>
          <w:ilvl w:val="0"/>
          <w:numId w:val="4"/>
        </w:numPr>
        <w:tabs>
          <w:tab w:val="left" w:pos="262"/>
        </w:tabs>
        <w:ind w:firstLine="0"/>
      </w:pPr>
      <w:bookmarkStart w:id="36" w:name="bookmark52"/>
      <w:bookmarkEnd w:id="36"/>
      <w:r>
        <w:t>воспитать нравственные и волевые качества: волю, смелость, активность.</w:t>
      </w:r>
    </w:p>
    <w:p w:rsidR="00F927A6" w:rsidRDefault="00F927A6" w:rsidP="003C1681">
      <w:pPr>
        <w:pStyle w:val="1"/>
        <w:tabs>
          <w:tab w:val="left" w:pos="262"/>
        </w:tabs>
        <w:ind w:firstLine="0"/>
      </w:pPr>
    </w:p>
    <w:p w:rsidR="003D6261" w:rsidRDefault="003D6261" w:rsidP="00F927A6">
      <w:pPr>
        <w:pStyle w:val="11"/>
        <w:keepNext/>
        <w:keepLines/>
        <w:numPr>
          <w:ilvl w:val="0"/>
          <w:numId w:val="3"/>
        </w:numPr>
        <w:tabs>
          <w:tab w:val="left" w:pos="367"/>
        </w:tabs>
        <w:spacing w:line="240" w:lineRule="auto"/>
      </w:pPr>
      <w:bookmarkStart w:id="37" w:name="bookmark55"/>
      <w:bookmarkStart w:id="38" w:name="bookmark53"/>
      <w:bookmarkStart w:id="39" w:name="bookmark54"/>
      <w:bookmarkStart w:id="40" w:name="bookmark56"/>
      <w:bookmarkEnd w:id="37"/>
      <w:r>
        <w:t>СОДЕРЖАНИЕ ПРОГРАММЫ</w:t>
      </w:r>
      <w:bookmarkEnd w:id="38"/>
      <w:bookmarkEnd w:id="39"/>
      <w:bookmarkEnd w:id="40"/>
    </w:p>
    <w:p w:rsidR="003D6261" w:rsidRDefault="003D6261" w:rsidP="00F927A6">
      <w:pPr>
        <w:pStyle w:val="11"/>
        <w:keepNext/>
        <w:keepLines/>
        <w:tabs>
          <w:tab w:val="left" w:pos="346"/>
        </w:tabs>
        <w:spacing w:line="240" w:lineRule="auto"/>
      </w:pPr>
      <w:bookmarkStart w:id="41" w:name="bookmark59"/>
      <w:bookmarkStart w:id="42" w:name="bookmark63"/>
      <w:bookmarkEnd w:id="41"/>
      <w:bookmarkEnd w:id="42"/>
      <w:r>
        <w:br/>
        <w:t>Теоретическая подготовка</w:t>
      </w:r>
    </w:p>
    <w:p w:rsidR="003D6261" w:rsidRDefault="003D6261" w:rsidP="003C1681">
      <w:pPr>
        <w:pStyle w:val="1"/>
        <w:numPr>
          <w:ilvl w:val="0"/>
          <w:numId w:val="6"/>
        </w:numPr>
        <w:tabs>
          <w:tab w:val="left" w:pos="506"/>
        </w:tabs>
        <w:ind w:firstLine="0"/>
      </w:pPr>
      <w:bookmarkStart w:id="43" w:name="bookmark64"/>
      <w:bookmarkEnd w:id="43"/>
      <w:r>
        <w:rPr>
          <w:b/>
          <w:bCs/>
        </w:rPr>
        <w:t>Вводное занятие. История развития легкой атлетики.</w:t>
      </w:r>
    </w:p>
    <w:p w:rsidR="003D6261" w:rsidRDefault="003D6261" w:rsidP="003C1681">
      <w:pPr>
        <w:pStyle w:val="1"/>
        <w:ind w:firstLine="0"/>
        <w:jc w:val="both"/>
      </w:pPr>
      <w:r>
        <w:t>Содержание работы секции. Возникновение, развитие и распространения бега. Краткие исторические сведения о возникновения бега и л/а, об Олимпийских играх. Легкая атлетика в России. Исторические сведения о зарождении бега и спортивной ходьбы как видов спорта. Основные этапы развития бега на средние, длинные дистанции в стране. Задачи и перспективы дальнейшего развития бега. Уровень</w:t>
      </w:r>
      <w:r w:rsidR="00F927A6">
        <w:t xml:space="preserve"> </w:t>
      </w:r>
      <w:r>
        <w:t>достижения в беге в стране. Значение правильной техники для достижения высоких спортивных результатов.</w:t>
      </w:r>
    </w:p>
    <w:p w:rsidR="003D6261" w:rsidRDefault="003D6261" w:rsidP="003C1681">
      <w:pPr>
        <w:pStyle w:val="11"/>
        <w:keepNext/>
        <w:keepLines/>
        <w:numPr>
          <w:ilvl w:val="0"/>
          <w:numId w:val="6"/>
        </w:numPr>
        <w:tabs>
          <w:tab w:val="left" w:pos="0"/>
        </w:tabs>
        <w:jc w:val="left"/>
      </w:pPr>
      <w:bookmarkStart w:id="44" w:name="bookmark67"/>
      <w:bookmarkStart w:id="45" w:name="bookmark65"/>
      <w:bookmarkStart w:id="46" w:name="bookmark66"/>
      <w:bookmarkStart w:id="47" w:name="bookmark68"/>
      <w:bookmarkEnd w:id="44"/>
      <w:r>
        <w:t>Техника безопасности на занятиях легкой атлетикой.</w:t>
      </w:r>
      <w:bookmarkEnd w:id="45"/>
      <w:bookmarkEnd w:id="46"/>
      <w:bookmarkEnd w:id="47"/>
    </w:p>
    <w:p w:rsidR="003D6261" w:rsidRDefault="003D6261" w:rsidP="00E87D66">
      <w:pPr>
        <w:pStyle w:val="1"/>
        <w:ind w:firstLine="0"/>
        <w:jc w:val="both"/>
      </w:pPr>
      <w:r>
        <w:t>Поведение на улице, в транспорте во время движения к месту занятий, соревнований. Выбор места проведения занятий и соревнований. Особенности организации занятий. Правила поведения во время соревнований.</w:t>
      </w:r>
    </w:p>
    <w:p w:rsidR="003D6261" w:rsidRDefault="003D6261">
      <w:pPr>
        <w:pStyle w:val="11"/>
        <w:keepNext/>
        <w:keepLines/>
        <w:numPr>
          <w:ilvl w:val="0"/>
          <w:numId w:val="6"/>
        </w:numPr>
        <w:tabs>
          <w:tab w:val="left" w:pos="1156"/>
        </w:tabs>
        <w:ind w:firstLine="660"/>
        <w:jc w:val="both"/>
      </w:pPr>
      <w:bookmarkStart w:id="48" w:name="bookmark71"/>
      <w:bookmarkStart w:id="49" w:name="bookmark69"/>
      <w:bookmarkStart w:id="50" w:name="bookmark70"/>
      <w:bookmarkStart w:id="51" w:name="bookmark72"/>
      <w:bookmarkEnd w:id="48"/>
      <w:r>
        <w:lastRenderedPageBreak/>
        <w:t>Гигиена, закаливание, режим тренировочных занятий и отдых.</w:t>
      </w:r>
      <w:bookmarkEnd w:id="49"/>
      <w:bookmarkEnd w:id="50"/>
      <w:bookmarkEnd w:id="51"/>
    </w:p>
    <w:p w:rsidR="003D6261" w:rsidRDefault="003D6261">
      <w:pPr>
        <w:pStyle w:val="1"/>
        <w:ind w:firstLine="720"/>
        <w:jc w:val="both"/>
      </w:pPr>
      <w:r>
        <w:t>Помощь при ушибах, растяжений. Личная гигиена спортсмена. Гигиенические требования к одежде и обуви, спортивной форме. Значение и способы закаливания. Составление рационального режима дня с учетом тренировочных нагрузок.</w:t>
      </w:r>
    </w:p>
    <w:p w:rsidR="003D6261" w:rsidRDefault="003D6261" w:rsidP="00E87D66">
      <w:pPr>
        <w:pStyle w:val="1"/>
        <w:numPr>
          <w:ilvl w:val="0"/>
          <w:numId w:val="6"/>
        </w:numPr>
        <w:ind w:firstLine="720"/>
      </w:pPr>
      <w:bookmarkStart w:id="52" w:name="bookmark73"/>
      <w:bookmarkEnd w:id="52"/>
      <w:r w:rsidRPr="00E87D66">
        <w:rPr>
          <w:b/>
          <w:bCs/>
        </w:rPr>
        <w:t>Питание, самоконтроль.</w:t>
      </w:r>
    </w:p>
    <w:p w:rsidR="003D6261" w:rsidRDefault="003D6261">
      <w:pPr>
        <w:pStyle w:val="1"/>
        <w:ind w:firstLine="0"/>
        <w:jc w:val="both"/>
      </w:pPr>
      <w:r>
        <w:t>Значение питания как фактора сохранения и укрепления здоровья. Недопустимость употребления алкоголя, курения при занятиях легкой атлетикой. Значение и содержание самоконтроля в процессе занятия легкой атлетикой. Объективные и субъективные показатели самоконтроля. Дневник самоконтроля.</w:t>
      </w:r>
    </w:p>
    <w:p w:rsidR="003D6261" w:rsidRDefault="003D6261" w:rsidP="00E87D66">
      <w:pPr>
        <w:pStyle w:val="11"/>
        <w:keepNext/>
        <w:keepLines/>
        <w:numPr>
          <w:ilvl w:val="0"/>
          <w:numId w:val="6"/>
        </w:numPr>
        <w:tabs>
          <w:tab w:val="left" w:pos="567"/>
        </w:tabs>
        <w:ind w:left="709"/>
        <w:jc w:val="left"/>
      </w:pPr>
      <w:bookmarkStart w:id="53" w:name="bookmark76"/>
      <w:bookmarkStart w:id="54" w:name="bookmark74"/>
      <w:bookmarkStart w:id="55" w:name="bookmark75"/>
      <w:bookmarkStart w:id="56" w:name="bookmark77"/>
      <w:bookmarkEnd w:id="53"/>
      <w:r>
        <w:t>Оказание первой медицинской помощи при травмах.</w:t>
      </w:r>
      <w:bookmarkEnd w:id="54"/>
      <w:bookmarkEnd w:id="55"/>
      <w:bookmarkEnd w:id="56"/>
    </w:p>
    <w:p w:rsidR="003D6261" w:rsidRDefault="003D6261">
      <w:pPr>
        <w:pStyle w:val="1"/>
        <w:ind w:firstLine="0"/>
        <w:jc w:val="both"/>
      </w:pPr>
      <w:r>
        <w:t>Правила оказания доврачебной помощи при ушибах и растяжениях.</w:t>
      </w:r>
    </w:p>
    <w:p w:rsidR="003D6261" w:rsidRDefault="003D6261" w:rsidP="00E87D66">
      <w:pPr>
        <w:pStyle w:val="11"/>
        <w:keepNext/>
        <w:keepLines/>
        <w:numPr>
          <w:ilvl w:val="0"/>
          <w:numId w:val="6"/>
        </w:numPr>
        <w:ind w:left="567" w:firstLine="142"/>
        <w:jc w:val="left"/>
      </w:pPr>
      <w:bookmarkStart w:id="57" w:name="bookmark80"/>
      <w:bookmarkStart w:id="58" w:name="bookmark78"/>
      <w:bookmarkStart w:id="59" w:name="bookmark79"/>
      <w:bookmarkStart w:id="60" w:name="bookmark81"/>
      <w:bookmarkEnd w:id="57"/>
      <w:r>
        <w:t>Правила соревнований.</w:t>
      </w:r>
      <w:bookmarkEnd w:id="58"/>
      <w:bookmarkEnd w:id="59"/>
      <w:bookmarkEnd w:id="60"/>
    </w:p>
    <w:p w:rsidR="003D6261" w:rsidRDefault="003D6261">
      <w:pPr>
        <w:pStyle w:val="1"/>
        <w:ind w:firstLine="720"/>
        <w:jc w:val="both"/>
      </w:pPr>
      <w:r>
        <w:t>Положение о соревновании. Выбор мест для соревнований, подготовка трасс, оборудование старта и финиша. Организационная работа по подготовке соревнований. Состав и обязанности судейских бригад. Обязанности и права участников. Система зачета в соревнованиях по легкой атлетике.</w:t>
      </w:r>
    </w:p>
    <w:p w:rsidR="003D6261" w:rsidRDefault="003D6261" w:rsidP="00E87D66">
      <w:pPr>
        <w:pStyle w:val="11"/>
        <w:keepNext/>
        <w:keepLines/>
        <w:numPr>
          <w:ilvl w:val="0"/>
          <w:numId w:val="6"/>
        </w:numPr>
        <w:tabs>
          <w:tab w:val="left" w:pos="709"/>
        </w:tabs>
        <w:ind w:firstLine="709"/>
        <w:jc w:val="left"/>
      </w:pPr>
      <w:bookmarkStart w:id="61" w:name="bookmark84"/>
      <w:bookmarkStart w:id="62" w:name="bookmark82"/>
      <w:bookmarkStart w:id="63" w:name="bookmark83"/>
      <w:bookmarkStart w:id="64" w:name="bookmark85"/>
      <w:bookmarkEnd w:id="61"/>
      <w:r>
        <w:t>Основные средства восстановления.</w:t>
      </w:r>
      <w:bookmarkEnd w:id="62"/>
      <w:bookmarkEnd w:id="63"/>
      <w:bookmarkEnd w:id="64"/>
    </w:p>
    <w:p w:rsidR="003D6261" w:rsidRDefault="003D6261">
      <w:pPr>
        <w:pStyle w:val="1"/>
        <w:spacing w:after="440"/>
        <w:ind w:firstLine="720"/>
        <w:jc w:val="both"/>
      </w:pPr>
      <w:r>
        <w:t>Спортивный массаж, самомассаж и их применение в учебно-тренировочном процессе. Основные приемы самомассажа. Гидромассаж и его применение. Водные процедуры как средство восстановления.</w:t>
      </w:r>
    </w:p>
    <w:p w:rsidR="003D6261" w:rsidRDefault="003D6261">
      <w:pPr>
        <w:pStyle w:val="11"/>
        <w:keepNext/>
        <w:keepLines/>
      </w:pPr>
      <w:bookmarkStart w:id="65" w:name="bookmark86"/>
      <w:bookmarkStart w:id="66" w:name="bookmark87"/>
      <w:bookmarkStart w:id="67" w:name="bookmark88"/>
      <w:r>
        <w:t>Практическая подготовка</w:t>
      </w:r>
      <w:bookmarkEnd w:id="65"/>
      <w:bookmarkEnd w:id="66"/>
      <w:bookmarkEnd w:id="67"/>
    </w:p>
    <w:p w:rsidR="003D6261" w:rsidRDefault="003D6261">
      <w:pPr>
        <w:pStyle w:val="24"/>
        <w:keepNext/>
        <w:keepLines/>
      </w:pPr>
      <w:bookmarkStart w:id="68" w:name="bookmark89"/>
      <w:bookmarkStart w:id="69" w:name="bookmark90"/>
      <w:bookmarkStart w:id="70" w:name="bookmark91"/>
      <w:r>
        <w:t>Общая физическая подготовка</w:t>
      </w:r>
      <w:bookmarkEnd w:id="68"/>
      <w:bookmarkEnd w:id="69"/>
      <w:bookmarkEnd w:id="70"/>
    </w:p>
    <w:p w:rsidR="003D6261" w:rsidRDefault="003D6261" w:rsidP="003C1681">
      <w:pPr>
        <w:pStyle w:val="1"/>
        <w:spacing w:line="331" w:lineRule="auto"/>
        <w:ind w:firstLine="0"/>
        <w:jc w:val="both"/>
      </w:pPr>
      <w:r>
        <w:t xml:space="preserve">Строевые упражнения на месте и в движении. Шеренга, колонна, фланг, интервал, дистанция. Перестроения: в одну, две шеренги, в колонну по одному, по два. Сомкнутый и разомкнутый строй. Виды размыкания. Построение, выравнивание </w:t>
      </w:r>
      <w:r>
        <w:rPr>
          <w:sz w:val="22"/>
          <w:szCs w:val="22"/>
        </w:rPr>
        <w:t>9</w:t>
      </w:r>
      <w:r>
        <w:t>строя, расчет по строю, повороты на месте. Ходьба в переменном темпе с различными движениями рук. Переход с ходьбы на бег и обратно. Остановка. Бег с изменениями направления, изменением скорости движения.</w:t>
      </w:r>
    </w:p>
    <w:p w:rsidR="003D6261" w:rsidRDefault="003D6261" w:rsidP="003C1681">
      <w:pPr>
        <w:pStyle w:val="1"/>
        <w:ind w:firstLine="0"/>
        <w:jc w:val="both"/>
      </w:pPr>
      <w:r>
        <w:t>Общеразвивающие упражнения без предметов и с предметами. Упражнения для развития гибкости и подвижности в суставах, формирование осанки, развитие выносливости, ловкости.</w:t>
      </w:r>
    </w:p>
    <w:p w:rsidR="003D6261" w:rsidRDefault="003D6261" w:rsidP="003C1681">
      <w:pPr>
        <w:pStyle w:val="1"/>
        <w:ind w:firstLine="0"/>
        <w:jc w:val="both"/>
      </w:pPr>
      <w:r>
        <w:lastRenderedPageBreak/>
        <w:t>Упражнения для рук и плечевого пояса. Из различных исходных положений (в основной стойке, на коленях, сидя, лежа) - сгибание и разгибание рук, вращения, махи, отведение и приведение, рывки одновременно обеими руками и разновременно, то же во время ходьбы и бега.</w:t>
      </w:r>
    </w:p>
    <w:p w:rsidR="003D6261" w:rsidRDefault="003D6261" w:rsidP="003C1681">
      <w:pPr>
        <w:pStyle w:val="1"/>
        <w:ind w:firstLine="0"/>
        <w:jc w:val="both"/>
      </w:pPr>
      <w:r>
        <w:t>Упражнения для ног. Поднимание на носки; сгибание ног в тазобедренных суставах; приседания; отведения; приведения и махи ногой в переднем, заднем и боковом направлениях; выпады, пружинистые покачивания в выпаде; подскоки из различных исходных положений ног (вместе, на ширине плеч, одна впереди другой и т.п.); сгибание и разгибание ног в смешанных висах и упорах; прыжки.</w:t>
      </w:r>
    </w:p>
    <w:p w:rsidR="003D6261" w:rsidRDefault="003D6261" w:rsidP="003C1681">
      <w:pPr>
        <w:pStyle w:val="1"/>
        <w:ind w:firstLine="0"/>
        <w:jc w:val="both"/>
      </w:pPr>
      <w:r>
        <w:t>Упражнения для шеи и туловища. Наклоны, вращения, повороты головы; наклоны туловища, круговые вращения туловищем, повороты туловища, поднимание прямых и согнутых ног в положении лежа на спине; из положения лежа на спине переход в положение сидя; смешанные упоры в положении лицом и спиной вниз; угол из исходного положения лежа, сидя и в положении виса; различные сочетания этих движений.</w:t>
      </w:r>
    </w:p>
    <w:p w:rsidR="003D6261" w:rsidRDefault="003D6261" w:rsidP="003C1681">
      <w:pPr>
        <w:pStyle w:val="1"/>
        <w:ind w:firstLine="0"/>
        <w:jc w:val="both"/>
      </w:pPr>
      <w:r>
        <w:t>Упражнения для всех групп мышц. Могут выполняться с короткой и длинной скакалкой, мячами, гантелями, набивными мячами, мешочками с песком, резиновыми амортизаторами, гимнастическими палками.</w:t>
      </w:r>
    </w:p>
    <w:p w:rsidR="003D6261" w:rsidRDefault="003D6261" w:rsidP="003C1681">
      <w:pPr>
        <w:pStyle w:val="1"/>
        <w:ind w:firstLine="0"/>
        <w:jc w:val="both"/>
      </w:pPr>
      <w:r>
        <w:t>Упражнения для развития силы. Упражнения с преодолением собственного веса: подтягивание из виса, отжимание в упоре, приседания на одной и двух ногах. Преодоление веса и сопротивления партнера. Переноска и перекладывание груза. Лазанье по канату, шесту, лестнице. Перетягивание каната. Упражнения на гимнастической стенке. Упражнения с набивными мячами.</w:t>
      </w:r>
    </w:p>
    <w:p w:rsidR="003D6261" w:rsidRDefault="003D6261" w:rsidP="003C1681">
      <w:pPr>
        <w:pStyle w:val="1"/>
        <w:ind w:firstLine="0"/>
        <w:jc w:val="both"/>
      </w:pPr>
      <w:r>
        <w:t>Упражнения для развития быстроты. Повторный бег по дистанции от 20 до 100 м со старта и с ходу с максимальной скоростью. Бег по наклонной плоскости вниз.</w:t>
      </w:r>
    </w:p>
    <w:p w:rsidR="003D6261" w:rsidRDefault="003D6261">
      <w:pPr>
        <w:pStyle w:val="1"/>
        <w:ind w:firstLine="0"/>
        <w:jc w:val="both"/>
      </w:pPr>
      <w:r>
        <w:t>Бег за лидером. Бег с гандикапом с задачей догнать партнера. Выполнения общеразвивающих упражнений в максимальном темпе.</w:t>
      </w:r>
    </w:p>
    <w:p w:rsidR="003D6261" w:rsidRDefault="003D6261" w:rsidP="003C1681">
      <w:pPr>
        <w:pStyle w:val="1"/>
        <w:ind w:firstLine="0"/>
      </w:pPr>
      <w:r>
        <w:t>Упражнения для развития гибкости. Общеразвивающие упражнения с широкой амплитудой движения. Упражнения с помощью партнера (пассивные наклоны, отведения ног, рук до предела, мост, шпагат). Упражнения с гимнастической палкой или сложенной вчетверо скакалкой: наклоны и повороты ту</w:t>
      </w:r>
      <w:r w:rsidR="003C1681">
        <w:t>ловища с различными положениями п</w:t>
      </w:r>
      <w:r>
        <w:t>редметов</w:t>
      </w:r>
      <w:r w:rsidR="003C1681">
        <w:t xml:space="preserve"> </w:t>
      </w:r>
      <w:r>
        <w:t>(вверх,</w:t>
      </w:r>
      <w:r w:rsidR="00BA728D">
        <w:t xml:space="preserve"> </w:t>
      </w:r>
      <w:r>
        <w:t>вперед,</w:t>
      </w:r>
      <w:r w:rsidR="00BA728D">
        <w:t xml:space="preserve"> </w:t>
      </w:r>
      <w:r>
        <w:t>вниз,</w:t>
      </w:r>
      <w:r w:rsidR="00BA728D">
        <w:t xml:space="preserve"> </w:t>
      </w:r>
      <w:r>
        <w:t>за</w:t>
      </w:r>
      <w:r w:rsidR="00BA728D">
        <w:t xml:space="preserve"> </w:t>
      </w:r>
      <w:r>
        <w:t>голову,</w:t>
      </w:r>
      <w:r w:rsidR="00BA728D">
        <w:t xml:space="preserve"> </w:t>
      </w:r>
      <w:r>
        <w:t>на</w:t>
      </w:r>
      <w:r w:rsidR="00BA728D">
        <w:t xml:space="preserve"> </w:t>
      </w:r>
      <w:r>
        <w:t>спину);</w:t>
      </w:r>
      <w:r w:rsidR="00BA728D">
        <w:t xml:space="preserve"> </w:t>
      </w:r>
      <w:r>
        <w:t>перешагивание</w:t>
      </w:r>
      <w:r w:rsidR="00BA728D">
        <w:t xml:space="preserve"> </w:t>
      </w:r>
      <w:r>
        <w:t>и</w:t>
      </w:r>
      <w:r w:rsidR="00BA728D">
        <w:t xml:space="preserve"> </w:t>
      </w:r>
      <w:r>
        <w:lastRenderedPageBreak/>
        <w:t>перепрыгивание, «</w:t>
      </w:r>
      <w:proofErr w:type="spellStart"/>
      <w:r>
        <w:t>выкруты</w:t>
      </w:r>
      <w:proofErr w:type="spellEnd"/>
      <w:r>
        <w:t>» и круги.</w:t>
      </w:r>
    </w:p>
    <w:p w:rsidR="003D6261" w:rsidRDefault="003D6261" w:rsidP="00BA728D">
      <w:pPr>
        <w:pStyle w:val="1"/>
        <w:ind w:firstLine="0"/>
      </w:pPr>
      <w:r>
        <w:t>Упражнения на гимнастической стенке, гимнастической скамейке.</w:t>
      </w:r>
    </w:p>
    <w:p w:rsidR="003D6261" w:rsidRDefault="003D6261" w:rsidP="00BA728D">
      <w:pPr>
        <w:pStyle w:val="1"/>
        <w:tabs>
          <w:tab w:val="left" w:pos="1834"/>
        </w:tabs>
        <w:ind w:firstLine="0"/>
        <w:jc w:val="both"/>
      </w:pPr>
      <w:r>
        <w:t>Упражнения для развития ловкости. Разнонаправленные движения рук и ног. Кувырки вперед, назад, в стороны с места, с разбега и с прыжка. Перевороты вперед, в стороны, назад. Стойки на голове, руках и лопатках. Упражнения типа «полоса препят</w:t>
      </w:r>
      <w:r w:rsidR="00BA728D">
        <w:t xml:space="preserve">ствий»: </w:t>
      </w:r>
      <w:r>
        <w:t xml:space="preserve">с </w:t>
      </w:r>
      <w:proofErr w:type="spellStart"/>
      <w:r>
        <w:t>перелезанием</w:t>
      </w:r>
      <w:proofErr w:type="spellEnd"/>
      <w:r>
        <w:t xml:space="preserve">, </w:t>
      </w:r>
      <w:proofErr w:type="spellStart"/>
      <w:r>
        <w:t>пролезанием</w:t>
      </w:r>
      <w:proofErr w:type="spellEnd"/>
      <w:r w:rsidR="00BA728D">
        <w:t xml:space="preserve">, перепрыгиванием, кувырками, с </w:t>
      </w:r>
      <w:r>
        <w:t>различными перемещениями, переноской нескольких предметов одновременно (четырех баскетбольных мячей), ловлей и метанием мячей.</w:t>
      </w:r>
    </w:p>
    <w:p w:rsidR="003D6261" w:rsidRDefault="003D6261" w:rsidP="00BA728D">
      <w:pPr>
        <w:pStyle w:val="1"/>
        <w:ind w:firstLine="0"/>
        <w:jc w:val="both"/>
      </w:pPr>
      <w:r>
        <w:t>Упражнения для развития скоростно-силовых качеств. Прыжки в высоту через препятствия, планку, в длину с места, многократные прыжки с ноги на ногу, на двух ногах. Перепрыгивание предметов (скамеек, мячей и др.), «чехарда». Прыжки в глубину. Бег и прыжки по лестнице вверх и вниз. Бег по мелководью, по снегу, по песку, с предельной интенсивностью. Групповые упражнения с гимнастической скамейкой.</w:t>
      </w:r>
    </w:p>
    <w:p w:rsidR="003D6261" w:rsidRDefault="003D6261" w:rsidP="00BA728D">
      <w:pPr>
        <w:pStyle w:val="1"/>
        <w:ind w:firstLine="0"/>
        <w:jc w:val="both"/>
      </w:pPr>
      <w:r>
        <w:t>Упражнения для развития общей выносливости. Бег равномерный и переменный на 500, 800, 1000 м. Кросс на дистанции для девочек до 3 км, для мальчиков до 5 км. Дозированный бег по пересеченной Местности от 3 мин до 1 ч (для разных возрастных групп).</w:t>
      </w:r>
    </w:p>
    <w:p w:rsidR="003D6261" w:rsidRDefault="003D6261" w:rsidP="00BA728D">
      <w:pPr>
        <w:pStyle w:val="1"/>
        <w:ind w:firstLine="0"/>
        <w:jc w:val="both"/>
      </w:pPr>
      <w:r>
        <w:t>Ходьба на лыжах классических ходом с подъемами и спусками с гор, прохождение дистанции от 1 до 3 км на время. Марш-бросок. Туристические походы. Подвижные игры. «Перестрелка», «Снайпер», «Удочка», «Мяч капитану», «Пионербол», «Третий лишний», «Не давай мяча водящему», «Салки», «Захват знамени». Эстафеты встречные и по кругу, с преодолением препятствий, комбинированные с бегом, прыжками, метаниями.</w:t>
      </w:r>
    </w:p>
    <w:p w:rsidR="003D6261" w:rsidRDefault="003D6261">
      <w:pPr>
        <w:pStyle w:val="1"/>
        <w:spacing w:after="600" w:line="240" w:lineRule="auto"/>
        <w:ind w:firstLine="0"/>
        <w:jc w:val="both"/>
      </w:pPr>
      <w:r>
        <w:t>Спортивные игры: футбол, баскетбол, волейбол, ручной мяч, лапта.</w:t>
      </w:r>
    </w:p>
    <w:p w:rsidR="003D6261" w:rsidRDefault="003D6261">
      <w:pPr>
        <w:pStyle w:val="24"/>
        <w:keepNext/>
        <w:keepLines/>
      </w:pPr>
      <w:bookmarkStart w:id="71" w:name="bookmark92"/>
      <w:bookmarkStart w:id="72" w:name="bookmark93"/>
      <w:bookmarkStart w:id="73" w:name="bookmark94"/>
      <w:r>
        <w:t>Специальная физическая подготовка</w:t>
      </w:r>
      <w:bookmarkEnd w:id="71"/>
      <w:bookmarkEnd w:id="72"/>
      <w:bookmarkEnd w:id="73"/>
    </w:p>
    <w:p w:rsidR="003D6261" w:rsidRDefault="003D6261" w:rsidP="00BA728D">
      <w:pPr>
        <w:pStyle w:val="1"/>
        <w:ind w:firstLine="0"/>
        <w:jc w:val="both"/>
      </w:pPr>
      <w:r>
        <w:t>Ознакомление с отдельными элементами техники ходьбы, бега, прыжков и метаний.</w:t>
      </w:r>
    </w:p>
    <w:p w:rsidR="003D6261" w:rsidRDefault="003D6261" w:rsidP="00BA728D">
      <w:pPr>
        <w:pStyle w:val="1"/>
        <w:ind w:firstLine="0"/>
        <w:jc w:val="both"/>
      </w:pPr>
      <w:r>
        <w:rPr>
          <w:b/>
          <w:bCs/>
        </w:rPr>
        <w:t xml:space="preserve">Ходьба. </w:t>
      </w:r>
      <w:r>
        <w:t>Обычная и широким шагом с различ</w:t>
      </w:r>
      <w:r w:rsidR="00BA728D">
        <w:t>ны</w:t>
      </w:r>
      <w:r>
        <w:t>м положением рук с предметами. Ходьба в равномерном темпе, в разных направлениях и различном темпе, с постепенным ускорением, с сохранением заданного интервала. Ускоренная ходьба: с постепенным переходом на обычную ходьбу, на медленный бег.</w:t>
      </w:r>
    </w:p>
    <w:p w:rsidR="003D6261" w:rsidRDefault="003D6261" w:rsidP="00BA728D">
      <w:pPr>
        <w:pStyle w:val="1"/>
        <w:ind w:firstLine="0"/>
        <w:jc w:val="both"/>
      </w:pPr>
      <w:r>
        <w:lastRenderedPageBreak/>
        <w:t>Ходьба на носках, на внутреннем и внешнем крае стопы. Ритмическая ходьба. Ходьба с высоким подниманием бедра, с резким высоким подниманием на носок, пружинящий шаг.</w:t>
      </w:r>
    </w:p>
    <w:p w:rsidR="003D6261" w:rsidRDefault="003D6261" w:rsidP="00BA728D">
      <w:pPr>
        <w:pStyle w:val="1"/>
        <w:ind w:firstLine="0"/>
        <w:jc w:val="both"/>
      </w:pPr>
      <w:r>
        <w:t>Ходьба с выполнением различных упражнений на осанку. Ходьба с палкой за спиной, за головой, на сгибах локтей. Ходьба с выполнением различных двигательных действий по зрительному или слуховому сигналу. Ходьба после бега с выполнением различных упражнений, успокаивающих дыхание.</w:t>
      </w:r>
    </w:p>
    <w:p w:rsidR="003D6261" w:rsidRDefault="003D6261">
      <w:pPr>
        <w:pStyle w:val="1"/>
        <w:ind w:firstLine="0"/>
        <w:jc w:val="both"/>
      </w:pPr>
      <w:r>
        <w:rPr>
          <w:b/>
          <w:bCs/>
        </w:rPr>
        <w:t xml:space="preserve">Бег. </w:t>
      </w:r>
      <w:r>
        <w:t>Имитация движений рук (стоя на месте) с ускорением и последующим замедлением (10-12 сек.), в максимально быстром темпе (5-6 сек.), с дополнительными легкими пружинящими покачиваниями (сгибая и разгибая ноги). Имитация бегового шага в маховых движениях, стоя боком у опоры, в висе и упоре. Медленный пружинящий бег до 2 минут. Бег в колонне по одному с последовательным обгоном бегущих впереди. Бег на прямых носках, вынося их высоко вперед. В упоре у гимнастической стенки, барьера, бег с высоким подниманием бедра (5-6 сек.). Прямолинейный бег по узкой дорожке (ширина 20-25 см.), бег по одной линии. Бег с высок</w:t>
      </w:r>
      <w:r w:rsidR="00BA728D">
        <w:t>и</w:t>
      </w:r>
      <w:r>
        <w:t>м подниманием бедра, то же с плавным переходом на быстрый бег. Бег на носках с забрасыванием голени назад, бег прыжками. Бег на носках, семенящий бег со средним и высоким (2 -й год обучения) подниманием коленей, с переходом на обычный бег и в ускорение до 20-30 м., переход ускорения</w:t>
      </w:r>
      <w:r w:rsidR="00BA728D">
        <w:t xml:space="preserve"> </w:t>
      </w:r>
      <w:r>
        <w:t>на</w:t>
      </w:r>
      <w:r w:rsidR="00BA728D">
        <w:t xml:space="preserve"> </w:t>
      </w:r>
      <w:r>
        <w:t>семенящий</w:t>
      </w:r>
      <w:r w:rsidR="00BA728D">
        <w:t xml:space="preserve"> </w:t>
      </w:r>
      <w:r>
        <w:t>бег.</w:t>
      </w:r>
      <w:r w:rsidR="00BA728D">
        <w:t xml:space="preserve"> </w:t>
      </w:r>
      <w:r>
        <w:t>Различные</w:t>
      </w:r>
      <w:r w:rsidR="00BA728D">
        <w:t xml:space="preserve"> </w:t>
      </w:r>
      <w:r>
        <w:t>беговые</w:t>
      </w:r>
      <w:r w:rsidR="00BA728D">
        <w:t xml:space="preserve"> </w:t>
      </w:r>
      <w:r>
        <w:t>упражнения</w:t>
      </w:r>
      <w:r w:rsidR="00BA728D">
        <w:t xml:space="preserve"> </w:t>
      </w:r>
      <w:r>
        <w:t>и</w:t>
      </w:r>
      <w:r w:rsidR="00BA728D">
        <w:t xml:space="preserve"> </w:t>
      </w:r>
      <w:proofErr w:type="spellStart"/>
      <w:r>
        <w:t>многоскоки</w:t>
      </w:r>
      <w:proofErr w:type="spellEnd"/>
      <w:r>
        <w:t>.</w:t>
      </w:r>
      <w:r w:rsidR="00BA728D">
        <w:t xml:space="preserve"> </w:t>
      </w:r>
      <w:r>
        <w:t xml:space="preserve">Бег по опилочной дорожке, песку с энергичной работой стопами. Бег на 20-30 м. с различными заданиями по технике бега. Высокий старт: принятие положений </w:t>
      </w:r>
      <w:proofErr w:type="spellStart"/>
      <w:r>
        <w:t>покоманде</w:t>
      </w:r>
      <w:proofErr w:type="spellEnd"/>
      <w:r>
        <w:t xml:space="preserve"> «На старт!», движения рук и ног, положения туловища при выполнении первых шагов с высокого старта. Бег по пересеченной местности, кроссовый бег.</w:t>
      </w:r>
    </w:p>
    <w:p w:rsidR="003D6261" w:rsidRDefault="003D6261" w:rsidP="00BA728D">
      <w:pPr>
        <w:pStyle w:val="1"/>
        <w:ind w:firstLine="0"/>
        <w:jc w:val="both"/>
      </w:pPr>
      <w:r>
        <w:t>Низкий старт: подготовка места старта, принятие положений по командам «На старт!», «Внимание!», перенос веса тела вперед на руки, начало бега по сигналу. Низкий старт и пробежки на 15-20 м. Низкий стар и стартовый разбег до 30 м. бег с ускорением на 20-30 м. ускорения на отрезке 40-50 м. на прерывая бега. Быстрый бег на месте сер</w:t>
      </w:r>
      <w:r w:rsidR="00BA728D">
        <w:t>и</w:t>
      </w:r>
      <w:r>
        <w:t xml:space="preserve">ями по 5-6 сек. Повторный бег на отрезках от 20 до 100 м. 2-3 раза с паузой до 3 мин. Бег с хода 20,30,40 м. без фиксации и с фиксацией времени </w:t>
      </w:r>
      <w:proofErr w:type="spellStart"/>
      <w:r>
        <w:t>пробегания</w:t>
      </w:r>
      <w:proofErr w:type="spellEnd"/>
      <w:r>
        <w:t xml:space="preserve"> отрезков дистанции. Бег по повороту. Бег под уклон (2-3 градуса) с </w:t>
      </w:r>
      <w:proofErr w:type="spellStart"/>
      <w:r>
        <w:t>выбеганием</w:t>
      </w:r>
      <w:proofErr w:type="spellEnd"/>
      <w:r>
        <w:t xml:space="preserve"> на горизонтальную дорожку и в гору. Повторное </w:t>
      </w:r>
      <w:proofErr w:type="spellStart"/>
      <w:r>
        <w:t>пробегание</w:t>
      </w:r>
      <w:proofErr w:type="spellEnd"/>
      <w:r>
        <w:t xml:space="preserve"> отрезков 20</w:t>
      </w:r>
      <w:r>
        <w:softHyphen/>
        <w:t xml:space="preserve">30 м. со скоростью 95,90,75% от </w:t>
      </w:r>
      <w:r>
        <w:lastRenderedPageBreak/>
        <w:t>максимальной. Бег с хода до 25 м. с последующим переходом на бег по инерции. Бег с низкого старта на дистанцию 30-60 м. на время.</w:t>
      </w:r>
    </w:p>
    <w:p w:rsidR="003D6261" w:rsidRDefault="003D6261" w:rsidP="00BA728D">
      <w:pPr>
        <w:pStyle w:val="1"/>
        <w:spacing w:after="440"/>
        <w:ind w:firstLine="0"/>
        <w:jc w:val="both"/>
      </w:pPr>
      <w:r>
        <w:t>Эстафетный бег. Встречные эстафеты с этапами до 30 м. Передача и прием эстафетной палочки без перекладывания на месте в ходьбе по сигналу руководителя и передающего. Передача в ходьбе и медленном беге. Эстафетный бег на этапах 40,50,60 м. с передачей эстафетной палочки.</w:t>
      </w:r>
    </w:p>
    <w:p w:rsidR="003D6261" w:rsidRDefault="003D6261">
      <w:pPr>
        <w:pStyle w:val="24"/>
        <w:keepNext/>
        <w:keepLines/>
      </w:pPr>
      <w:bookmarkStart w:id="74" w:name="bookmark95"/>
      <w:bookmarkStart w:id="75" w:name="bookmark96"/>
      <w:bookmarkStart w:id="76" w:name="bookmark97"/>
      <w:r>
        <w:t>Техническая подготовка</w:t>
      </w:r>
      <w:bookmarkEnd w:id="74"/>
      <w:bookmarkEnd w:id="75"/>
      <w:bookmarkEnd w:id="76"/>
    </w:p>
    <w:p w:rsidR="003D6261" w:rsidRDefault="003D6261">
      <w:pPr>
        <w:pStyle w:val="1"/>
        <w:ind w:firstLine="0"/>
        <w:jc w:val="center"/>
      </w:pPr>
      <w:r>
        <w:rPr>
          <w:b/>
          <w:bCs/>
        </w:rPr>
        <w:t>Основы техники бега</w:t>
      </w:r>
    </w:p>
    <w:p w:rsidR="003D6261" w:rsidRDefault="003D6261" w:rsidP="00BA728D">
      <w:pPr>
        <w:pStyle w:val="1"/>
        <w:ind w:firstLine="0"/>
        <w:jc w:val="both"/>
      </w:pPr>
      <w:r>
        <w:t>Цикл движений. Одноопорное безопорное положение. Отталкивание - основная движущая сила. Движение бегуна в полете. Значение инерции. Вертикальные и поперечные колебания тела. Путь общего центра тяжести. Прямолинейность бега. Положения туловища и головы. Работа рук. Особенность дыхания.</w:t>
      </w:r>
    </w:p>
    <w:p w:rsidR="003D6261" w:rsidRDefault="003D6261" w:rsidP="00BA728D">
      <w:pPr>
        <w:pStyle w:val="1"/>
        <w:ind w:firstLine="0"/>
        <w:jc w:val="both"/>
      </w:pPr>
      <w:r>
        <w:t>Характеристика основных фаз техники бега: старт, стартовый разгон, бег по дистанции и финиширования. Остановка после финиша. Особенности при беге по пересечённой местности и преодолении искусственных и естественных препятствий. Тактика при участии в соревнованиях.</w:t>
      </w:r>
    </w:p>
    <w:p w:rsidR="003D6261" w:rsidRDefault="003D6261">
      <w:pPr>
        <w:pStyle w:val="11"/>
        <w:keepNext/>
        <w:keepLines/>
      </w:pPr>
      <w:bookmarkStart w:id="77" w:name="bookmark100"/>
      <w:bookmarkStart w:id="78" w:name="bookmark98"/>
      <w:bookmarkStart w:id="79" w:name="bookmark99"/>
      <w:r>
        <w:t>Бег на короткие дистанции.</w:t>
      </w:r>
      <w:bookmarkEnd w:id="77"/>
      <w:bookmarkEnd w:id="78"/>
      <w:bookmarkEnd w:id="79"/>
    </w:p>
    <w:p w:rsidR="003D6261" w:rsidRDefault="003D6261" w:rsidP="00BA728D">
      <w:pPr>
        <w:pStyle w:val="1"/>
        <w:spacing w:line="331" w:lineRule="auto"/>
        <w:ind w:firstLine="0"/>
        <w:jc w:val="both"/>
        <w:rPr>
          <w:sz w:val="22"/>
          <w:szCs w:val="22"/>
        </w:rPr>
      </w:pPr>
      <w:r>
        <w:t xml:space="preserve">Особенности техники. Анализ основных фаз: старт, стартовый разгон, бег по дистанции, финиш. Сравнительная характеристика с бегом на средние дистанции. Положение головы, туловища. Работа рук и ног. Постановка споты на грунт. </w:t>
      </w:r>
      <w:r>
        <w:rPr>
          <w:sz w:val="22"/>
          <w:szCs w:val="22"/>
        </w:rPr>
        <w:t>13</w:t>
      </w:r>
    </w:p>
    <w:p w:rsidR="003D6261" w:rsidRDefault="003D6261">
      <w:pPr>
        <w:pStyle w:val="1"/>
        <w:ind w:firstLine="0"/>
        <w:jc w:val="both"/>
      </w:pPr>
      <w:r>
        <w:t>Особенности старта на повороте. Бег по повороту. Длинна и частота шагов при беге на 100,200,400 метров. Изменение скорости бега на дистанции. Дыхание</w:t>
      </w:r>
    </w:p>
    <w:p w:rsidR="003D6261" w:rsidRDefault="003D6261">
      <w:pPr>
        <w:pStyle w:val="11"/>
        <w:keepNext/>
        <w:keepLines/>
      </w:pPr>
      <w:bookmarkStart w:id="80" w:name="bookmark101"/>
      <w:bookmarkStart w:id="81" w:name="bookmark102"/>
      <w:bookmarkStart w:id="82" w:name="bookmark103"/>
      <w:r>
        <w:t>Бег на средние и длинные дистанции.</w:t>
      </w:r>
      <w:bookmarkEnd w:id="80"/>
      <w:bookmarkEnd w:id="81"/>
      <w:bookmarkEnd w:id="82"/>
    </w:p>
    <w:p w:rsidR="003D6261" w:rsidRDefault="003D6261" w:rsidP="00BA728D">
      <w:pPr>
        <w:pStyle w:val="1"/>
        <w:ind w:firstLine="0"/>
        <w:jc w:val="both"/>
      </w:pPr>
      <w:r>
        <w:t>Сравнительная характеристика техники бега на различные дистанции. Старт, разгон, бег по дистанции и финиширование. Длинна шагов, темп и скорость. Постановка стопы на грунт. Продолжительность периода опоры у бегунов на короткие, средние и длинные дистанции. Дыхание при беге на средние и длинные дистанции. Тактика на соревнованиях. Особенности техники и тактики бега по пересечённой местности.</w:t>
      </w:r>
    </w:p>
    <w:p w:rsidR="003D6261" w:rsidRDefault="003D6261">
      <w:pPr>
        <w:pStyle w:val="11"/>
        <w:keepNext/>
        <w:keepLines/>
      </w:pPr>
      <w:bookmarkStart w:id="83" w:name="bookmark104"/>
      <w:bookmarkStart w:id="84" w:name="bookmark105"/>
      <w:bookmarkStart w:id="85" w:name="bookmark106"/>
      <w:r>
        <w:t>Эстафетный бег.</w:t>
      </w:r>
      <w:bookmarkEnd w:id="83"/>
      <w:bookmarkEnd w:id="84"/>
      <w:bookmarkEnd w:id="85"/>
    </w:p>
    <w:p w:rsidR="003D6261" w:rsidRDefault="003D6261" w:rsidP="00BA728D">
      <w:pPr>
        <w:pStyle w:val="1"/>
        <w:ind w:firstLine="0"/>
        <w:jc w:val="both"/>
      </w:pPr>
      <w:r>
        <w:t xml:space="preserve">Анализ техники. Разновидности эстафет. Способы передачи эстафеты. Зона для передачи эстафетной палочки. Определение контрольной отметки (допуска). Тактика </w:t>
      </w:r>
      <w:r>
        <w:lastRenderedPageBreak/>
        <w:t>на соревнованиях.</w:t>
      </w:r>
    </w:p>
    <w:p w:rsidR="003D6261" w:rsidRDefault="003D6261">
      <w:pPr>
        <w:pStyle w:val="11"/>
        <w:keepNext/>
        <w:keepLines/>
      </w:pPr>
      <w:bookmarkStart w:id="86" w:name="bookmark107"/>
      <w:bookmarkStart w:id="87" w:name="bookmark108"/>
      <w:bookmarkStart w:id="88" w:name="bookmark109"/>
      <w:r>
        <w:t>Общие основы техники прыжков.</w:t>
      </w:r>
      <w:bookmarkEnd w:id="86"/>
      <w:bookmarkEnd w:id="87"/>
      <w:bookmarkEnd w:id="88"/>
    </w:p>
    <w:p w:rsidR="003D6261" w:rsidRDefault="003D6261" w:rsidP="00BA728D">
      <w:pPr>
        <w:pStyle w:val="1"/>
        <w:ind w:firstLine="0"/>
        <w:jc w:val="both"/>
      </w:pPr>
      <w:r>
        <w:t>Прыжок как естественный способ преодоления препятствия. Классификация прыжков. Прыжки с места и с разбега. Фазы прыжков в длину с разбега: разбег, толчок, полет, и приземление. Значение (важность) отдельных фаз при прыжках в длину с разбега. Факторы, влияющие на дальность полета. Угол отталкивания и угол вылета. Начальная скорость. Траектория ОЦТ тела прыгуна</w:t>
      </w:r>
    </w:p>
    <w:p w:rsidR="003D6261" w:rsidRDefault="003D6261">
      <w:pPr>
        <w:pStyle w:val="11"/>
        <w:keepNext/>
        <w:keepLines/>
      </w:pPr>
      <w:bookmarkStart w:id="89" w:name="bookmark110"/>
      <w:bookmarkStart w:id="90" w:name="bookmark111"/>
      <w:bookmarkStart w:id="91" w:name="bookmark112"/>
      <w:r>
        <w:t>Прыжки в длину с места и с разбега.</w:t>
      </w:r>
      <w:bookmarkEnd w:id="89"/>
      <w:bookmarkEnd w:id="90"/>
      <w:bookmarkEnd w:id="91"/>
    </w:p>
    <w:p w:rsidR="003D6261" w:rsidRDefault="003D6261" w:rsidP="00BA728D">
      <w:pPr>
        <w:pStyle w:val="1"/>
        <w:ind w:firstLine="0"/>
        <w:jc w:val="both"/>
      </w:pPr>
      <w:r>
        <w:t>Анализ техники прыжка в длину с места. Исходное положение. Подготовительные движения, толчок, полет и приземление.</w:t>
      </w:r>
    </w:p>
    <w:p w:rsidR="003D6261" w:rsidRDefault="003D6261" w:rsidP="00BA728D">
      <w:pPr>
        <w:pStyle w:val="1"/>
        <w:ind w:firstLine="0"/>
        <w:jc w:val="both"/>
      </w:pPr>
      <w:r>
        <w:t>Анализ техники прыжка в длину с разбега: разбег, толчок, полет и приземление.</w:t>
      </w:r>
    </w:p>
    <w:p w:rsidR="003D6261" w:rsidRDefault="003D6261">
      <w:pPr>
        <w:pStyle w:val="1"/>
        <w:ind w:firstLine="0"/>
        <w:jc w:val="both"/>
      </w:pPr>
      <w:r>
        <w:t xml:space="preserve">Скорость разбега ритм последних шагов. Траектория движения ОЦТ тела прыгуна. </w:t>
      </w:r>
      <w:r w:rsidR="00BA728D">
        <w:t>Разновидности способа прыжка: «</w:t>
      </w:r>
      <w:r>
        <w:t>согнув ноги» и его эффективность. Характеристика движений прыгуна в полете и способ приземления.</w:t>
      </w:r>
    </w:p>
    <w:p w:rsidR="003D6261" w:rsidRDefault="003D6261">
      <w:pPr>
        <w:pStyle w:val="11"/>
        <w:keepNext/>
        <w:keepLines/>
      </w:pPr>
      <w:bookmarkStart w:id="92" w:name="bookmark113"/>
      <w:bookmarkStart w:id="93" w:name="bookmark114"/>
      <w:bookmarkStart w:id="94" w:name="bookmark115"/>
      <w:r>
        <w:t>Тройной прыжок с места и с разбега.</w:t>
      </w:r>
      <w:bookmarkEnd w:id="92"/>
      <w:bookmarkEnd w:id="93"/>
      <w:bookmarkEnd w:id="94"/>
    </w:p>
    <w:p w:rsidR="003D6261" w:rsidRDefault="003D6261" w:rsidP="00204722">
      <w:pPr>
        <w:pStyle w:val="1"/>
        <w:ind w:firstLine="0"/>
        <w:jc w:val="both"/>
      </w:pPr>
      <w:r>
        <w:t>Анализ техники тройного прыжка с места. Исходное положение. Первый, второй и третий толчки. Приземление.</w:t>
      </w:r>
    </w:p>
    <w:p w:rsidR="003D6261" w:rsidRDefault="003D6261" w:rsidP="00204722">
      <w:pPr>
        <w:pStyle w:val="1"/>
        <w:ind w:firstLine="0"/>
        <w:jc w:val="both"/>
      </w:pPr>
      <w:r>
        <w:t>Анализ схемы тройного прыжка с разбега. Скорость длина разбега. По</w:t>
      </w:r>
      <w:r w:rsidR="00BA728D">
        <w:t>становка ноги на толчок перед «</w:t>
      </w:r>
      <w:r>
        <w:t xml:space="preserve">скачком», «шагом» и прыжком в длину. Характеристика </w:t>
      </w:r>
      <w:r>
        <w:rPr>
          <w:sz w:val="22"/>
          <w:szCs w:val="22"/>
        </w:rPr>
        <w:t>14</w:t>
      </w:r>
      <w:r>
        <w:t>движений прыгуна по частям. Угол отталкивания и траектория полета в различных частях прыжка. Соотношение длины различных частей прыжка. Приземление.</w:t>
      </w:r>
    </w:p>
    <w:p w:rsidR="003D6261" w:rsidRDefault="003D6261" w:rsidP="00204722">
      <w:pPr>
        <w:pStyle w:val="24"/>
        <w:keepNext/>
        <w:keepLines/>
      </w:pPr>
      <w:bookmarkStart w:id="95" w:name="bookmark116"/>
      <w:bookmarkStart w:id="96" w:name="bookmark117"/>
      <w:bookmarkStart w:id="97" w:name="bookmark118"/>
      <w:r>
        <w:t>Участие в соревнования</w:t>
      </w:r>
      <w:bookmarkEnd w:id="95"/>
      <w:bookmarkEnd w:id="96"/>
      <w:bookmarkEnd w:id="97"/>
    </w:p>
    <w:p w:rsidR="003D6261" w:rsidRDefault="003D6261" w:rsidP="00204722">
      <w:pPr>
        <w:pStyle w:val="1"/>
        <w:ind w:firstLine="0"/>
        <w:jc w:val="both"/>
      </w:pPr>
      <w:r>
        <w:t>Соревнования проводятся в группе для приобретения соревновательного опыта, умение правильно применять на дистанции технику бега.</w:t>
      </w:r>
    </w:p>
    <w:p w:rsidR="003D6261" w:rsidRDefault="003D6261" w:rsidP="00F927A6">
      <w:pPr>
        <w:pStyle w:val="1"/>
        <w:ind w:firstLine="0"/>
        <w:jc w:val="both"/>
      </w:pPr>
    </w:p>
    <w:p w:rsidR="003D6261" w:rsidRDefault="003D6261" w:rsidP="00174B75">
      <w:pPr>
        <w:pStyle w:val="1"/>
        <w:ind w:firstLine="720"/>
        <w:jc w:val="center"/>
        <w:rPr>
          <w:b/>
        </w:rPr>
      </w:pPr>
      <w:r w:rsidRPr="00174B75">
        <w:rPr>
          <w:b/>
        </w:rPr>
        <w:t>3.УЧЕБНЫЙ ПЛАН.</w:t>
      </w:r>
    </w:p>
    <w:p w:rsidR="003D6261" w:rsidRDefault="003D6261" w:rsidP="00204722">
      <w:pPr>
        <w:pStyle w:val="a8"/>
        <w:spacing w:before="1" w:line="360" w:lineRule="auto"/>
        <w:ind w:left="0" w:right="222"/>
        <w:jc w:val="both"/>
      </w:pPr>
      <w:r>
        <w:t>Дополнительная общеобразовательная общеразвивающая</w:t>
      </w:r>
      <w:r>
        <w:rPr>
          <w:spacing w:val="1"/>
        </w:rPr>
        <w:t xml:space="preserve"> </w:t>
      </w:r>
      <w:r>
        <w:t>программа в</w:t>
      </w:r>
      <w:r>
        <w:rPr>
          <w:spacing w:val="1"/>
        </w:rPr>
        <w:t xml:space="preserve"> </w:t>
      </w:r>
      <w:r>
        <w:t>области физической культуры и спорта по виду спорта «Легкая атлетика»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является</w:t>
      </w:r>
      <w:r>
        <w:rPr>
          <w:spacing w:val="7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неотъемлемой</w:t>
      </w:r>
      <w:r>
        <w:rPr>
          <w:spacing w:val="-1"/>
        </w:rPr>
        <w:t xml:space="preserve"> </w:t>
      </w:r>
      <w:r>
        <w:t>частью.</w:t>
      </w:r>
    </w:p>
    <w:p w:rsidR="003D6261" w:rsidRDefault="003D6261" w:rsidP="00204722">
      <w:pPr>
        <w:pStyle w:val="a8"/>
        <w:spacing w:line="360" w:lineRule="auto"/>
        <w:ind w:left="0" w:right="223"/>
        <w:jc w:val="both"/>
      </w:pPr>
      <w:r>
        <w:t>Учебный год начинается 1 сентября и заканчивается, как правило, 31</w:t>
      </w:r>
      <w:r>
        <w:rPr>
          <w:spacing w:val="1"/>
        </w:rPr>
        <w:t xml:space="preserve"> </w:t>
      </w:r>
      <w:r>
        <w:t>мая.</w:t>
      </w:r>
      <w:r>
        <w:rPr>
          <w:spacing w:val="1"/>
        </w:rPr>
        <w:t xml:space="preserve"> </w:t>
      </w:r>
      <w:r>
        <w:lastRenderedPageBreak/>
        <w:t>Годовой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недельного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36</w:t>
      </w:r>
      <w:r>
        <w:rPr>
          <w:spacing w:val="1"/>
        </w:rPr>
        <w:t xml:space="preserve"> </w:t>
      </w:r>
      <w:r>
        <w:t>недель.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«</w:t>
      </w:r>
      <w:r>
        <w:t>ДЮСШ»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каникулы,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рекомендациям</w:t>
      </w:r>
      <w:r>
        <w:rPr>
          <w:spacing w:val="-1"/>
        </w:rPr>
        <w:t xml:space="preserve"> </w:t>
      </w:r>
      <w:r>
        <w:t>тренера-преподавателя.</w:t>
      </w:r>
    </w:p>
    <w:p w:rsidR="003D6261" w:rsidRDefault="003D6261" w:rsidP="00204722">
      <w:pPr>
        <w:pStyle w:val="a8"/>
        <w:spacing w:line="360" w:lineRule="auto"/>
        <w:ind w:left="0" w:right="230"/>
        <w:jc w:val="both"/>
      </w:pPr>
      <w:r>
        <w:t>Тренировочный процесс ведется в соответствии с годовым 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и годовым учебным графиком.</w:t>
      </w:r>
    </w:p>
    <w:p w:rsidR="003D6261" w:rsidRDefault="003D6261" w:rsidP="00174B75">
      <w:pPr>
        <w:pStyle w:val="1"/>
        <w:ind w:firstLine="720"/>
        <w:jc w:val="center"/>
        <w:rPr>
          <w:b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62"/>
        <w:gridCol w:w="5923"/>
        <w:gridCol w:w="2170"/>
      </w:tblGrid>
      <w:tr w:rsidR="003D6261" w:rsidTr="00117198">
        <w:trPr>
          <w:trHeight w:hRule="exact" w:val="11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117198">
            <w:pPr>
              <w:pStyle w:val="a7"/>
              <w:spacing w:line="276" w:lineRule="auto"/>
              <w:ind w:firstLine="0"/>
              <w:jc w:val="both"/>
            </w:pPr>
            <w:r>
              <w:t>№ п/п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117198">
            <w:pPr>
              <w:pStyle w:val="a7"/>
              <w:spacing w:line="240" w:lineRule="auto"/>
              <w:ind w:firstLine="0"/>
              <w:jc w:val="center"/>
            </w:pPr>
            <w:r>
              <w:t>Содержание занятий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6261" w:rsidRDefault="003D6261" w:rsidP="00117198">
            <w:pPr>
              <w:pStyle w:val="a7"/>
              <w:spacing w:line="240" w:lineRule="auto"/>
              <w:ind w:firstLine="0"/>
              <w:jc w:val="center"/>
            </w:pPr>
            <w:r>
              <w:t>СОГ</w:t>
            </w:r>
          </w:p>
          <w:p w:rsidR="003D6261" w:rsidRDefault="003D6261" w:rsidP="00117198">
            <w:pPr>
              <w:pStyle w:val="a7"/>
              <w:spacing w:line="240" w:lineRule="auto"/>
              <w:ind w:firstLine="0"/>
              <w:jc w:val="center"/>
            </w:pPr>
            <w:r>
              <w:t>Количество часов</w:t>
            </w:r>
          </w:p>
        </w:tc>
      </w:tr>
      <w:tr w:rsidR="003D6261" w:rsidTr="00117198">
        <w:trPr>
          <w:trHeight w:hRule="exact" w:val="3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117198">
            <w:pPr>
              <w:pStyle w:val="a7"/>
              <w:spacing w:line="240" w:lineRule="auto"/>
              <w:ind w:firstLine="0"/>
              <w:jc w:val="both"/>
            </w:pPr>
            <w:r>
              <w:rPr>
                <w:b/>
                <w:bCs/>
              </w:rPr>
              <w:t>1.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117198">
            <w:pPr>
              <w:pStyle w:val="a7"/>
              <w:spacing w:line="240" w:lineRule="auto"/>
              <w:ind w:firstLine="0"/>
            </w:pPr>
            <w:r>
              <w:rPr>
                <w:b/>
                <w:bCs/>
              </w:rPr>
              <w:t>Теоретическая подготовка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6261" w:rsidRDefault="003D6261" w:rsidP="00117198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11</w:t>
            </w:r>
          </w:p>
        </w:tc>
      </w:tr>
      <w:tr w:rsidR="003D6261" w:rsidTr="00117198">
        <w:trPr>
          <w:trHeight w:hRule="exact"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117198">
            <w:pPr>
              <w:pStyle w:val="a7"/>
              <w:spacing w:line="240" w:lineRule="auto"/>
              <w:ind w:firstLine="0"/>
              <w:jc w:val="both"/>
            </w:pPr>
            <w:r>
              <w:t>1.1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117198">
            <w:pPr>
              <w:pStyle w:val="a7"/>
              <w:spacing w:line="240" w:lineRule="auto"/>
              <w:ind w:firstLine="0"/>
            </w:pPr>
            <w:r>
              <w:t>Вводное занятие. История развития легкой атлетики.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6261" w:rsidRDefault="003D6261" w:rsidP="00117198">
            <w:pPr>
              <w:pStyle w:val="a7"/>
              <w:spacing w:line="240" w:lineRule="auto"/>
              <w:ind w:firstLine="0"/>
              <w:jc w:val="center"/>
            </w:pPr>
            <w:r>
              <w:t>2</w:t>
            </w:r>
          </w:p>
        </w:tc>
      </w:tr>
      <w:tr w:rsidR="003D6261" w:rsidTr="00117198">
        <w:trPr>
          <w:trHeight w:hRule="exact"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117198">
            <w:pPr>
              <w:pStyle w:val="a7"/>
              <w:spacing w:line="240" w:lineRule="auto"/>
              <w:ind w:firstLine="0"/>
              <w:jc w:val="both"/>
            </w:pPr>
            <w:r>
              <w:t>1.2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117198">
            <w:pPr>
              <w:pStyle w:val="a7"/>
              <w:spacing w:line="240" w:lineRule="auto"/>
              <w:ind w:firstLine="0"/>
            </w:pPr>
            <w:r>
              <w:t>Техника безопасности на занятиях легкой атлетикой.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6261" w:rsidRDefault="003D6261" w:rsidP="00117198">
            <w:pPr>
              <w:pStyle w:val="a7"/>
              <w:spacing w:line="240" w:lineRule="auto"/>
              <w:ind w:firstLine="0"/>
              <w:jc w:val="center"/>
            </w:pPr>
            <w:r>
              <w:t>2</w:t>
            </w:r>
          </w:p>
        </w:tc>
      </w:tr>
      <w:tr w:rsidR="003D6261" w:rsidTr="00117198">
        <w:trPr>
          <w:trHeight w:hRule="exact" w:val="69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117198">
            <w:pPr>
              <w:pStyle w:val="a7"/>
              <w:spacing w:line="240" w:lineRule="auto"/>
              <w:ind w:firstLine="0"/>
              <w:jc w:val="both"/>
            </w:pPr>
            <w:r>
              <w:t>1.3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117198">
            <w:pPr>
              <w:pStyle w:val="a7"/>
              <w:spacing w:line="276" w:lineRule="auto"/>
              <w:ind w:firstLine="0"/>
            </w:pPr>
            <w:r>
              <w:t>Гигиена, закаливание, режим тренировочных занятий и отдых.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6261" w:rsidRDefault="003D6261" w:rsidP="00117198">
            <w:pPr>
              <w:pStyle w:val="a7"/>
              <w:spacing w:line="240" w:lineRule="auto"/>
              <w:ind w:firstLine="0"/>
              <w:jc w:val="center"/>
            </w:pPr>
            <w:r>
              <w:t>2</w:t>
            </w:r>
          </w:p>
        </w:tc>
      </w:tr>
      <w:tr w:rsidR="003D6261" w:rsidTr="00117198">
        <w:trPr>
          <w:trHeight w:hRule="exact"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117198">
            <w:pPr>
              <w:pStyle w:val="a7"/>
              <w:spacing w:line="240" w:lineRule="auto"/>
              <w:ind w:firstLine="0"/>
              <w:jc w:val="both"/>
            </w:pPr>
            <w:r>
              <w:t>1.4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117198">
            <w:pPr>
              <w:pStyle w:val="a7"/>
              <w:spacing w:line="240" w:lineRule="auto"/>
              <w:ind w:firstLine="0"/>
            </w:pPr>
            <w:r>
              <w:t>Питание, самоконтроль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6261" w:rsidRDefault="003D6261" w:rsidP="00117198">
            <w:pPr>
              <w:pStyle w:val="a7"/>
              <w:spacing w:line="240" w:lineRule="auto"/>
              <w:ind w:firstLine="0"/>
              <w:jc w:val="center"/>
            </w:pPr>
            <w:r>
              <w:t>2</w:t>
            </w:r>
          </w:p>
        </w:tc>
      </w:tr>
      <w:tr w:rsidR="003D6261" w:rsidTr="00117198">
        <w:trPr>
          <w:trHeight w:hRule="exact"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117198">
            <w:pPr>
              <w:pStyle w:val="a7"/>
              <w:spacing w:line="240" w:lineRule="auto"/>
              <w:ind w:firstLine="0"/>
              <w:jc w:val="both"/>
            </w:pPr>
            <w:r>
              <w:t>1.5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117198">
            <w:pPr>
              <w:pStyle w:val="a7"/>
              <w:spacing w:line="240" w:lineRule="auto"/>
              <w:ind w:firstLine="0"/>
            </w:pPr>
            <w:r>
              <w:t>Оказание первой медицинской помощи при травмах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6261" w:rsidRDefault="003D6261" w:rsidP="00117198">
            <w:pPr>
              <w:pStyle w:val="a7"/>
              <w:spacing w:line="240" w:lineRule="auto"/>
              <w:ind w:firstLine="0"/>
              <w:jc w:val="center"/>
            </w:pPr>
            <w:r>
              <w:t>1</w:t>
            </w:r>
          </w:p>
        </w:tc>
      </w:tr>
      <w:tr w:rsidR="003D6261" w:rsidTr="00117198">
        <w:trPr>
          <w:trHeight w:hRule="exact" w:val="3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117198">
            <w:pPr>
              <w:pStyle w:val="a7"/>
              <w:spacing w:line="240" w:lineRule="auto"/>
              <w:ind w:firstLine="0"/>
              <w:jc w:val="both"/>
            </w:pPr>
            <w:r>
              <w:t>1.6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117198">
            <w:pPr>
              <w:pStyle w:val="a7"/>
              <w:spacing w:line="240" w:lineRule="auto"/>
              <w:ind w:firstLine="0"/>
            </w:pPr>
            <w:r>
              <w:t>Правила соревнований.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6261" w:rsidRDefault="003D6261" w:rsidP="00117198">
            <w:pPr>
              <w:pStyle w:val="a7"/>
              <w:spacing w:line="240" w:lineRule="auto"/>
              <w:ind w:firstLine="0"/>
              <w:jc w:val="center"/>
            </w:pPr>
            <w:r>
              <w:t>1</w:t>
            </w:r>
          </w:p>
        </w:tc>
      </w:tr>
      <w:tr w:rsidR="003D6261" w:rsidTr="00117198">
        <w:trPr>
          <w:trHeight w:hRule="exact"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117198">
            <w:pPr>
              <w:pStyle w:val="a7"/>
              <w:spacing w:line="240" w:lineRule="auto"/>
              <w:ind w:firstLine="0"/>
              <w:jc w:val="both"/>
            </w:pPr>
            <w:r>
              <w:t>1.7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117198">
            <w:pPr>
              <w:pStyle w:val="a7"/>
              <w:spacing w:line="240" w:lineRule="auto"/>
              <w:ind w:firstLine="0"/>
            </w:pPr>
            <w:r>
              <w:t>Основные средства восстановления.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6261" w:rsidRDefault="003D6261" w:rsidP="00117198">
            <w:pPr>
              <w:pStyle w:val="a7"/>
              <w:spacing w:line="240" w:lineRule="auto"/>
              <w:ind w:firstLine="0"/>
              <w:jc w:val="center"/>
            </w:pPr>
            <w:r>
              <w:t>1</w:t>
            </w:r>
          </w:p>
        </w:tc>
      </w:tr>
      <w:tr w:rsidR="003D6261" w:rsidTr="00117198">
        <w:trPr>
          <w:trHeight w:hRule="exact"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117198">
            <w:pPr>
              <w:pStyle w:val="a7"/>
              <w:spacing w:line="240" w:lineRule="auto"/>
              <w:ind w:firstLine="0"/>
              <w:jc w:val="both"/>
            </w:pPr>
            <w:r>
              <w:rPr>
                <w:b/>
                <w:bCs/>
              </w:rPr>
              <w:t>2.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117198">
            <w:pPr>
              <w:pStyle w:val="a7"/>
              <w:spacing w:line="240" w:lineRule="auto"/>
              <w:ind w:firstLine="0"/>
            </w:pPr>
            <w:r>
              <w:rPr>
                <w:b/>
                <w:bCs/>
              </w:rPr>
              <w:t>Общая физическая подготовка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6261" w:rsidRDefault="003D6261" w:rsidP="00117198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109</w:t>
            </w:r>
          </w:p>
        </w:tc>
      </w:tr>
      <w:tr w:rsidR="003D6261" w:rsidTr="00117198">
        <w:trPr>
          <w:trHeight w:hRule="exact"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117198">
            <w:pPr>
              <w:pStyle w:val="a7"/>
              <w:spacing w:line="240" w:lineRule="auto"/>
              <w:ind w:firstLine="0"/>
              <w:jc w:val="both"/>
            </w:pPr>
            <w:r>
              <w:rPr>
                <w:b/>
                <w:bCs/>
              </w:rPr>
              <w:t>3.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117198">
            <w:pPr>
              <w:pStyle w:val="a7"/>
              <w:spacing w:line="240" w:lineRule="auto"/>
              <w:ind w:firstLine="0"/>
            </w:pPr>
            <w:r>
              <w:rPr>
                <w:b/>
                <w:bCs/>
              </w:rPr>
              <w:t>Специальная физическая подготовка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6261" w:rsidRDefault="003D6261" w:rsidP="00117198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56</w:t>
            </w:r>
          </w:p>
        </w:tc>
      </w:tr>
      <w:tr w:rsidR="003D6261" w:rsidTr="00117198">
        <w:trPr>
          <w:trHeight w:hRule="exact" w:val="3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117198">
            <w:pPr>
              <w:pStyle w:val="a7"/>
              <w:spacing w:line="240" w:lineRule="auto"/>
              <w:ind w:firstLine="0"/>
              <w:jc w:val="both"/>
            </w:pPr>
            <w:r>
              <w:rPr>
                <w:b/>
                <w:bCs/>
              </w:rPr>
              <w:t>4.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117198">
            <w:pPr>
              <w:pStyle w:val="a7"/>
              <w:spacing w:line="240" w:lineRule="auto"/>
              <w:ind w:firstLine="0"/>
            </w:pPr>
            <w:r>
              <w:rPr>
                <w:b/>
                <w:bCs/>
              </w:rPr>
              <w:t>Техническая подготовка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6261" w:rsidRDefault="003D6261" w:rsidP="00117198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30</w:t>
            </w:r>
          </w:p>
        </w:tc>
      </w:tr>
      <w:tr w:rsidR="003D6261" w:rsidTr="00117198">
        <w:trPr>
          <w:trHeight w:hRule="exact" w:val="7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6261" w:rsidRDefault="003D6261" w:rsidP="00117198">
            <w:pPr>
              <w:pStyle w:val="a7"/>
              <w:spacing w:line="240" w:lineRule="auto"/>
              <w:ind w:firstLine="0"/>
              <w:jc w:val="both"/>
            </w:pPr>
            <w:r>
              <w:rPr>
                <w:b/>
                <w:bCs/>
              </w:rPr>
              <w:t>5.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D6261" w:rsidRDefault="003D6261" w:rsidP="00117198">
            <w:pPr>
              <w:pStyle w:val="a7"/>
              <w:spacing w:line="276" w:lineRule="auto"/>
              <w:ind w:firstLine="0"/>
            </w:pPr>
            <w:r>
              <w:rPr>
                <w:b/>
                <w:bCs/>
              </w:rPr>
              <w:t>Участие в соревнованиях (интегральная подготовка)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261" w:rsidRDefault="003D6261" w:rsidP="00117198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10</w:t>
            </w:r>
          </w:p>
        </w:tc>
      </w:tr>
      <w:tr w:rsidR="003D6261" w:rsidTr="00117198">
        <w:trPr>
          <w:trHeight w:hRule="exact"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6261" w:rsidRDefault="003D6261" w:rsidP="00117198">
            <w:pPr>
              <w:rPr>
                <w:sz w:val="10"/>
                <w:szCs w:val="10"/>
              </w:rPr>
            </w:pP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6261" w:rsidRDefault="003D6261" w:rsidP="00117198">
            <w:pPr>
              <w:pStyle w:val="a7"/>
              <w:spacing w:line="240" w:lineRule="auto"/>
              <w:ind w:firstLine="0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6261" w:rsidRDefault="003D6261" w:rsidP="00117198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216</w:t>
            </w:r>
          </w:p>
        </w:tc>
      </w:tr>
    </w:tbl>
    <w:p w:rsidR="00F927A6" w:rsidRPr="00F927A6" w:rsidRDefault="00F927A6" w:rsidP="00F927A6">
      <w:pPr>
        <w:pStyle w:val="210"/>
        <w:tabs>
          <w:tab w:val="left" w:pos="1695"/>
        </w:tabs>
        <w:spacing w:line="321" w:lineRule="exact"/>
        <w:ind w:left="1412"/>
        <w:rPr>
          <w:sz w:val="26"/>
          <w:szCs w:val="26"/>
        </w:rPr>
      </w:pPr>
    </w:p>
    <w:p w:rsidR="00F927A6" w:rsidRDefault="00F927A6" w:rsidP="00174B75">
      <w:pPr>
        <w:pStyle w:val="210"/>
        <w:tabs>
          <w:tab w:val="left" w:pos="1695"/>
        </w:tabs>
        <w:spacing w:line="321" w:lineRule="exact"/>
        <w:ind w:left="1412"/>
        <w:rPr>
          <w:b w:val="0"/>
        </w:rPr>
      </w:pPr>
    </w:p>
    <w:p w:rsidR="003D6261" w:rsidRDefault="003D6261" w:rsidP="00174B75">
      <w:pPr>
        <w:pStyle w:val="210"/>
        <w:tabs>
          <w:tab w:val="left" w:pos="1695"/>
        </w:tabs>
        <w:spacing w:line="321" w:lineRule="exact"/>
        <w:ind w:left="1412"/>
      </w:pPr>
      <w:r>
        <w:rPr>
          <w:b w:val="0"/>
        </w:rPr>
        <w:t>4.</w:t>
      </w:r>
      <w:r w:rsidRPr="00174B75">
        <w:t xml:space="preserve"> </w:t>
      </w:r>
      <w:r>
        <w:t>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ПРОГРАММЫ.</w:t>
      </w:r>
    </w:p>
    <w:p w:rsidR="003D6261" w:rsidRDefault="003D6261" w:rsidP="00174B75">
      <w:pPr>
        <w:pStyle w:val="1"/>
        <w:ind w:firstLine="720"/>
        <w:jc w:val="center"/>
        <w:rPr>
          <w:b/>
        </w:rPr>
      </w:pPr>
    </w:p>
    <w:p w:rsidR="003D6261" w:rsidRDefault="003D6261" w:rsidP="00204722">
      <w:pPr>
        <w:pStyle w:val="1"/>
        <w:ind w:left="140" w:firstLine="0"/>
        <w:jc w:val="both"/>
      </w:pPr>
      <w:r>
        <w:t xml:space="preserve">Подготовка юного легкоатлета осуществляется путем обучения и тренировки, которые являются единым педагогическим процессом, направленным на формирование и закрепление определенных навыков, на достижение оптимального уровня физического развития и высоких спортивных результатов обучающимися. Успешное осуществление учебно-тренировочного процесса возможно при </w:t>
      </w:r>
      <w:r>
        <w:lastRenderedPageBreak/>
        <w:t>соблюдении принципа единства всех сторон подготовки, а именно, общефизической, специальной физической, технической, тактической и морально волевой.</w:t>
      </w:r>
    </w:p>
    <w:p w:rsidR="003D6261" w:rsidRDefault="003D6261" w:rsidP="00204722">
      <w:pPr>
        <w:pStyle w:val="1"/>
        <w:ind w:left="140" w:firstLine="0"/>
        <w:jc w:val="both"/>
      </w:pPr>
      <w:r>
        <w:t>Успешное решение учебно-тренировочных задач возможно при использовании двух групп методов: общепедагогических и спортивных.</w:t>
      </w:r>
    </w:p>
    <w:p w:rsidR="003D6261" w:rsidRDefault="003D6261" w:rsidP="00204722">
      <w:pPr>
        <w:pStyle w:val="1"/>
        <w:ind w:left="140" w:firstLine="0"/>
        <w:jc w:val="both"/>
      </w:pPr>
      <w:r>
        <w:t>Общепедагогические или дидактические методы включают метод наглядности, систематичности, доступности, индивидуализации обучения при единстве требований, метод опережающего развития физических качеств по отношению к технической подготовке, метод раннего освоения сложных элементов, метод соразмерности, т.е. оптимального и сбалансированного развития физических качеств.</w:t>
      </w:r>
    </w:p>
    <w:p w:rsidR="003D6261" w:rsidRDefault="003D6261" w:rsidP="00204722">
      <w:pPr>
        <w:pStyle w:val="1"/>
        <w:ind w:left="140" w:firstLine="0"/>
        <w:jc w:val="both"/>
      </w:pPr>
      <w:r>
        <w:t xml:space="preserve">Спортивные методы включают: метод непрерывности и цикличности </w:t>
      </w:r>
      <w:proofErr w:type="spellStart"/>
      <w:r>
        <w:t>учебно</w:t>
      </w:r>
      <w:r>
        <w:softHyphen/>
        <w:t>тренировочного</w:t>
      </w:r>
      <w:proofErr w:type="spellEnd"/>
      <w:r>
        <w:t xml:space="preserve"> процесса; метод максимальности и постепенности повышения требований; метод волнообразности динамики тренировочных нагрузок; метод избыточности; предполагающий применение тренировочных нагрузок, превосходящих соревновательные; метод моделирования соревновательной деятельности в тренировочном процессе.</w:t>
      </w:r>
    </w:p>
    <w:p w:rsidR="003D6261" w:rsidRDefault="003D6261" w:rsidP="00204722">
      <w:pPr>
        <w:pStyle w:val="1"/>
        <w:ind w:left="140" w:firstLine="0"/>
        <w:jc w:val="both"/>
      </w:pPr>
      <w:r>
        <w:rPr>
          <w:i/>
          <w:iCs/>
        </w:rPr>
        <w:t>Средства спортивной тренировки.</w:t>
      </w:r>
      <w:r>
        <w:t xml:space="preserve"> Основным средством спортивной тренировки являются физические упражнения. Они могут быть разделены на 3 группы:</w:t>
      </w:r>
    </w:p>
    <w:p w:rsidR="003D6261" w:rsidRDefault="003D6261" w:rsidP="00F54FFB">
      <w:pPr>
        <w:pStyle w:val="1"/>
        <w:numPr>
          <w:ilvl w:val="0"/>
          <w:numId w:val="4"/>
        </w:numPr>
        <w:tabs>
          <w:tab w:val="left" w:pos="198"/>
        </w:tabs>
        <w:spacing w:line="389" w:lineRule="auto"/>
        <w:ind w:firstLine="0"/>
        <w:jc w:val="both"/>
      </w:pPr>
      <w:proofErr w:type="spellStart"/>
      <w:r>
        <w:t>общеподготовительные</w:t>
      </w:r>
      <w:proofErr w:type="spellEnd"/>
      <w:r>
        <w:t xml:space="preserve"> упражнения;</w:t>
      </w:r>
    </w:p>
    <w:p w:rsidR="003D6261" w:rsidRDefault="003D6261" w:rsidP="00F54FFB">
      <w:pPr>
        <w:pStyle w:val="1"/>
        <w:numPr>
          <w:ilvl w:val="0"/>
          <w:numId w:val="4"/>
        </w:numPr>
        <w:tabs>
          <w:tab w:val="left" w:pos="198"/>
        </w:tabs>
        <w:spacing w:line="389" w:lineRule="auto"/>
        <w:ind w:firstLine="0"/>
        <w:jc w:val="both"/>
      </w:pPr>
      <w:r>
        <w:t>специально подготовительные упражнения;</w:t>
      </w:r>
    </w:p>
    <w:p w:rsidR="003D6261" w:rsidRDefault="003D6261" w:rsidP="00F54FFB">
      <w:pPr>
        <w:pStyle w:val="1"/>
        <w:numPr>
          <w:ilvl w:val="0"/>
          <w:numId w:val="4"/>
        </w:numPr>
        <w:tabs>
          <w:tab w:val="left" w:pos="198"/>
        </w:tabs>
        <w:spacing w:line="389" w:lineRule="auto"/>
        <w:ind w:firstLine="0"/>
        <w:jc w:val="both"/>
      </w:pPr>
      <w:r>
        <w:t>избранные соревновательные упражнения.</w:t>
      </w:r>
    </w:p>
    <w:p w:rsidR="003D6261" w:rsidRDefault="003D6261" w:rsidP="00204722">
      <w:pPr>
        <w:pStyle w:val="1"/>
        <w:tabs>
          <w:tab w:val="left" w:pos="3207"/>
        </w:tabs>
        <w:ind w:firstLine="0"/>
        <w:jc w:val="both"/>
      </w:pPr>
      <w:r>
        <w:t>Формы занятий: теоретические и групповые практические занятия,</w:t>
      </w:r>
    </w:p>
    <w:p w:rsidR="003D6261" w:rsidRDefault="003D6261" w:rsidP="00204722">
      <w:pPr>
        <w:pStyle w:val="1"/>
        <w:ind w:firstLine="0"/>
        <w:jc w:val="both"/>
      </w:pPr>
      <w:r>
        <w:t xml:space="preserve">Календарные соревнования, учебные и товарищеские игры, занятия по подготовке и выполнению контрольных упражнений, </w:t>
      </w:r>
      <w:proofErr w:type="spellStart"/>
      <w:r>
        <w:t>воспитательно</w:t>
      </w:r>
      <w:proofErr w:type="spellEnd"/>
      <w:r>
        <w:t>-профилактические и оздоровительные мероприятия.</w:t>
      </w:r>
    </w:p>
    <w:p w:rsidR="003D6261" w:rsidRDefault="003D6261" w:rsidP="00204722">
      <w:pPr>
        <w:pStyle w:val="1"/>
        <w:ind w:firstLine="0"/>
        <w:jc w:val="both"/>
      </w:pPr>
      <w:r>
        <w:t>Дидактические материалы: специальная литература, справочные материалы, правила соревнований по легкой атлетике.</w:t>
      </w:r>
    </w:p>
    <w:p w:rsidR="003D6261" w:rsidRDefault="003D6261" w:rsidP="00204722">
      <w:pPr>
        <w:pStyle w:val="1"/>
        <w:tabs>
          <w:tab w:val="left" w:pos="4555"/>
        </w:tabs>
        <w:ind w:firstLine="0"/>
        <w:jc w:val="both"/>
      </w:pPr>
      <w:r>
        <w:t>Методические разработки: положения о соревнованиях, методические</w:t>
      </w:r>
      <w:r w:rsidR="00204722" w:rsidRPr="00204722">
        <w:t xml:space="preserve"> </w:t>
      </w:r>
      <w:r w:rsidR="00204722">
        <w:t>разработки</w:t>
      </w:r>
    </w:p>
    <w:p w:rsidR="003D6261" w:rsidRDefault="003D6261" w:rsidP="00204722">
      <w:pPr>
        <w:pStyle w:val="1"/>
        <w:spacing w:after="340"/>
        <w:ind w:firstLine="0"/>
        <w:jc w:val="both"/>
      </w:pPr>
      <w:r>
        <w:t>по обучению основам техники легкой атлетики.</w:t>
      </w:r>
    </w:p>
    <w:p w:rsidR="003D6261" w:rsidRDefault="003D6261" w:rsidP="00F54FFB">
      <w:pPr>
        <w:pStyle w:val="24"/>
        <w:keepNext/>
        <w:keepLines/>
      </w:pPr>
      <w:r>
        <w:t>Медицинское обследование (вне сетки часов)</w:t>
      </w:r>
    </w:p>
    <w:p w:rsidR="003D6261" w:rsidRDefault="003D6261" w:rsidP="00204722">
      <w:pPr>
        <w:pStyle w:val="1"/>
        <w:ind w:firstLine="0"/>
        <w:jc w:val="both"/>
      </w:pPr>
      <w:r>
        <w:t xml:space="preserve">Задачи, средства и формы врачебно-педагогического контроля приведены в Положении о врачебном контроле за лицами, занимающимися физической культурой и </w:t>
      </w:r>
      <w:r>
        <w:lastRenderedPageBreak/>
        <w:t>спортом.</w:t>
      </w:r>
    </w:p>
    <w:p w:rsidR="003D6261" w:rsidRDefault="003D6261" w:rsidP="00204722">
      <w:pPr>
        <w:pStyle w:val="1"/>
        <w:ind w:firstLine="0"/>
        <w:jc w:val="both"/>
      </w:pPr>
      <w:r>
        <w:t>Медицинский осмотр обучающихся осуществляется врачами на базе образовательных учреждений два раза в год.</w:t>
      </w:r>
    </w:p>
    <w:p w:rsidR="003D6261" w:rsidRDefault="003D6261" w:rsidP="00F927A6">
      <w:pPr>
        <w:pStyle w:val="24"/>
        <w:keepNext/>
        <w:keepLines/>
        <w:ind w:firstLine="360"/>
        <w:jc w:val="both"/>
      </w:pPr>
      <w:r>
        <w:t>Восстановительные средства и мероприятия (вне сетки часов)</w:t>
      </w:r>
    </w:p>
    <w:p w:rsidR="003D6261" w:rsidRDefault="003D6261" w:rsidP="00F54FFB">
      <w:pPr>
        <w:pStyle w:val="1"/>
        <w:ind w:firstLine="0"/>
        <w:jc w:val="center"/>
      </w:pPr>
      <w:r>
        <w:rPr>
          <w:b/>
          <w:bCs/>
        </w:rPr>
        <w:t>Восстановительные мероприятия</w:t>
      </w:r>
    </w:p>
    <w:p w:rsidR="003D6261" w:rsidRDefault="003D6261" w:rsidP="00F54FFB">
      <w:pPr>
        <w:pStyle w:val="1"/>
        <w:ind w:firstLine="0"/>
        <w:jc w:val="center"/>
      </w:pPr>
      <w:r>
        <w:t>Основные восстановительные средства:</w:t>
      </w:r>
    </w:p>
    <w:p w:rsidR="003D6261" w:rsidRDefault="003D6261" w:rsidP="00F54FFB">
      <w:pPr>
        <w:pStyle w:val="1"/>
        <w:numPr>
          <w:ilvl w:val="0"/>
          <w:numId w:val="8"/>
        </w:numPr>
        <w:tabs>
          <w:tab w:val="left" w:pos="356"/>
        </w:tabs>
        <w:spacing w:line="391" w:lineRule="auto"/>
        <w:ind w:firstLine="0"/>
        <w:jc w:val="both"/>
      </w:pPr>
      <w:r>
        <w:t>Душ - применять после каждого тренировочного занятия 5-10минут.</w:t>
      </w:r>
    </w:p>
    <w:p w:rsidR="003D6261" w:rsidRDefault="003D6261" w:rsidP="00F54FFB">
      <w:pPr>
        <w:pStyle w:val="1"/>
        <w:numPr>
          <w:ilvl w:val="0"/>
          <w:numId w:val="8"/>
        </w:numPr>
        <w:tabs>
          <w:tab w:val="left" w:pos="356"/>
        </w:tabs>
        <w:spacing w:line="374" w:lineRule="auto"/>
        <w:ind w:left="360" w:hanging="360"/>
        <w:jc w:val="both"/>
      </w:pPr>
      <w:proofErr w:type="gramStart"/>
      <w:r>
        <w:t>.Ванны</w:t>
      </w:r>
      <w:proofErr w:type="gramEnd"/>
      <w:r>
        <w:t xml:space="preserve"> - за 30 минут до сна и сразу после тренировки (1 36-38</w:t>
      </w:r>
      <w:r>
        <w:rPr>
          <w:vertAlign w:val="superscript"/>
        </w:rPr>
        <w:t>0</w:t>
      </w:r>
      <w:r>
        <w:t>с добавлением «Хвойного экстракта»).</w:t>
      </w:r>
    </w:p>
    <w:p w:rsidR="003D6261" w:rsidRDefault="003D6261" w:rsidP="00F54FFB">
      <w:pPr>
        <w:pStyle w:val="1"/>
        <w:numPr>
          <w:ilvl w:val="0"/>
          <w:numId w:val="8"/>
        </w:numPr>
        <w:tabs>
          <w:tab w:val="left" w:pos="356"/>
        </w:tabs>
        <w:spacing w:line="391" w:lineRule="auto"/>
        <w:ind w:firstLine="0"/>
        <w:jc w:val="both"/>
      </w:pPr>
      <w:r>
        <w:t>Парная баня - применять накануне «дня отдыха».</w:t>
      </w:r>
    </w:p>
    <w:p w:rsidR="003D6261" w:rsidRDefault="003D6261" w:rsidP="00F54FFB">
      <w:pPr>
        <w:pStyle w:val="1"/>
        <w:numPr>
          <w:ilvl w:val="0"/>
          <w:numId w:val="8"/>
        </w:numPr>
        <w:tabs>
          <w:tab w:val="left" w:pos="356"/>
        </w:tabs>
        <w:spacing w:line="391" w:lineRule="auto"/>
        <w:ind w:firstLine="0"/>
        <w:jc w:val="both"/>
      </w:pPr>
      <w:r>
        <w:t>Массаж и самомассаж.</w:t>
      </w:r>
    </w:p>
    <w:p w:rsidR="003D6261" w:rsidRDefault="003D6261" w:rsidP="00F54FFB">
      <w:pPr>
        <w:pStyle w:val="11"/>
        <w:keepNext/>
        <w:keepLines/>
        <w:ind w:firstLine="360"/>
        <w:jc w:val="both"/>
      </w:pPr>
      <w:r>
        <w:t>Восстановительные средства</w:t>
      </w:r>
    </w:p>
    <w:p w:rsidR="003D6261" w:rsidRDefault="003D6261" w:rsidP="00204722">
      <w:pPr>
        <w:pStyle w:val="1"/>
        <w:ind w:left="360" w:firstLine="0"/>
        <w:jc w:val="both"/>
      </w:pPr>
      <w:r>
        <w:t xml:space="preserve">К здоровью юных спортсменов предъявляются большие требования, так как в процессе </w:t>
      </w:r>
      <w:proofErr w:type="spellStart"/>
      <w:r>
        <w:t>тренировочно</w:t>
      </w:r>
      <w:proofErr w:type="spellEnd"/>
      <w:r>
        <w:t xml:space="preserve"> - соревновательной деятельности могут возникнуть условия для развития перенапряжения и утомления. Восстановительные процессы подразделяются на: текущее восстановление в ходе выполнения упражнений; срочное восстановление, происходящее сразу после окончания работы; отставленное восстановление, которое наблюдается на протяжении длительного времени после выполнения тренировочной нагрузки; стресс-восстановление - восстановление после перенапряжений. Для восстановления работоспособности обучающихся спортивных школ используется широкий круг средств и мероприятий (педагогических, психологических и медико-биологических) с учетом возраста, этапа подготовки, интенсивности тренировочных нагрузок и индивидуальных особенностей юных спортсменов.</w:t>
      </w:r>
    </w:p>
    <w:p w:rsidR="003D6261" w:rsidRDefault="003D6261" w:rsidP="00F54FFB">
      <w:pPr>
        <w:pStyle w:val="11"/>
        <w:keepNext/>
        <w:keepLines/>
        <w:ind w:firstLine="380"/>
        <w:jc w:val="both"/>
      </w:pPr>
      <w:r>
        <w:t>Педагогические средства восстановления включают:</w:t>
      </w:r>
    </w:p>
    <w:p w:rsidR="003D6261" w:rsidRDefault="003D6261" w:rsidP="00F54FFB">
      <w:pPr>
        <w:pStyle w:val="1"/>
        <w:numPr>
          <w:ilvl w:val="0"/>
          <w:numId w:val="4"/>
        </w:numPr>
        <w:tabs>
          <w:tab w:val="left" w:pos="1335"/>
        </w:tabs>
        <w:ind w:left="380" w:firstLine="680"/>
        <w:jc w:val="both"/>
      </w:pPr>
      <w:r>
        <w:t>Рациональное планирование тренировочного процесса в соответствии с функциональными возможностями организма, построение тренировочных и соревновательных циклов, четкую организацию работы и отдыха;</w:t>
      </w:r>
    </w:p>
    <w:p w:rsidR="003D6261" w:rsidRDefault="003D6261" w:rsidP="00F54FFB">
      <w:pPr>
        <w:pStyle w:val="1"/>
        <w:numPr>
          <w:ilvl w:val="0"/>
          <w:numId w:val="4"/>
        </w:numPr>
        <w:tabs>
          <w:tab w:val="left" w:pos="1335"/>
        </w:tabs>
        <w:ind w:left="380" w:firstLine="680"/>
        <w:jc w:val="both"/>
      </w:pPr>
      <w:r>
        <w:t xml:space="preserve">построение отдельного тренировочного занятия с использованием средств восстановления: полноценная разминка, подбор инвентаря, оборудования и мест для занятий, упражнений для активного отдыха и расслабления, создание </w:t>
      </w:r>
      <w:r>
        <w:lastRenderedPageBreak/>
        <w:t>положительного эмоционального фона;</w:t>
      </w:r>
    </w:p>
    <w:p w:rsidR="003D6261" w:rsidRDefault="003D6261" w:rsidP="00F54FFB">
      <w:pPr>
        <w:pStyle w:val="1"/>
        <w:numPr>
          <w:ilvl w:val="0"/>
          <w:numId w:val="4"/>
        </w:numPr>
        <w:tabs>
          <w:tab w:val="left" w:pos="1335"/>
        </w:tabs>
        <w:ind w:left="380" w:firstLine="680"/>
        <w:jc w:val="both"/>
      </w:pPr>
      <w:r>
        <w:t>варьирование интервалов отдыха между отдельными упражнениями и тренировочными занятиями;</w:t>
      </w:r>
    </w:p>
    <w:p w:rsidR="003D6261" w:rsidRDefault="003D6261" w:rsidP="00F54FFB">
      <w:pPr>
        <w:pStyle w:val="1"/>
        <w:numPr>
          <w:ilvl w:val="0"/>
          <w:numId w:val="4"/>
        </w:numPr>
        <w:tabs>
          <w:tab w:val="left" w:pos="1335"/>
        </w:tabs>
        <w:ind w:left="380" w:firstLine="680"/>
        <w:jc w:val="both"/>
      </w:pPr>
      <w:r>
        <w:t>разработку специальных физических упражнений с целью ускорения восстановления работоспособности спортсменов, совершенствования технических приемов и тактических действий.</w:t>
      </w:r>
    </w:p>
    <w:p w:rsidR="003D6261" w:rsidRDefault="003D6261" w:rsidP="00F54FFB">
      <w:pPr>
        <w:pStyle w:val="11"/>
        <w:keepNext/>
        <w:keepLines/>
        <w:ind w:firstLine="380"/>
        <w:jc w:val="both"/>
      </w:pPr>
      <w:r>
        <w:t>Психолого-педагогические средства включают</w:t>
      </w:r>
      <w:r>
        <w:rPr>
          <w:b w:val="0"/>
          <w:bCs w:val="0"/>
        </w:rPr>
        <w:t>:</w:t>
      </w:r>
    </w:p>
    <w:p w:rsidR="003D6261" w:rsidRDefault="003D6261" w:rsidP="00204722">
      <w:pPr>
        <w:pStyle w:val="1"/>
        <w:ind w:left="380" w:firstLine="0"/>
        <w:jc w:val="both"/>
      </w:pPr>
      <w:r>
        <w:t xml:space="preserve">специальные восстановительные упражнения: на расслабление, дыхательные, на растяжение, восстановительного характера (настольный теннис), чередование средств ОФП и </w:t>
      </w:r>
      <w:proofErr w:type="spellStart"/>
      <w:r>
        <w:t>психорегуляции</w:t>
      </w:r>
      <w:proofErr w:type="spellEnd"/>
      <w:r>
        <w:t>.</w:t>
      </w:r>
    </w:p>
    <w:p w:rsidR="003D6261" w:rsidRDefault="003D6261" w:rsidP="00F54FFB">
      <w:pPr>
        <w:pStyle w:val="11"/>
        <w:keepNext/>
        <w:keepLines/>
        <w:ind w:firstLine="380"/>
        <w:jc w:val="both"/>
      </w:pPr>
      <w:r>
        <w:t>Медико-гигиенические средства восстановления включают:</w:t>
      </w:r>
    </w:p>
    <w:p w:rsidR="003D6261" w:rsidRDefault="003D6261" w:rsidP="00F54FFB">
      <w:pPr>
        <w:pStyle w:val="1"/>
        <w:numPr>
          <w:ilvl w:val="0"/>
          <w:numId w:val="4"/>
        </w:numPr>
        <w:tabs>
          <w:tab w:val="left" w:pos="607"/>
        </w:tabs>
        <w:ind w:firstLine="380"/>
        <w:jc w:val="both"/>
      </w:pPr>
      <w:r>
        <w:t>сбалансированное питание, физические средства восстановления (душ)</w:t>
      </w:r>
    </w:p>
    <w:p w:rsidR="003D6261" w:rsidRDefault="003D6261" w:rsidP="00F54FFB">
      <w:pPr>
        <w:pStyle w:val="1"/>
        <w:ind w:left="380" w:firstLine="120"/>
        <w:jc w:val="both"/>
      </w:pPr>
      <w:r>
        <w:t>-обеспечение соответствия условий тренировок, соревнований и отдыха основным санитарно-гигиеническим требованиям.</w:t>
      </w:r>
    </w:p>
    <w:p w:rsidR="003D6261" w:rsidRDefault="003D6261" w:rsidP="00F54FFB">
      <w:pPr>
        <w:pStyle w:val="11"/>
        <w:keepNext/>
        <w:keepLines/>
        <w:ind w:firstLine="380"/>
        <w:jc w:val="both"/>
      </w:pPr>
      <w:r>
        <w:t>Психологические средства восстановления включают:</w:t>
      </w:r>
    </w:p>
    <w:p w:rsidR="003D6261" w:rsidRDefault="003D6261" w:rsidP="00F54FFB">
      <w:pPr>
        <w:pStyle w:val="1"/>
        <w:numPr>
          <w:ilvl w:val="0"/>
          <w:numId w:val="4"/>
        </w:numPr>
        <w:tabs>
          <w:tab w:val="left" w:pos="611"/>
        </w:tabs>
        <w:ind w:left="380" w:firstLine="0"/>
        <w:jc w:val="both"/>
      </w:pPr>
      <w:r>
        <w:t>психорегулирующую тренировку, упражнения для мышечного расслабления, сон- отдых. - особенно следует учитывать отрицательно действующие во время соревнований психогенные факторы (неблагоприятная реакция зрителей, боязнь проиграть, получить травму, психологическое давление соперников), чтобы своевременно ликвидировать или нейтрализовать их.</w:t>
      </w:r>
    </w:p>
    <w:p w:rsidR="003D6261" w:rsidRDefault="003D6261" w:rsidP="00204722">
      <w:pPr>
        <w:pStyle w:val="1"/>
        <w:ind w:firstLine="0"/>
      </w:pPr>
      <w:bookmarkStart w:id="98" w:name="_GoBack"/>
      <w:bookmarkEnd w:id="98"/>
      <w:r>
        <w:t>Следует учитывать, что после соревновательного цикла необходимы физическая и психологическая разгрузка, подготовка организма к новому циклу тренировочных и соревновательных нагруз</w:t>
      </w:r>
      <w:r w:rsidR="00F927A6">
        <w:t>ок, профилактика перенапряжений</w:t>
      </w:r>
      <w:r>
        <w:t>.</w:t>
      </w:r>
    </w:p>
    <w:p w:rsidR="00F927A6" w:rsidRDefault="00F927A6" w:rsidP="00174B75">
      <w:pPr>
        <w:pStyle w:val="1"/>
        <w:ind w:firstLine="720"/>
        <w:jc w:val="center"/>
      </w:pPr>
    </w:p>
    <w:p w:rsidR="00F927A6" w:rsidRDefault="00F927A6" w:rsidP="00174B75">
      <w:pPr>
        <w:pStyle w:val="1"/>
        <w:ind w:firstLine="720"/>
        <w:jc w:val="center"/>
        <w:rPr>
          <w:b/>
        </w:rPr>
      </w:pPr>
    </w:p>
    <w:p w:rsidR="003D6261" w:rsidRDefault="003D6261" w:rsidP="00F54FFB">
      <w:pPr>
        <w:pStyle w:val="31"/>
        <w:numPr>
          <w:ilvl w:val="0"/>
          <w:numId w:val="8"/>
        </w:numPr>
        <w:tabs>
          <w:tab w:val="left" w:pos="1235"/>
        </w:tabs>
        <w:spacing w:before="74"/>
        <w:rPr>
          <w:sz w:val="26"/>
        </w:rPr>
      </w:pPr>
      <w:bookmarkStart w:id="99" w:name="bookmark121"/>
      <w:bookmarkEnd w:id="99"/>
      <w:r>
        <w:t>СИСТЕМА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</w:t>
      </w:r>
    </w:p>
    <w:p w:rsidR="003D6261" w:rsidRDefault="003D6261" w:rsidP="00F927A6">
      <w:pPr>
        <w:pStyle w:val="1"/>
        <w:spacing w:line="240" w:lineRule="auto"/>
        <w:ind w:firstLine="0"/>
        <w:jc w:val="center"/>
      </w:pPr>
      <w:bookmarkStart w:id="100" w:name="bookmark139"/>
      <w:bookmarkStart w:id="101" w:name="bookmark144"/>
      <w:bookmarkEnd w:id="100"/>
      <w:bookmarkEnd w:id="101"/>
      <w:r>
        <w:t>Контрольные испытания по физической подготовке</w:t>
      </w:r>
    </w:p>
    <w:p w:rsidR="003D6261" w:rsidRDefault="003D6261" w:rsidP="00F927A6">
      <w:pPr>
        <w:pStyle w:val="11"/>
        <w:keepNext/>
        <w:keepLines/>
        <w:spacing w:line="240" w:lineRule="auto"/>
      </w:pPr>
      <w:bookmarkStart w:id="102" w:name="bookmark146"/>
      <w:bookmarkStart w:id="103" w:name="bookmark147"/>
      <w:bookmarkStart w:id="104" w:name="bookmark148"/>
      <w:r>
        <w:t>Входная диагностика</w:t>
      </w:r>
      <w:bookmarkEnd w:id="102"/>
      <w:bookmarkEnd w:id="103"/>
      <w:bookmarkEnd w:id="10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32"/>
        <w:gridCol w:w="2549"/>
        <w:gridCol w:w="854"/>
        <w:gridCol w:w="850"/>
        <w:gridCol w:w="850"/>
        <w:gridCol w:w="850"/>
        <w:gridCol w:w="710"/>
        <w:gridCol w:w="850"/>
        <w:gridCol w:w="850"/>
        <w:gridCol w:w="864"/>
      </w:tblGrid>
      <w:tr w:rsidR="003D6261">
        <w:trPr>
          <w:trHeight w:hRule="exact" w:val="293"/>
          <w:jc w:val="center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before="320" w:line="240" w:lineRule="auto"/>
              <w:ind w:firstLine="0"/>
            </w:pPr>
            <w:bookmarkStart w:id="105" w:name="bookmark149"/>
            <w:r>
              <w:rPr>
                <w:b/>
                <w:bCs/>
              </w:rPr>
              <w:t>№</w:t>
            </w:r>
            <w:bookmarkEnd w:id="105"/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Контрольные испытания</w:t>
            </w:r>
          </w:p>
        </w:tc>
        <w:tc>
          <w:tcPr>
            <w:tcW w:w="667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Количество выполнений</w:t>
            </w:r>
          </w:p>
        </w:tc>
      </w:tr>
      <w:tr w:rsidR="003D6261">
        <w:trPr>
          <w:trHeight w:hRule="exact" w:val="566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D6261" w:rsidRDefault="003D6261"/>
        </w:tc>
        <w:tc>
          <w:tcPr>
            <w:tcW w:w="25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/>
        </w:tc>
        <w:tc>
          <w:tcPr>
            <w:tcW w:w="340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>
            <w:pPr>
              <w:pStyle w:val="a7"/>
              <w:spacing w:line="221" w:lineRule="auto"/>
              <w:ind w:firstLine="0"/>
              <w:jc w:val="center"/>
            </w:pPr>
            <w:r>
              <w:rPr>
                <w:b/>
                <w:bCs/>
              </w:rPr>
              <w:t>юноши</w:t>
            </w:r>
          </w:p>
        </w:tc>
        <w:tc>
          <w:tcPr>
            <w:tcW w:w="32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6261" w:rsidRDefault="003D6261" w:rsidP="00E12D22">
            <w:pPr>
              <w:pStyle w:val="a7"/>
              <w:spacing w:after="40" w:line="240" w:lineRule="auto"/>
              <w:ind w:firstLine="0"/>
              <w:jc w:val="center"/>
            </w:pPr>
            <w:r>
              <w:rPr>
                <w:b/>
                <w:bCs/>
              </w:rPr>
              <w:t>девушки</w:t>
            </w:r>
          </w:p>
        </w:tc>
      </w:tr>
      <w:tr w:rsidR="003D6261">
        <w:trPr>
          <w:trHeight w:hRule="exact" w:val="523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D6261" w:rsidRDefault="003D6261"/>
        </w:tc>
        <w:tc>
          <w:tcPr>
            <w:tcW w:w="25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180"/>
            </w:pPr>
            <w:r>
              <w:t>9-10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</w:pPr>
            <w:r>
              <w:t>11-12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E12D22">
            <w:pPr>
              <w:pStyle w:val="a7"/>
              <w:spacing w:line="240" w:lineRule="auto"/>
              <w:ind w:firstLine="0"/>
              <w:jc w:val="center"/>
            </w:pPr>
            <w:r>
              <w:t>13</w:t>
            </w:r>
            <w:r>
              <w:softHyphen/>
              <w:t>-15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E12D22">
            <w:pPr>
              <w:pStyle w:val="a7"/>
              <w:spacing w:line="240" w:lineRule="auto"/>
              <w:ind w:firstLine="220"/>
            </w:pPr>
            <w:r>
              <w:t>16</w:t>
            </w:r>
            <w:r>
              <w:softHyphen/>
              <w:t>-17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</w:pPr>
            <w:r>
              <w:t>9-10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E12D22">
            <w:pPr>
              <w:pStyle w:val="a7"/>
              <w:spacing w:line="240" w:lineRule="auto"/>
              <w:ind w:firstLine="0"/>
              <w:jc w:val="center"/>
            </w:pPr>
            <w:r>
              <w:t>11</w:t>
            </w:r>
            <w:r>
              <w:softHyphen/>
              <w:t>-12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E12D22">
            <w:pPr>
              <w:pStyle w:val="a7"/>
              <w:spacing w:line="240" w:lineRule="auto"/>
              <w:ind w:firstLine="0"/>
              <w:jc w:val="center"/>
            </w:pPr>
            <w:r>
              <w:t>13</w:t>
            </w:r>
            <w:r>
              <w:softHyphen/>
              <w:t>-15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</w:pPr>
            <w:r>
              <w:t>16-17</w:t>
            </w:r>
          </w:p>
        </w:tc>
      </w:tr>
      <w:tr w:rsidR="003D6261">
        <w:trPr>
          <w:trHeight w:hRule="exact" w:val="571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</w:pPr>
            <w: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</w:pPr>
            <w:r>
              <w:t>Бег 60 м. (с)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11,9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180"/>
            </w:pPr>
            <w:r>
              <w:t>10,9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220"/>
            </w:pPr>
            <w:r>
              <w:t>8,8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0"/>
              <w:jc w:val="both"/>
            </w:pPr>
            <w:r>
              <w:t>12,4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10,9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200"/>
            </w:pPr>
            <w:r>
              <w:t>10,6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10,5</w:t>
            </w:r>
          </w:p>
        </w:tc>
      </w:tr>
    </w:tbl>
    <w:p w:rsidR="003D6261" w:rsidRDefault="003D6261">
      <w:pPr>
        <w:spacing w:after="41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32"/>
        <w:gridCol w:w="2549"/>
        <w:gridCol w:w="854"/>
        <w:gridCol w:w="850"/>
        <w:gridCol w:w="850"/>
        <w:gridCol w:w="850"/>
        <w:gridCol w:w="710"/>
        <w:gridCol w:w="850"/>
        <w:gridCol w:w="850"/>
        <w:gridCol w:w="864"/>
      </w:tblGrid>
      <w:tr w:rsidR="003D6261">
        <w:trPr>
          <w:trHeight w:hRule="exact" w:val="566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</w:pPr>
            <w:r>
              <w:lastRenderedPageBreak/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>
            <w:pPr>
              <w:pStyle w:val="a7"/>
              <w:spacing w:line="216" w:lineRule="auto"/>
              <w:ind w:firstLine="0"/>
            </w:pPr>
            <w:r>
              <w:t>Челночный бег 3х10 м. (с)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180"/>
            </w:pPr>
            <w:r>
              <w:t>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260"/>
            </w:pPr>
            <w:r>
              <w:t>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7,9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280"/>
              <w:jc w:val="both"/>
            </w:pPr>
            <w:r>
              <w:t>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9,0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8,9</w:t>
            </w:r>
          </w:p>
        </w:tc>
      </w:tr>
      <w:tr w:rsidR="003D6261">
        <w:trPr>
          <w:trHeight w:hRule="exact" w:val="874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</w:pPr>
            <w:r>
              <w:t>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>
            <w:pPr>
              <w:pStyle w:val="a7"/>
              <w:spacing w:line="240" w:lineRule="auto"/>
              <w:ind w:firstLine="0"/>
            </w:pPr>
            <w:r>
              <w:t>Прыжок в длину с места толчком двумя ногами (см)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180"/>
            </w:pPr>
            <w:r>
              <w:t>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220"/>
            </w:pPr>
            <w:r>
              <w:t>195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0"/>
              <w:jc w:val="right"/>
            </w:pPr>
            <w: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240"/>
            </w:pPr>
            <w:r>
              <w:t>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150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160</w:t>
            </w:r>
          </w:p>
        </w:tc>
      </w:tr>
      <w:tr w:rsidR="003D6261">
        <w:trPr>
          <w:trHeight w:hRule="exact" w:val="52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</w:pPr>
            <w:r>
              <w:t>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>
            <w:pPr>
              <w:pStyle w:val="a7"/>
              <w:spacing w:line="182" w:lineRule="auto"/>
              <w:ind w:firstLine="0"/>
              <w:jc w:val="center"/>
              <w:rPr>
                <w:sz w:val="44"/>
                <w:szCs w:val="44"/>
              </w:rPr>
            </w:pPr>
            <w:r>
              <w:t xml:space="preserve">Бег на 1000 м. (мин, </w:t>
            </w:r>
            <w:r>
              <w:rPr>
                <w:sz w:val="44"/>
                <w:szCs w:val="44"/>
                <w:vertAlign w:val="superscript"/>
              </w:rPr>
              <w:t>с)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180"/>
            </w:pPr>
            <w:r>
              <w:t>6.10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38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380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  <w:jc w:val="both"/>
            </w:pPr>
            <w:r>
              <w:t>6.30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380"/>
            </w:pPr>
            <w: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380"/>
            </w:pPr>
            <w:r>
              <w:t>-</w:t>
            </w:r>
          </w:p>
        </w:tc>
      </w:tr>
      <w:tr w:rsidR="003D6261">
        <w:trPr>
          <w:trHeight w:hRule="exact" w:val="518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</w:pPr>
            <w:r>
              <w:t>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>
            <w:pPr>
              <w:pStyle w:val="a7"/>
              <w:spacing w:line="178" w:lineRule="auto"/>
              <w:ind w:firstLine="0"/>
              <w:jc w:val="center"/>
              <w:rPr>
                <w:sz w:val="44"/>
                <w:szCs w:val="44"/>
              </w:rPr>
            </w:pPr>
            <w:r>
              <w:t xml:space="preserve">Бег на 1500 м. (мин, </w:t>
            </w:r>
            <w:r>
              <w:rPr>
                <w:sz w:val="44"/>
                <w:szCs w:val="44"/>
                <w:vertAlign w:val="superscript"/>
              </w:rPr>
              <w:t>с)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38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8.20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380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28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8.55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380"/>
            </w:pPr>
            <w: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380"/>
            </w:pPr>
            <w:r>
              <w:t>-</w:t>
            </w:r>
          </w:p>
        </w:tc>
      </w:tr>
      <w:tr w:rsidR="003D6261">
        <w:trPr>
          <w:trHeight w:hRule="exact" w:val="52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</w:pPr>
            <w:r>
              <w:t>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>
            <w:pPr>
              <w:pStyle w:val="a7"/>
              <w:spacing w:line="180" w:lineRule="auto"/>
              <w:ind w:firstLine="0"/>
              <w:jc w:val="center"/>
              <w:rPr>
                <w:sz w:val="44"/>
                <w:szCs w:val="44"/>
              </w:rPr>
            </w:pPr>
            <w:r>
              <w:t xml:space="preserve">Бег на 2000 м. (мин, </w:t>
            </w:r>
            <w:r>
              <w:rPr>
                <w:sz w:val="44"/>
                <w:szCs w:val="44"/>
                <w:vertAlign w:val="superscript"/>
              </w:rPr>
              <w:t>с)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38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38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10.00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28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12.10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</w:pPr>
            <w:r>
              <w:t>12.00</w:t>
            </w:r>
          </w:p>
        </w:tc>
      </w:tr>
      <w:tr w:rsidR="003D6261">
        <w:trPr>
          <w:trHeight w:hRule="exact" w:val="538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</w:pPr>
            <w:r>
              <w:t>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D6261" w:rsidRDefault="003D6261">
            <w:pPr>
              <w:pStyle w:val="a7"/>
              <w:tabs>
                <w:tab w:val="left" w:leader="underscore" w:pos="1037"/>
                <w:tab w:val="left" w:leader="underscore" w:pos="2501"/>
              </w:tabs>
              <w:spacing w:line="240" w:lineRule="auto"/>
              <w:ind w:firstLine="0"/>
            </w:pPr>
            <w:r>
              <w:t xml:space="preserve">Бег на 3000 м. (мин, </w:t>
            </w:r>
            <w:r>
              <w:tab/>
              <w:t>_</w:t>
            </w:r>
            <w:proofErr w:type="gramStart"/>
            <w:r>
              <w:t>с)_</w:t>
            </w:r>
            <w:proofErr w:type="gramEnd"/>
            <w:r>
              <w:tab/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38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38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15.00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28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380"/>
            </w:pPr>
            <w: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380"/>
            </w:pPr>
            <w:r>
              <w:t>-</w:t>
            </w:r>
          </w:p>
        </w:tc>
      </w:tr>
    </w:tbl>
    <w:p w:rsidR="003D6261" w:rsidRDefault="003D6261">
      <w:pPr>
        <w:spacing w:after="519" w:line="1" w:lineRule="exact"/>
      </w:pPr>
    </w:p>
    <w:p w:rsidR="003D6261" w:rsidRDefault="003D6261" w:rsidP="00F927A6">
      <w:pPr>
        <w:pStyle w:val="1"/>
        <w:spacing w:line="240" w:lineRule="auto"/>
        <w:ind w:firstLine="0"/>
        <w:jc w:val="center"/>
      </w:pPr>
      <w:r>
        <w:rPr>
          <w:b/>
          <w:bCs/>
        </w:rPr>
        <w:t>Итоговая аттестация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32"/>
        <w:gridCol w:w="2549"/>
        <w:gridCol w:w="854"/>
        <w:gridCol w:w="850"/>
        <w:gridCol w:w="850"/>
        <w:gridCol w:w="850"/>
        <w:gridCol w:w="710"/>
        <w:gridCol w:w="850"/>
        <w:gridCol w:w="850"/>
        <w:gridCol w:w="864"/>
      </w:tblGrid>
      <w:tr w:rsidR="003D6261">
        <w:trPr>
          <w:trHeight w:hRule="exact" w:val="293"/>
          <w:jc w:val="center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before="320" w:line="240" w:lineRule="auto"/>
              <w:ind w:firstLine="0"/>
            </w:pPr>
            <w:r>
              <w:rPr>
                <w:b/>
                <w:bCs/>
              </w:rPr>
              <w:t>№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Контрольные испытания</w:t>
            </w:r>
          </w:p>
        </w:tc>
        <w:tc>
          <w:tcPr>
            <w:tcW w:w="667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Количество выполнений</w:t>
            </w:r>
          </w:p>
        </w:tc>
      </w:tr>
      <w:tr w:rsidR="003D6261">
        <w:trPr>
          <w:trHeight w:hRule="exact" w:val="562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D6261" w:rsidRDefault="003D6261"/>
        </w:tc>
        <w:tc>
          <w:tcPr>
            <w:tcW w:w="25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/>
        </w:tc>
        <w:tc>
          <w:tcPr>
            <w:tcW w:w="340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>
            <w:pPr>
              <w:pStyle w:val="a7"/>
              <w:spacing w:line="216" w:lineRule="auto"/>
              <w:ind w:firstLine="0"/>
              <w:jc w:val="center"/>
            </w:pPr>
            <w:r>
              <w:rPr>
                <w:b/>
                <w:bCs/>
              </w:rPr>
              <w:t>юноши</w:t>
            </w:r>
          </w:p>
        </w:tc>
        <w:tc>
          <w:tcPr>
            <w:tcW w:w="32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6261" w:rsidRDefault="003D6261" w:rsidP="00E12D22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девушки</w:t>
            </w:r>
          </w:p>
        </w:tc>
      </w:tr>
      <w:tr w:rsidR="003D6261">
        <w:trPr>
          <w:trHeight w:hRule="exact" w:val="523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D6261" w:rsidRDefault="003D6261"/>
        </w:tc>
        <w:tc>
          <w:tcPr>
            <w:tcW w:w="25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180"/>
            </w:pPr>
            <w:r>
              <w:t>9-10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</w:pPr>
            <w:r>
              <w:t>11-12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13-15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E12D22">
            <w:pPr>
              <w:pStyle w:val="a7"/>
              <w:spacing w:line="240" w:lineRule="auto"/>
              <w:ind w:firstLine="220"/>
            </w:pPr>
            <w:r>
              <w:t>16</w:t>
            </w:r>
            <w:r>
              <w:softHyphen/>
              <w:t>-17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</w:pPr>
            <w:r>
              <w:t>9-10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E12D22">
            <w:pPr>
              <w:pStyle w:val="a7"/>
              <w:spacing w:line="240" w:lineRule="auto"/>
              <w:ind w:firstLine="0"/>
              <w:jc w:val="center"/>
            </w:pPr>
            <w:r>
              <w:t>11</w:t>
            </w:r>
            <w:r>
              <w:softHyphen/>
              <w:t>-12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E12D22">
            <w:pPr>
              <w:pStyle w:val="a7"/>
              <w:spacing w:line="240" w:lineRule="auto"/>
              <w:ind w:firstLine="0"/>
              <w:jc w:val="center"/>
            </w:pPr>
            <w:r>
              <w:t>13</w:t>
            </w:r>
            <w:r>
              <w:softHyphen/>
              <w:t>-15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</w:pPr>
            <w:r>
              <w:t>16-17</w:t>
            </w:r>
          </w:p>
        </w:tc>
      </w:tr>
      <w:tr w:rsidR="003D6261">
        <w:trPr>
          <w:trHeight w:hRule="exact" w:val="562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</w:pPr>
            <w: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</w:pPr>
            <w:r>
              <w:t>Бег 60 м. (с)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180"/>
            </w:pPr>
            <w:r>
              <w:t>10,4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260"/>
              <w:jc w:val="both"/>
            </w:pPr>
            <w:r>
              <w:t>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0"/>
            </w:pPr>
            <w:r>
              <w:t>10,8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10,1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9,6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6261" w:rsidRDefault="003D6261">
            <w:pPr>
              <w:rPr>
                <w:sz w:val="10"/>
                <w:szCs w:val="10"/>
              </w:rPr>
            </w:pPr>
          </w:p>
        </w:tc>
      </w:tr>
      <w:tr w:rsidR="003D6261">
        <w:trPr>
          <w:trHeight w:hRule="exact" w:val="562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</w:pPr>
            <w: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>
            <w:pPr>
              <w:pStyle w:val="a7"/>
              <w:spacing w:line="211" w:lineRule="auto"/>
              <w:ind w:firstLine="0"/>
            </w:pPr>
            <w:r>
              <w:t>Челночный бег 3х10 м. (с)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180"/>
            </w:pPr>
            <w:r>
              <w:t>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260"/>
              <w:jc w:val="both"/>
            </w:pPr>
            <w:r>
              <w:t>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240"/>
              <w:jc w:val="both"/>
            </w:pPr>
            <w:r>
              <w:t>8,0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6261" w:rsidRDefault="003D6261">
            <w:pPr>
              <w:rPr>
                <w:sz w:val="10"/>
                <w:szCs w:val="10"/>
              </w:rPr>
            </w:pPr>
          </w:p>
        </w:tc>
      </w:tr>
      <w:tr w:rsidR="003D6261">
        <w:trPr>
          <w:trHeight w:hRule="exact" w:val="874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</w:pPr>
            <w:r>
              <w:t>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>
            <w:pPr>
              <w:pStyle w:val="a7"/>
              <w:spacing w:line="230" w:lineRule="auto"/>
              <w:ind w:firstLine="0"/>
            </w:pPr>
            <w:r>
              <w:t>Прыжок в длину с места толчком двумя ногами (см)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180"/>
            </w:pPr>
            <w: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260"/>
              <w:jc w:val="both"/>
            </w:pPr>
            <w: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220"/>
            </w:pPr>
            <w:r>
              <w:t>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0"/>
              <w:jc w:val="both"/>
            </w:pPr>
            <w: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240"/>
            </w:pPr>
            <w: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180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6261" w:rsidRDefault="003D6261">
            <w:pPr>
              <w:rPr>
                <w:sz w:val="10"/>
                <w:szCs w:val="10"/>
              </w:rPr>
            </w:pPr>
          </w:p>
        </w:tc>
      </w:tr>
      <w:tr w:rsidR="003D6261">
        <w:trPr>
          <w:trHeight w:hRule="exact" w:val="52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</w:pPr>
            <w:r>
              <w:t>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>
            <w:pPr>
              <w:pStyle w:val="a7"/>
              <w:spacing w:line="180" w:lineRule="auto"/>
              <w:ind w:firstLine="0"/>
              <w:rPr>
                <w:sz w:val="44"/>
                <w:szCs w:val="44"/>
              </w:rPr>
            </w:pPr>
            <w:r>
              <w:t xml:space="preserve">Бег на 1000 м. (мин, </w:t>
            </w:r>
            <w:r>
              <w:rPr>
                <w:sz w:val="44"/>
                <w:szCs w:val="44"/>
                <w:vertAlign w:val="superscript"/>
              </w:rPr>
              <w:t>с)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180"/>
            </w:pPr>
            <w:r>
              <w:t>4.50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38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380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  <w:jc w:val="both"/>
            </w:pPr>
            <w:r>
              <w:t>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380"/>
            </w:pPr>
            <w: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380"/>
            </w:pPr>
            <w:r>
              <w:t>-</w:t>
            </w:r>
          </w:p>
        </w:tc>
      </w:tr>
      <w:tr w:rsidR="003D6261">
        <w:trPr>
          <w:trHeight w:hRule="exact" w:val="518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</w:pPr>
            <w:r>
              <w:t>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>
            <w:pPr>
              <w:pStyle w:val="a7"/>
              <w:spacing w:line="228" w:lineRule="auto"/>
              <w:ind w:firstLine="0"/>
            </w:pPr>
            <w:r>
              <w:t>Бег на 1500 м. (мин, с)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38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180"/>
            </w:pPr>
            <w:r>
              <w:t>6.50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380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28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7.14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380"/>
            </w:pPr>
            <w: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380"/>
            </w:pPr>
            <w:r>
              <w:t>-</w:t>
            </w:r>
          </w:p>
        </w:tc>
      </w:tr>
      <w:tr w:rsidR="003D6261">
        <w:trPr>
          <w:trHeight w:hRule="exact" w:val="322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</w:pPr>
            <w:r>
              <w:t>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D6261" w:rsidRDefault="003D6261">
            <w:pPr>
              <w:pStyle w:val="a7"/>
              <w:spacing w:line="240" w:lineRule="auto"/>
              <w:ind w:firstLine="0"/>
            </w:pPr>
            <w:r>
              <w:t>Бег на 2000 м. (мин,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38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38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8.10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6261" w:rsidRDefault="003D6261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28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10.00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261" w:rsidRDefault="003D6261">
            <w:pPr>
              <w:pStyle w:val="a7"/>
              <w:spacing w:line="240" w:lineRule="auto"/>
              <w:ind w:firstLine="0"/>
              <w:jc w:val="center"/>
            </w:pPr>
            <w:r>
              <w:t>9.50</w:t>
            </w:r>
          </w:p>
        </w:tc>
      </w:tr>
      <w:tr w:rsidR="00F927A6" w:rsidTr="00F927A6">
        <w:trPr>
          <w:trHeight w:hRule="exact" w:val="322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27A6" w:rsidRPr="00F927A6" w:rsidRDefault="00F927A6" w:rsidP="00F927A6">
            <w:pPr>
              <w:pStyle w:val="a7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27A6" w:rsidRPr="00F927A6" w:rsidRDefault="00F927A6" w:rsidP="00E87D66">
            <w:pPr>
              <w:pStyle w:val="a7"/>
              <w:spacing w:line="240" w:lineRule="auto"/>
              <w:ind w:firstLine="0"/>
            </w:pPr>
            <w:r w:rsidRPr="00F927A6">
              <w:t>с)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27A6" w:rsidRPr="00F927A6" w:rsidRDefault="00F927A6" w:rsidP="00F927A6">
            <w:pPr>
              <w:pStyle w:val="a7"/>
              <w:ind w:firstLine="38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27A6" w:rsidRPr="00F927A6" w:rsidRDefault="00F927A6" w:rsidP="00F927A6">
            <w:pPr>
              <w:pStyle w:val="a7"/>
              <w:ind w:firstLine="38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27A6" w:rsidRPr="00F927A6" w:rsidRDefault="00F927A6" w:rsidP="00F927A6">
            <w:pPr>
              <w:pStyle w:val="a7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27A6" w:rsidRDefault="00F927A6" w:rsidP="00E87D66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27A6" w:rsidRPr="00F927A6" w:rsidRDefault="00F927A6" w:rsidP="00F927A6">
            <w:pPr>
              <w:pStyle w:val="a7"/>
              <w:ind w:firstLine="28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27A6" w:rsidRPr="00F927A6" w:rsidRDefault="00F927A6" w:rsidP="00F927A6">
            <w:pPr>
              <w:pStyle w:val="a7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27A6" w:rsidRPr="00F927A6" w:rsidRDefault="00F927A6" w:rsidP="00F927A6">
            <w:pPr>
              <w:pStyle w:val="a7"/>
              <w:jc w:val="center"/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7A6" w:rsidRPr="00F927A6" w:rsidRDefault="00F927A6" w:rsidP="00F927A6">
            <w:pPr>
              <w:pStyle w:val="a7"/>
              <w:jc w:val="center"/>
            </w:pPr>
          </w:p>
        </w:tc>
      </w:tr>
      <w:tr w:rsidR="00F927A6" w:rsidTr="00F927A6">
        <w:trPr>
          <w:trHeight w:hRule="exact" w:val="322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27A6" w:rsidRDefault="00F927A6" w:rsidP="00E87D66">
            <w:pPr>
              <w:pStyle w:val="a7"/>
              <w:spacing w:line="240" w:lineRule="auto"/>
              <w:ind w:firstLine="0"/>
            </w:pPr>
            <w:r>
              <w:t>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27A6" w:rsidRDefault="00F927A6" w:rsidP="00F927A6">
            <w:pPr>
              <w:pStyle w:val="a7"/>
              <w:spacing w:line="240" w:lineRule="auto"/>
              <w:ind w:firstLine="0"/>
            </w:pPr>
            <w:r>
              <w:t>Бег на 3000 м. (мин, _</w:t>
            </w:r>
            <w:proofErr w:type="gramStart"/>
            <w:r>
              <w:t>с)</w:t>
            </w:r>
            <w:r>
              <w:tab/>
            </w:r>
            <w:proofErr w:type="gramEnd"/>
            <w:r>
              <w:tab/>
            </w:r>
            <w:r>
              <w:tab/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27A6" w:rsidRDefault="00F927A6" w:rsidP="00F927A6">
            <w:pPr>
              <w:pStyle w:val="a7"/>
              <w:spacing w:line="240" w:lineRule="auto"/>
              <w:ind w:firstLine="38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27A6" w:rsidRDefault="00F927A6" w:rsidP="00F927A6">
            <w:pPr>
              <w:pStyle w:val="a7"/>
              <w:spacing w:line="240" w:lineRule="auto"/>
              <w:ind w:firstLine="38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27A6" w:rsidRDefault="00F927A6" w:rsidP="00E87D66">
            <w:pPr>
              <w:pStyle w:val="a7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27A6" w:rsidRPr="00F927A6" w:rsidRDefault="00F927A6" w:rsidP="00F927A6">
            <w:pPr>
              <w:rPr>
                <w:sz w:val="10"/>
                <w:szCs w:val="10"/>
              </w:rPr>
            </w:pPr>
            <w:r w:rsidRPr="00F927A6">
              <w:rPr>
                <w:sz w:val="10"/>
                <w:szCs w:val="10"/>
              </w:rPr>
              <w:t>12.40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27A6" w:rsidRDefault="00F927A6" w:rsidP="00F927A6">
            <w:pPr>
              <w:pStyle w:val="a7"/>
              <w:spacing w:line="240" w:lineRule="auto"/>
              <w:ind w:firstLine="28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27A6" w:rsidRDefault="00F927A6" w:rsidP="00E87D66">
            <w:pPr>
              <w:pStyle w:val="a7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27A6" w:rsidRDefault="00F927A6" w:rsidP="00E87D66">
            <w:pPr>
              <w:pStyle w:val="a7"/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7A6" w:rsidRDefault="00F927A6" w:rsidP="00E87D66">
            <w:pPr>
              <w:pStyle w:val="a7"/>
              <w:spacing w:line="240" w:lineRule="auto"/>
              <w:ind w:firstLine="0"/>
              <w:jc w:val="center"/>
            </w:pPr>
            <w:r>
              <w:t>-</w:t>
            </w:r>
          </w:p>
        </w:tc>
      </w:tr>
    </w:tbl>
    <w:p w:rsidR="003D6261" w:rsidRDefault="003D6261" w:rsidP="00F927A6">
      <w:pPr>
        <w:spacing w:line="1" w:lineRule="exact"/>
      </w:pPr>
      <w:r>
        <w:br w:type="page"/>
      </w:r>
    </w:p>
    <w:p w:rsidR="003D6261" w:rsidRDefault="003D6261" w:rsidP="00F54FFB">
      <w:pPr>
        <w:pStyle w:val="210"/>
        <w:tabs>
          <w:tab w:val="left" w:pos="1418"/>
        </w:tabs>
        <w:ind w:left="993"/>
      </w:pPr>
    </w:p>
    <w:p w:rsidR="003D6261" w:rsidRDefault="003D6261" w:rsidP="00F54FFB">
      <w:pPr>
        <w:pStyle w:val="210"/>
        <w:tabs>
          <w:tab w:val="left" w:pos="1418"/>
        </w:tabs>
        <w:ind w:left="993"/>
        <w:rPr>
          <w:sz w:val="26"/>
        </w:rPr>
      </w:pPr>
      <w:r>
        <w:t>6. ПЕРЕЧЕНЬ ИНФОРМАЦИОННОГО</w:t>
      </w:r>
      <w:r>
        <w:rPr>
          <w:spacing w:val="-4"/>
        </w:rPr>
        <w:t xml:space="preserve"> </w:t>
      </w:r>
      <w:r>
        <w:t>ОБЕСПЕЧЕНИЯ</w:t>
      </w:r>
    </w:p>
    <w:p w:rsidR="003D6261" w:rsidRDefault="003D6261"/>
    <w:p w:rsidR="003D6261" w:rsidRDefault="003D6261" w:rsidP="00F54FFB">
      <w:pPr>
        <w:pStyle w:val="1"/>
        <w:numPr>
          <w:ilvl w:val="0"/>
          <w:numId w:val="9"/>
        </w:numPr>
        <w:tabs>
          <w:tab w:val="left" w:pos="1339"/>
        </w:tabs>
        <w:spacing w:line="348" w:lineRule="auto"/>
        <w:ind w:firstLine="700"/>
        <w:jc w:val="both"/>
      </w:pPr>
      <w:r>
        <w:t xml:space="preserve">Бондарчук А.П. Периодизация спортивной </w:t>
      </w:r>
      <w:proofErr w:type="gramStart"/>
      <w:r>
        <w:t>тренировки.-</w:t>
      </w:r>
      <w:proofErr w:type="gramEnd"/>
      <w:r>
        <w:t>Киев: Олимпийская литература, 2005. - 303 с.</w:t>
      </w:r>
    </w:p>
    <w:p w:rsidR="003D6261" w:rsidRDefault="003D6261" w:rsidP="00F54FFB">
      <w:pPr>
        <w:pStyle w:val="1"/>
        <w:numPr>
          <w:ilvl w:val="0"/>
          <w:numId w:val="9"/>
        </w:numPr>
        <w:tabs>
          <w:tab w:val="left" w:pos="1258"/>
        </w:tabs>
        <w:spacing w:line="348" w:lineRule="auto"/>
        <w:ind w:firstLine="700"/>
        <w:jc w:val="both"/>
      </w:pPr>
      <w:r>
        <w:t>Губа В.П. Резервные возможности спортсменов: морфология / В.П. Губа, Н.Н. Чесноков. - М.: Физическая культура, 2008. - 146 с.</w:t>
      </w:r>
    </w:p>
    <w:p w:rsidR="003D6261" w:rsidRDefault="003D6261" w:rsidP="00F54FFB">
      <w:pPr>
        <w:pStyle w:val="1"/>
        <w:numPr>
          <w:ilvl w:val="0"/>
          <w:numId w:val="9"/>
        </w:numPr>
        <w:tabs>
          <w:tab w:val="left" w:pos="1258"/>
        </w:tabs>
        <w:spacing w:line="353" w:lineRule="auto"/>
        <w:ind w:firstLine="700"/>
        <w:jc w:val="both"/>
      </w:pPr>
      <w:proofErr w:type="spellStart"/>
      <w:r>
        <w:t>Жилкин</w:t>
      </w:r>
      <w:proofErr w:type="spellEnd"/>
      <w:r>
        <w:t xml:space="preserve"> А.И. Легкая атлетика: учебное пособие для студентов высших педагогических учебных заведений / А.И. </w:t>
      </w:r>
      <w:proofErr w:type="spellStart"/>
      <w:r>
        <w:t>Жилкин</w:t>
      </w:r>
      <w:proofErr w:type="spellEnd"/>
      <w:r>
        <w:t xml:space="preserve">, В.С. Кузьмин, Е.В. </w:t>
      </w:r>
      <w:proofErr w:type="spellStart"/>
      <w:r>
        <w:t>Сидорчук</w:t>
      </w:r>
      <w:proofErr w:type="spellEnd"/>
      <w:r>
        <w:t xml:space="preserve">. </w:t>
      </w:r>
      <w:proofErr w:type="spellStart"/>
      <w:r>
        <w:t>Курысь</w:t>
      </w:r>
      <w:proofErr w:type="spellEnd"/>
      <w:r>
        <w:t xml:space="preserve"> В.Н. Основы силовой подготовки юношей. - М.: Советский спорт, 2004. - 264 с., ил.</w:t>
      </w:r>
    </w:p>
    <w:p w:rsidR="003D6261" w:rsidRDefault="003D6261" w:rsidP="00F54FFB">
      <w:pPr>
        <w:pStyle w:val="1"/>
        <w:numPr>
          <w:ilvl w:val="0"/>
          <w:numId w:val="9"/>
        </w:numPr>
        <w:tabs>
          <w:tab w:val="left" w:pos="1258"/>
        </w:tabs>
        <w:spacing w:line="350" w:lineRule="auto"/>
        <w:ind w:firstLine="700"/>
        <w:jc w:val="both"/>
      </w:pPr>
      <w:r>
        <w:t xml:space="preserve">Матвеев Л.П. Общая теория спорта и ее прикладные аспекты: учебник для вузов физической культуры / Л.П. Матвеев. - 5-е изд., </w:t>
      </w:r>
      <w:proofErr w:type="spellStart"/>
      <w:r>
        <w:t>испр</w:t>
      </w:r>
      <w:proofErr w:type="spellEnd"/>
      <w:proofErr w:type="gramStart"/>
      <w:r>
        <w:t>.</w:t>
      </w:r>
      <w:proofErr w:type="gramEnd"/>
      <w:r>
        <w:t xml:space="preserve"> и доп. - М.: Советский спорт, 2010. - 340 с., ил.</w:t>
      </w:r>
    </w:p>
    <w:p w:rsidR="003D6261" w:rsidRDefault="003D6261" w:rsidP="00F54FFB">
      <w:pPr>
        <w:pStyle w:val="1"/>
        <w:numPr>
          <w:ilvl w:val="0"/>
          <w:numId w:val="9"/>
        </w:numPr>
        <w:tabs>
          <w:tab w:val="left" w:pos="1512"/>
        </w:tabs>
        <w:spacing w:line="353" w:lineRule="auto"/>
        <w:ind w:firstLine="700"/>
        <w:jc w:val="both"/>
      </w:pPr>
      <w:proofErr w:type="spellStart"/>
      <w:r>
        <w:t>Оганджанов</w:t>
      </w:r>
      <w:proofErr w:type="spellEnd"/>
      <w:r>
        <w:t xml:space="preserve"> А.Л. Управление подготовкой квалифицированных легкоатлетов-прыгунов: монография / А.Л. </w:t>
      </w:r>
      <w:proofErr w:type="spellStart"/>
      <w:r>
        <w:t>Оганджанов</w:t>
      </w:r>
      <w:proofErr w:type="spellEnd"/>
      <w:r>
        <w:t>. - М.: Физическая культура, 2005. - 200 с.</w:t>
      </w:r>
    </w:p>
    <w:p w:rsidR="003D6261" w:rsidRDefault="003D6261" w:rsidP="00F54FFB">
      <w:pPr>
        <w:pStyle w:val="1"/>
        <w:numPr>
          <w:ilvl w:val="0"/>
          <w:numId w:val="9"/>
        </w:numPr>
        <w:tabs>
          <w:tab w:val="left" w:pos="1258"/>
        </w:tabs>
        <w:ind w:firstLine="700"/>
        <w:jc w:val="both"/>
      </w:pPr>
      <w:r>
        <w:t xml:space="preserve">Платонов В.Н. Система подготовки спортсменов в олимпийском спорте. Общая теория и ее практические приложения / В.Н. Платонов. - М.: Советский спорт, 2005. - 820 с. </w:t>
      </w:r>
      <w:proofErr w:type="spellStart"/>
      <w:r>
        <w:t>Пьянзин</w:t>
      </w:r>
      <w:proofErr w:type="spellEnd"/>
      <w:r>
        <w:t xml:space="preserve"> А.И. Спортивная подготовка легкоатлетов-прыгунов. М.: Теория и практика физической культуры, 2004. - 370 с.</w:t>
      </w:r>
    </w:p>
    <w:p w:rsidR="003D6261" w:rsidRDefault="003D6261" w:rsidP="00F54FFB">
      <w:pPr>
        <w:pStyle w:val="1"/>
        <w:numPr>
          <w:ilvl w:val="0"/>
          <w:numId w:val="9"/>
        </w:numPr>
        <w:tabs>
          <w:tab w:val="left" w:pos="1258"/>
        </w:tabs>
        <w:spacing w:line="346" w:lineRule="auto"/>
        <w:ind w:firstLine="700"/>
        <w:jc w:val="both"/>
      </w:pPr>
      <w:r>
        <w:t>Ростовцев В.Л. Современные технологии спортивных достижений. - М.: «ВНИИФК», 2007. - 199 с.</w:t>
      </w:r>
    </w:p>
    <w:p w:rsidR="003D6261" w:rsidRDefault="003D6261" w:rsidP="00F54FFB">
      <w:pPr>
        <w:pStyle w:val="1"/>
        <w:numPr>
          <w:ilvl w:val="0"/>
          <w:numId w:val="9"/>
        </w:numPr>
        <w:tabs>
          <w:tab w:val="left" w:pos="1512"/>
          <w:tab w:val="left" w:pos="9287"/>
        </w:tabs>
        <w:spacing w:line="334" w:lineRule="auto"/>
        <w:ind w:firstLine="700"/>
        <w:jc w:val="both"/>
      </w:pPr>
      <w:proofErr w:type="spellStart"/>
      <w:r>
        <w:t>Селуянов</w:t>
      </w:r>
      <w:proofErr w:type="spellEnd"/>
      <w:r>
        <w:t xml:space="preserve"> В.Н. Подготовка бегуна на средние дистанции. -</w:t>
      </w:r>
      <w:r>
        <w:tab/>
        <w:t>М.:</w:t>
      </w:r>
    </w:p>
    <w:p w:rsidR="003D6261" w:rsidRDefault="003D6261" w:rsidP="00F54FFB">
      <w:pPr>
        <w:pStyle w:val="1"/>
        <w:ind w:firstLine="0"/>
        <w:jc w:val="both"/>
      </w:pPr>
      <w:proofErr w:type="spellStart"/>
      <w:r>
        <w:t>СпортАкадемПресс</w:t>
      </w:r>
      <w:proofErr w:type="spellEnd"/>
      <w:r>
        <w:t>, 2001. - 104 с.</w:t>
      </w:r>
    </w:p>
    <w:p w:rsidR="003D6261" w:rsidRDefault="003D6261" w:rsidP="00F54FFB">
      <w:pPr>
        <w:pStyle w:val="1"/>
        <w:numPr>
          <w:ilvl w:val="0"/>
          <w:numId w:val="9"/>
        </w:numPr>
        <w:tabs>
          <w:tab w:val="left" w:pos="1512"/>
        </w:tabs>
        <w:ind w:firstLine="700"/>
        <w:jc w:val="both"/>
      </w:pPr>
      <w:proofErr w:type="spellStart"/>
      <w:r>
        <w:t>Слимейкер</w:t>
      </w:r>
      <w:proofErr w:type="spellEnd"/>
      <w:r>
        <w:t xml:space="preserve"> Роб, Браунинг </w:t>
      </w:r>
      <w:proofErr w:type="spellStart"/>
      <w:r>
        <w:t>Рэй</w:t>
      </w:r>
      <w:proofErr w:type="spellEnd"/>
      <w:r>
        <w:t>. Серьезные тренировки для спортсменов на выносливость: Пер. с англ. - Мурманск: Издательство «</w:t>
      </w:r>
      <w:proofErr w:type="spellStart"/>
      <w:r>
        <w:t>Тулома</w:t>
      </w:r>
      <w:proofErr w:type="spellEnd"/>
      <w:r>
        <w:t xml:space="preserve">», 2007. - 328 с. Теория и методика обучения базовым видам спорта: легкая атлетика: учебник для студ. Учреждений </w:t>
      </w:r>
      <w:proofErr w:type="spellStart"/>
      <w:r>
        <w:t>высш</w:t>
      </w:r>
      <w:proofErr w:type="spellEnd"/>
      <w:r>
        <w:t xml:space="preserve">. проф. образования / под ред. Г.В. </w:t>
      </w:r>
      <w:proofErr w:type="spellStart"/>
      <w:r>
        <w:t>Гребцова</w:t>
      </w:r>
      <w:proofErr w:type="spellEnd"/>
      <w:r>
        <w:t>, А.Б. Янковского. - М.: Академия, 2013. - 288 с.</w:t>
      </w:r>
    </w:p>
    <w:p w:rsidR="003D6261" w:rsidRDefault="003D6261" w:rsidP="00F54FFB">
      <w:pPr>
        <w:pStyle w:val="1"/>
        <w:numPr>
          <w:ilvl w:val="0"/>
          <w:numId w:val="9"/>
        </w:numPr>
        <w:tabs>
          <w:tab w:val="left" w:pos="1339"/>
        </w:tabs>
        <w:spacing w:line="346" w:lineRule="auto"/>
        <w:ind w:firstLine="700"/>
        <w:jc w:val="both"/>
      </w:pPr>
      <w:r>
        <w:t xml:space="preserve">Теория и методика физической культуры: учебник для ВУЗов / под ред. Ю.Ф. </w:t>
      </w:r>
      <w:proofErr w:type="spellStart"/>
      <w:r>
        <w:t>Курамшина</w:t>
      </w:r>
      <w:proofErr w:type="spellEnd"/>
      <w:r>
        <w:t>. - М.: Советский спорт, 2010. - 464 с.</w:t>
      </w:r>
    </w:p>
    <w:p w:rsidR="003D6261" w:rsidRDefault="003D6261" w:rsidP="00F54FFB">
      <w:pPr>
        <w:pStyle w:val="1"/>
        <w:numPr>
          <w:ilvl w:val="0"/>
          <w:numId w:val="9"/>
        </w:numPr>
        <w:tabs>
          <w:tab w:val="left" w:pos="1337"/>
        </w:tabs>
        <w:spacing w:line="348" w:lineRule="auto"/>
        <w:ind w:firstLine="720"/>
        <w:jc w:val="both"/>
      </w:pPr>
      <w:r>
        <w:lastRenderedPageBreak/>
        <w:t>Управление тренировочным процессом спортсменов высокого класса. М.: Олимпия Пресс, 2007. - 272 с.</w:t>
      </w:r>
    </w:p>
    <w:p w:rsidR="003D6261" w:rsidRDefault="003D6261" w:rsidP="00F54FFB">
      <w:pPr>
        <w:pStyle w:val="1"/>
        <w:numPr>
          <w:ilvl w:val="0"/>
          <w:numId w:val="9"/>
        </w:numPr>
        <w:tabs>
          <w:tab w:val="left" w:pos="1337"/>
        </w:tabs>
        <w:spacing w:after="360" w:line="348" w:lineRule="auto"/>
        <w:ind w:firstLine="720"/>
        <w:jc w:val="both"/>
      </w:pPr>
      <w:proofErr w:type="spellStart"/>
      <w:r>
        <w:t>Янсен</w:t>
      </w:r>
      <w:proofErr w:type="spellEnd"/>
      <w:r>
        <w:t xml:space="preserve"> Петер. ЧЧС, </w:t>
      </w:r>
      <w:proofErr w:type="spellStart"/>
      <w:r>
        <w:t>лактат</w:t>
      </w:r>
      <w:proofErr w:type="spellEnd"/>
      <w:r>
        <w:t xml:space="preserve"> и тренировки на выносливость: Пер. с англ. - Мурманск: Издательство «</w:t>
      </w:r>
      <w:proofErr w:type="spellStart"/>
      <w:r>
        <w:t>Тулома</w:t>
      </w:r>
      <w:proofErr w:type="spellEnd"/>
      <w:r>
        <w:t>», 2006. - 160 с.</w:t>
      </w:r>
    </w:p>
    <w:p w:rsidR="003D6261" w:rsidRDefault="003D6261" w:rsidP="00F54FFB">
      <w:pPr>
        <w:pStyle w:val="24"/>
        <w:keepNext/>
        <w:keepLines/>
        <w:spacing w:after="520" w:line="334" w:lineRule="auto"/>
        <w:rPr>
          <w:sz w:val="28"/>
          <w:szCs w:val="28"/>
        </w:rPr>
      </w:pPr>
      <w:r>
        <w:rPr>
          <w:i w:val="0"/>
          <w:iCs w:val="0"/>
          <w:sz w:val="28"/>
          <w:szCs w:val="28"/>
        </w:rPr>
        <w:t>Перечень Интернет-ресурсов</w:t>
      </w:r>
    </w:p>
    <w:bookmarkStart w:id="106" w:name="bookmark304"/>
    <w:bookmarkEnd w:id="106"/>
    <w:p w:rsidR="003D6261" w:rsidRDefault="003D6261" w:rsidP="00F374E3">
      <w:pPr>
        <w:pStyle w:val="a8"/>
        <w:numPr>
          <w:ilvl w:val="0"/>
          <w:numId w:val="14"/>
        </w:numPr>
        <w:tabs>
          <w:tab w:val="left" w:pos="818"/>
        </w:tabs>
        <w:autoSpaceDE/>
        <w:autoSpaceDN/>
        <w:ind w:left="0" w:firstLine="360"/>
      </w:pPr>
      <w:r>
        <w:rPr>
          <w:b/>
          <w:bCs/>
          <w:color w:val="0201F7"/>
        </w:rPr>
        <w:fldChar w:fldCharType="begin"/>
      </w:r>
      <w:r>
        <w:rPr>
          <w:b/>
          <w:bCs/>
          <w:color w:val="0201F7"/>
        </w:rPr>
        <w:instrText xml:space="preserve"> HYPERLINK "https://</w:instrText>
      </w:r>
      <w:r>
        <w:rPr>
          <w:b/>
          <w:bCs/>
          <w:color w:val="0201F7"/>
          <w:lang w:val="en-US"/>
        </w:rPr>
        <w:instrText>ma</w:instrText>
      </w:r>
      <w:r>
        <w:rPr>
          <w:b/>
          <w:bCs/>
          <w:color w:val="0201F7"/>
        </w:rPr>
        <w:instrText>rathon</w:instrText>
      </w:r>
      <w:r>
        <w:rPr>
          <w:b/>
          <w:bCs/>
          <w:color w:val="0201F7"/>
          <w:lang w:val="en-US"/>
        </w:rPr>
        <w:instrText>e</w:instrText>
      </w:r>
      <w:r>
        <w:rPr>
          <w:b/>
          <w:bCs/>
          <w:color w:val="0201F7"/>
        </w:rPr>
        <w:instrText xml:space="preserve">c.ru/" </w:instrText>
      </w:r>
      <w:r>
        <w:rPr>
          <w:b/>
          <w:bCs/>
          <w:color w:val="0201F7"/>
        </w:rPr>
        <w:fldChar w:fldCharType="separate"/>
      </w:r>
      <w:r w:rsidRPr="00994E32">
        <w:rPr>
          <w:rStyle w:val="ab"/>
          <w:b/>
          <w:bCs/>
        </w:rPr>
        <w:t>https://</w:t>
      </w:r>
      <w:r w:rsidRPr="00994E32">
        <w:rPr>
          <w:rStyle w:val="ab"/>
          <w:b/>
          <w:bCs/>
          <w:lang w:val="en-US"/>
        </w:rPr>
        <w:t>ma</w:t>
      </w:r>
      <w:proofErr w:type="spellStart"/>
      <w:r w:rsidRPr="00994E32">
        <w:rPr>
          <w:rStyle w:val="ab"/>
          <w:b/>
          <w:bCs/>
        </w:rPr>
        <w:t>rathon</w:t>
      </w:r>
      <w:proofErr w:type="spellEnd"/>
      <w:r w:rsidRPr="00994E32">
        <w:rPr>
          <w:rStyle w:val="ab"/>
          <w:b/>
          <w:bCs/>
          <w:lang w:val="en-US"/>
        </w:rPr>
        <w:t>e</w:t>
      </w:r>
      <w:r w:rsidRPr="00994E32">
        <w:rPr>
          <w:rStyle w:val="ab"/>
          <w:b/>
          <w:bCs/>
        </w:rPr>
        <w:t>c.ru/</w:t>
      </w:r>
      <w:r>
        <w:rPr>
          <w:b/>
          <w:bCs/>
          <w:color w:val="0201F7"/>
        </w:rPr>
        <w:fldChar w:fldCharType="end"/>
      </w:r>
    </w:p>
    <w:p w:rsidR="003D6261" w:rsidRDefault="003D6261" w:rsidP="00F374E3">
      <w:pPr>
        <w:pStyle w:val="a8"/>
        <w:numPr>
          <w:ilvl w:val="0"/>
          <w:numId w:val="14"/>
        </w:numPr>
        <w:tabs>
          <w:tab w:val="left" w:pos="832"/>
        </w:tabs>
        <w:autoSpaceDE/>
        <w:autoSpaceDN/>
        <w:ind w:left="0" w:firstLine="360"/>
      </w:pPr>
      <w:bookmarkStart w:id="107" w:name="bookmark305"/>
      <w:bookmarkEnd w:id="107"/>
      <w:proofErr w:type="spellStart"/>
      <w:r>
        <w:rPr>
          <w:b/>
          <w:bCs/>
          <w:color w:val="0201F7"/>
        </w:rPr>
        <w:t>htt</w:t>
      </w:r>
      <w:proofErr w:type="spellEnd"/>
      <w:r>
        <w:rPr>
          <w:b/>
          <w:bCs/>
          <w:color w:val="0201F7"/>
          <w:lang w:val="en-US"/>
        </w:rPr>
        <w:t>p</w:t>
      </w:r>
      <w:r>
        <w:rPr>
          <w:b/>
          <w:bCs/>
          <w:color w:val="0201F7"/>
        </w:rPr>
        <w:t>s://rus</w:t>
      </w:r>
      <w:r>
        <w:rPr>
          <w:b/>
          <w:bCs/>
          <w:color w:val="0201F7"/>
          <w:lang w:val="en-US"/>
        </w:rPr>
        <w:t>a</w:t>
      </w:r>
      <w:proofErr w:type="spellStart"/>
      <w:r>
        <w:rPr>
          <w:b/>
          <w:bCs/>
          <w:color w:val="0201F7"/>
        </w:rPr>
        <w:t>thlet</w:t>
      </w:r>
      <w:r>
        <w:rPr>
          <w:b/>
          <w:bCs/>
          <w:color w:val="0201F7"/>
          <w:lang w:val="en-US"/>
        </w:rPr>
        <w:t>i</w:t>
      </w:r>
      <w:r>
        <w:rPr>
          <w:b/>
          <w:bCs/>
          <w:color w:val="0201F7"/>
        </w:rPr>
        <w:t>cs</w:t>
      </w:r>
      <w:proofErr w:type="spellEnd"/>
      <w:r>
        <w:rPr>
          <w:b/>
          <w:bCs/>
          <w:color w:val="0201F7"/>
        </w:rPr>
        <w:t>.</w:t>
      </w:r>
      <w:r>
        <w:rPr>
          <w:b/>
          <w:bCs/>
          <w:color w:val="0201F7"/>
          <w:lang w:val="en-US"/>
        </w:rPr>
        <w:t>info</w:t>
      </w:r>
      <w:r>
        <w:rPr>
          <w:b/>
          <w:bCs/>
          <w:color w:val="0201F7"/>
        </w:rPr>
        <w:t>/</w:t>
      </w:r>
    </w:p>
    <w:p w:rsidR="003D6261" w:rsidRPr="00F374E3" w:rsidRDefault="003D6261" w:rsidP="00F374E3">
      <w:pPr>
        <w:pStyle w:val="a8"/>
        <w:numPr>
          <w:ilvl w:val="0"/>
          <w:numId w:val="14"/>
        </w:numPr>
        <w:tabs>
          <w:tab w:val="left" w:pos="832"/>
        </w:tabs>
        <w:autoSpaceDE/>
        <w:autoSpaceDN/>
        <w:ind w:left="0" w:firstLine="360"/>
      </w:pPr>
      <w:bookmarkStart w:id="108" w:name="bookmark306"/>
      <w:bookmarkEnd w:id="108"/>
      <w:r>
        <w:rPr>
          <w:b/>
          <w:bCs/>
          <w:lang w:val="en-US"/>
        </w:rPr>
        <w:t>htt</w:t>
      </w:r>
      <w:r w:rsidRPr="0052547A">
        <w:rPr>
          <w:b/>
          <w:bCs/>
          <w:lang w:val="en-US"/>
        </w:rPr>
        <w:t>ps</w:t>
      </w:r>
      <w:r w:rsidRPr="00F374E3">
        <w:rPr>
          <w:b/>
          <w:bCs/>
        </w:rPr>
        <w:t>:/</w:t>
      </w:r>
      <w:r>
        <w:rPr>
          <w:b/>
          <w:bCs/>
          <w:lang w:val="en-US"/>
        </w:rPr>
        <w:t>w</w:t>
      </w:r>
      <w:r w:rsidRPr="0052547A">
        <w:rPr>
          <w:b/>
          <w:bCs/>
          <w:lang w:val="en-US"/>
        </w:rPr>
        <w:t>ww</w:t>
      </w:r>
      <w:r w:rsidRPr="00F374E3">
        <w:rPr>
          <w:b/>
          <w:bCs/>
        </w:rPr>
        <w:t>.</w:t>
      </w:r>
      <w:r>
        <w:rPr>
          <w:b/>
          <w:bCs/>
          <w:lang w:val="en-US"/>
        </w:rPr>
        <w:t>sport</w:t>
      </w:r>
      <w:r w:rsidRPr="00F374E3">
        <w:rPr>
          <w:b/>
          <w:bCs/>
        </w:rPr>
        <w:t>-</w:t>
      </w:r>
      <w:r w:rsidRPr="0052547A">
        <w:rPr>
          <w:b/>
          <w:bCs/>
          <w:lang w:val="en-US"/>
        </w:rPr>
        <w:t>expr</w:t>
      </w:r>
      <w:r>
        <w:rPr>
          <w:b/>
          <w:bCs/>
          <w:lang w:val="en-US"/>
        </w:rPr>
        <w:t>ess</w:t>
      </w:r>
      <w:r w:rsidRPr="00F374E3">
        <w:rPr>
          <w:b/>
          <w:bCs/>
        </w:rPr>
        <w:t>.</w:t>
      </w:r>
      <w:proofErr w:type="spellStart"/>
      <w:r>
        <w:rPr>
          <w:b/>
          <w:bCs/>
          <w:lang w:val="en-US"/>
        </w:rPr>
        <w:t>ru</w:t>
      </w:r>
      <w:proofErr w:type="spellEnd"/>
      <w:r w:rsidRPr="00F374E3">
        <w:rPr>
          <w:b/>
          <w:bCs/>
        </w:rPr>
        <w:t>/</w:t>
      </w:r>
      <w:r>
        <w:rPr>
          <w:b/>
          <w:bCs/>
          <w:lang w:val="en-US"/>
        </w:rPr>
        <w:t>athletics</w:t>
      </w:r>
      <w:r w:rsidRPr="00F374E3">
        <w:rPr>
          <w:b/>
          <w:bCs/>
        </w:rPr>
        <w:t>/</w:t>
      </w:r>
    </w:p>
    <w:p w:rsidR="003D6261" w:rsidRPr="00F374E3" w:rsidRDefault="003D6261">
      <w:pPr>
        <w:sectPr w:rsidR="003D6261" w:rsidRPr="00F374E3">
          <w:footerReference w:type="default" r:id="rId8"/>
          <w:pgSz w:w="11900" w:h="16840"/>
          <w:pgMar w:top="1044" w:right="1119" w:bottom="1437" w:left="1124" w:header="616" w:footer="3" w:gutter="0"/>
          <w:cols w:space="720"/>
          <w:noEndnote/>
          <w:docGrid w:linePitch="360"/>
        </w:sectPr>
      </w:pPr>
      <w:r w:rsidRPr="00F374E3">
        <w:br/>
      </w:r>
    </w:p>
    <w:p w:rsidR="003D6261" w:rsidRPr="00F374E3" w:rsidRDefault="003D6261" w:rsidP="00F54FFB">
      <w:pPr>
        <w:pStyle w:val="1"/>
        <w:jc w:val="both"/>
      </w:pPr>
      <w:bookmarkStart w:id="109" w:name="bookmark152"/>
      <w:bookmarkEnd w:id="109"/>
      <w:r w:rsidRPr="00F374E3">
        <w:lastRenderedPageBreak/>
        <w:br w:type="page"/>
      </w:r>
    </w:p>
    <w:tbl>
      <w:tblPr>
        <w:tblpPr w:leftFromText="180" w:rightFromText="180" w:vertAnchor="text" w:horzAnchor="margin" w:tblpXSpec="center" w:tblpY="634"/>
        <w:tblOverlap w:val="never"/>
        <w:tblW w:w="15677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52"/>
        <w:gridCol w:w="2587"/>
        <w:gridCol w:w="579"/>
        <w:gridCol w:w="328"/>
        <w:gridCol w:w="304"/>
        <w:gridCol w:w="329"/>
        <w:gridCol w:w="333"/>
        <w:gridCol w:w="330"/>
        <w:gridCol w:w="331"/>
        <w:gridCol w:w="331"/>
        <w:gridCol w:w="331"/>
        <w:gridCol w:w="332"/>
        <w:gridCol w:w="332"/>
        <w:gridCol w:w="332"/>
        <w:gridCol w:w="336"/>
        <w:gridCol w:w="332"/>
        <w:gridCol w:w="328"/>
        <w:gridCol w:w="332"/>
        <w:gridCol w:w="335"/>
        <w:gridCol w:w="312"/>
        <w:gridCol w:w="332"/>
        <w:gridCol w:w="328"/>
        <w:gridCol w:w="355"/>
        <w:gridCol w:w="312"/>
        <w:gridCol w:w="332"/>
        <w:gridCol w:w="312"/>
        <w:gridCol w:w="361"/>
        <w:gridCol w:w="311"/>
        <w:gridCol w:w="332"/>
        <w:gridCol w:w="332"/>
        <w:gridCol w:w="336"/>
        <w:gridCol w:w="333"/>
        <w:gridCol w:w="328"/>
        <w:gridCol w:w="332"/>
        <w:gridCol w:w="334"/>
        <w:gridCol w:w="332"/>
        <w:gridCol w:w="332"/>
        <w:gridCol w:w="332"/>
        <w:gridCol w:w="364"/>
        <w:gridCol w:w="41"/>
      </w:tblGrid>
      <w:tr w:rsidR="003D6261" w:rsidTr="005D045C">
        <w:trPr>
          <w:trHeight w:hRule="exact" w:val="1054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pStyle w:val="a7"/>
              <w:spacing w:line="240" w:lineRule="auto"/>
              <w:ind w:firstLine="0"/>
              <w:jc w:val="right"/>
              <w:rPr>
                <w:sz w:val="20"/>
                <w:szCs w:val="20"/>
              </w:rPr>
            </w:pPr>
            <w:bookmarkStart w:id="110" w:name="bookmark216"/>
            <w:bookmarkStart w:id="111" w:name="bookmark214"/>
            <w:bookmarkStart w:id="112" w:name="bookmark215"/>
            <w:bookmarkStart w:id="113" w:name="bookmark217"/>
            <w:bookmarkEnd w:id="110"/>
            <w:r>
              <w:rPr>
                <w:sz w:val="20"/>
                <w:szCs w:val="20"/>
              </w:rPr>
              <w:t>№ п/</w:t>
            </w:r>
          </w:p>
          <w:p w:rsidR="003D6261" w:rsidRDefault="003D6261" w:rsidP="005D045C">
            <w:pPr>
              <w:pStyle w:val="a7"/>
              <w:spacing w:line="240" w:lineRule="auto"/>
              <w:ind w:left="-29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53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Разделы программы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pStyle w:val="a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29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pStyle w:val="a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pStyle w:val="a7"/>
              <w:spacing w:line="240" w:lineRule="auto"/>
              <w:ind w:firstLine="3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pStyle w:val="a7"/>
              <w:spacing w:line="240" w:lineRule="auto"/>
              <w:ind w:firstLine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pStyle w:val="a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pStyle w:val="a7"/>
              <w:spacing w:line="240" w:lineRule="auto"/>
              <w:ind w:firstLine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131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pStyle w:val="a7"/>
              <w:spacing w:line="240" w:lineRule="auto"/>
              <w:ind w:firstLine="3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131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pStyle w:val="a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pStyle w:val="a7"/>
              <w:spacing w:line="240" w:lineRule="auto"/>
              <w:ind w:firstLine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14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pStyle w:val="a7"/>
              <w:spacing w:line="240" w:lineRule="auto"/>
              <w:ind w:firstLine="7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</w:tr>
      <w:tr w:rsidR="00E87D66" w:rsidTr="005D045C">
        <w:trPr>
          <w:gridAfter w:val="1"/>
          <w:wAfter w:w="41" w:type="dxa"/>
          <w:trHeight w:hRule="exact" w:val="749"/>
        </w:trPr>
        <w:tc>
          <w:tcPr>
            <w:tcW w:w="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D6261" w:rsidRDefault="003D6261" w:rsidP="005D045C"/>
        </w:tc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/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87D66" w:rsidTr="005D045C">
        <w:trPr>
          <w:gridAfter w:val="1"/>
          <w:wAfter w:w="41" w:type="dxa"/>
          <w:trHeight w:hRule="exact" w:val="73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pStyle w:val="a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Теория и методика ФК и спорта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jc w:val="center"/>
              <w:rPr>
                <w:sz w:val="10"/>
                <w:szCs w:val="10"/>
              </w:rPr>
            </w:pPr>
          </w:p>
        </w:tc>
      </w:tr>
      <w:tr w:rsidR="00E87D66" w:rsidTr="005D045C">
        <w:trPr>
          <w:gridAfter w:val="1"/>
          <w:wAfter w:w="41" w:type="dxa"/>
          <w:trHeight w:hRule="exact" w:val="59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C1A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C1A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87D66" w:rsidTr="005D045C">
        <w:trPr>
          <w:gridAfter w:val="1"/>
          <w:wAfter w:w="41" w:type="dxa"/>
          <w:trHeight w:hRule="exact" w:val="74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pStyle w:val="a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основы избранного вида спорта: СФП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jc w:val="center"/>
              <w:rPr>
                <w:sz w:val="10"/>
                <w:szCs w:val="10"/>
              </w:rPr>
            </w:pPr>
          </w:p>
        </w:tc>
      </w:tr>
      <w:tr w:rsidR="00E87D66" w:rsidTr="005D045C">
        <w:trPr>
          <w:gridAfter w:val="1"/>
          <w:wAfter w:w="41" w:type="dxa"/>
          <w:trHeight w:hRule="exact" w:val="47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rPr>
                <w:sz w:val="10"/>
                <w:szCs w:val="10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 w:rsidP="005D045C">
            <w:pPr>
              <w:pStyle w:val="a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основы технической подготовки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jc w:val="center"/>
              <w:rPr>
                <w:sz w:val="10"/>
                <w:szCs w:val="10"/>
              </w:rPr>
            </w:pPr>
          </w:p>
        </w:tc>
      </w:tr>
      <w:tr w:rsidR="00E87D66" w:rsidTr="005D045C">
        <w:trPr>
          <w:gridAfter w:val="1"/>
          <w:wAfter w:w="41" w:type="dxa"/>
          <w:trHeight w:hRule="exact" w:val="47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 w:rsidP="005D045C">
            <w:pPr>
              <w:pStyle w:val="a7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 w:rsidP="005D045C">
            <w:pPr>
              <w:pStyle w:val="a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виды спорта и подвижные игры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jc w:val="center"/>
              <w:rPr>
                <w:sz w:val="10"/>
                <w:szCs w:val="10"/>
              </w:rPr>
            </w:pPr>
          </w:p>
        </w:tc>
      </w:tr>
      <w:tr w:rsidR="00E87D66" w:rsidTr="005D045C">
        <w:trPr>
          <w:gridAfter w:val="1"/>
          <w:wAfter w:w="41" w:type="dxa"/>
          <w:trHeight w:hRule="exact" w:val="82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rPr>
                <w:sz w:val="10"/>
                <w:szCs w:val="10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pStyle w:val="a7"/>
              <w:spacing w:line="29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Нормативы Соревнования.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 w:rsidRPr="006C1AD7">
              <w:rPr>
                <w:sz w:val="20"/>
                <w:szCs w:val="20"/>
              </w:rPr>
              <w:t>4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 w:rsidRPr="006C1AD7">
              <w:rPr>
                <w:sz w:val="20"/>
                <w:szCs w:val="20"/>
              </w:rPr>
              <w:t>2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 w:rsidRPr="006C1AD7">
              <w:rPr>
                <w:sz w:val="20"/>
                <w:szCs w:val="20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ind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jc w:val="center"/>
              <w:rPr>
                <w:sz w:val="10"/>
                <w:szCs w:val="10"/>
              </w:rPr>
            </w:pPr>
          </w:p>
        </w:tc>
      </w:tr>
      <w:tr w:rsidR="00E87D66" w:rsidTr="005D045C">
        <w:trPr>
          <w:gridAfter w:val="1"/>
          <w:wAfter w:w="41" w:type="dxa"/>
          <w:trHeight w:hRule="exact" w:val="89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rPr>
                <w:sz w:val="10"/>
                <w:szCs w:val="10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pStyle w:val="a7"/>
              <w:spacing w:before="80" w:line="33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Медицинское обследование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 w:rsidRPr="006C1AD7">
              <w:rPr>
                <w:sz w:val="20"/>
                <w:szCs w:val="20"/>
              </w:rPr>
              <w:t xml:space="preserve"> 2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 w:rsidRPr="006C1AD7">
              <w:rPr>
                <w:sz w:val="20"/>
                <w:szCs w:val="20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  <w:r w:rsidRPr="006C1AD7">
              <w:rPr>
                <w:sz w:val="20"/>
                <w:szCs w:val="20"/>
              </w:rPr>
              <w:t>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Pr="006C1AD7" w:rsidRDefault="003D6261" w:rsidP="006C1AD7">
            <w:pPr>
              <w:pStyle w:val="a7"/>
              <w:spacing w:line="240" w:lineRule="auto"/>
              <w:ind w:firstLine="200"/>
              <w:rPr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jc w:val="center"/>
              <w:rPr>
                <w:sz w:val="10"/>
                <w:szCs w:val="10"/>
              </w:rPr>
            </w:pPr>
          </w:p>
        </w:tc>
      </w:tr>
      <w:tr w:rsidR="00E87D66" w:rsidTr="005D045C">
        <w:trPr>
          <w:gridAfter w:val="1"/>
          <w:wAfter w:w="41" w:type="dxa"/>
          <w:trHeight w:hRule="exact" w:val="576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■ ■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pStyle w:val="a7"/>
              <w:spacing w:before="80" w:line="52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часов</w:t>
            </w:r>
          </w:p>
        </w:tc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6261" w:rsidRDefault="003D6261" w:rsidP="005D045C">
            <w:pPr>
              <w:pStyle w:val="a7"/>
              <w:spacing w:before="8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D6261" w:rsidTr="005D045C">
        <w:trPr>
          <w:trHeight w:hRule="exact" w:val="763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/>
        </w:tc>
        <w:tc>
          <w:tcPr>
            <w:tcW w:w="25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6261" w:rsidRDefault="003D6261" w:rsidP="005D045C"/>
        </w:tc>
        <w:tc>
          <w:tcPr>
            <w:tcW w:w="5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6261" w:rsidRDefault="003D6261" w:rsidP="005D045C"/>
        </w:tc>
        <w:tc>
          <w:tcPr>
            <w:tcW w:w="1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tabs>
                <w:tab w:val="left" w:pos="1291"/>
              </w:tabs>
              <w:spacing w:line="240" w:lineRule="auto"/>
              <w:ind w:firstLine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ab/>
              <w:t>'</w:t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tabs>
                <w:tab w:val="left" w:pos="1311"/>
              </w:tabs>
              <w:spacing w:line="240" w:lineRule="auto"/>
              <w:ind w:firstLine="7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ab/>
              <w:t>'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7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right="40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6261" w:rsidRDefault="003D6261" w:rsidP="005D045C">
            <w:pPr>
              <w:pStyle w:val="a7"/>
              <w:spacing w:line="240" w:lineRule="auto"/>
              <w:ind w:firstLine="7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bookmarkEnd w:id="111"/>
      <w:bookmarkEnd w:id="112"/>
      <w:bookmarkEnd w:id="113"/>
    </w:tbl>
    <w:p w:rsidR="003D6261" w:rsidRDefault="003D6261"/>
    <w:p w:rsidR="003D6261" w:rsidRPr="00F374E3" w:rsidRDefault="003D6261">
      <w:pPr>
        <w:sectPr w:rsidR="003D6261" w:rsidRPr="00F374E3" w:rsidSect="005D045C">
          <w:pgSz w:w="16840" w:h="11900" w:orient="landscape"/>
          <w:pgMar w:top="822" w:right="913" w:bottom="1021" w:left="1469" w:header="482" w:footer="6" w:gutter="0"/>
          <w:cols w:space="720"/>
          <w:noEndnote/>
          <w:docGrid w:linePitch="360"/>
        </w:sectPr>
      </w:pPr>
      <w:r>
        <w:rPr>
          <w:rFonts w:hint="eastAsia"/>
        </w:rPr>
        <w:t>Календарный</w:t>
      </w:r>
      <w:r>
        <w:t xml:space="preserve"> учебный графи</w:t>
      </w:r>
    </w:p>
    <w:p w:rsidR="003D6261" w:rsidRDefault="003D6261" w:rsidP="00F374E3">
      <w:pPr>
        <w:pStyle w:val="11"/>
        <w:keepNext/>
        <w:keepLines/>
        <w:tabs>
          <w:tab w:val="left" w:pos="331"/>
        </w:tabs>
        <w:spacing w:after="400" w:line="240" w:lineRule="auto"/>
        <w:jc w:val="left"/>
        <w:rPr>
          <w:sz w:val="28"/>
          <w:szCs w:val="28"/>
        </w:rPr>
      </w:pPr>
      <w:bookmarkStart w:id="114" w:name="bookmark221"/>
      <w:bookmarkEnd w:id="114"/>
    </w:p>
    <w:p w:rsidR="003D6261" w:rsidRDefault="003D6261" w:rsidP="00F374E3">
      <w:pPr>
        <w:pStyle w:val="1"/>
        <w:tabs>
          <w:tab w:val="left" w:pos="1337"/>
        </w:tabs>
        <w:spacing w:after="180" w:line="346" w:lineRule="auto"/>
        <w:ind w:firstLine="0"/>
        <w:jc w:val="both"/>
      </w:pPr>
      <w:bookmarkStart w:id="115" w:name="bookmark224"/>
      <w:bookmarkStart w:id="116" w:name="bookmark234"/>
      <w:bookmarkEnd w:id="115"/>
      <w:bookmarkEnd w:id="116"/>
    </w:p>
    <w:sectPr w:rsidR="003D6261" w:rsidSect="00E168C1">
      <w:pgSz w:w="11900" w:h="16840"/>
      <w:pgMar w:top="1131" w:right="1092" w:bottom="1579" w:left="1097" w:header="703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A68" w:rsidRDefault="00230A68">
      <w:r>
        <w:separator/>
      </w:r>
    </w:p>
  </w:endnote>
  <w:endnote w:type="continuationSeparator" w:id="0">
    <w:p w:rsidR="00230A68" w:rsidRDefault="00230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D66" w:rsidRDefault="00E87D66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7" o:spid="_x0000_s2051" type="#_x0000_t202" style="position:absolute;margin-left:293.55pt;margin-top:776.85pt;width:8.9pt;height:7.45pt;z-index:-1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t7rlQEAACcDAAAOAAAAZHJzL2Uyb0RvYy54bWysUttOwzAMfUfiH6K8s3bjXq1DIARCQoAE&#10;fECWJmukJo7isHZ/j5OtA8Eb4iVxbOf4HNvzq8F2bK0CGnA1n05KzpST0Bi3qvn7293RBWcYhWtE&#10;B07VfKOQXy0OD+a9r9QMWugaFRiBOKx6X/M2Rl8VBcpWWYET8MpRUEOwItIzrIomiJ7QbVfMyvKs&#10;6CE0PoBUiOS93Qb5IuNrrWR81hpVZF3NiVvMZ8jnMp3FYi6qVRC+NXJHQ/yBhRXGUdE91K2Ign0E&#10;8wvKGhkAQceJBFuA1kaqrIHUTMsfal5b4VXWQs1Bv28T/h+sfFq/BGaamp9z5oSlEeWq7Dy1pvdY&#10;Ucarp5w43MBAIx79SM6keNDBppu0MIpTkzf7xqohMpk+TY/LY4pICl2enE1PE0jx9dcHjPcKLEtG&#10;zQONLXdTrB8xblPHlFTKwZ3puuRPBLdEkhWH5ZC1zEaSS2g2xL2nAdfc0QZy1j046l/ahdEIo7Hc&#10;GakG+uuPSHVy+QS+hdrVpGlkAbvNSeP+/s5ZX/u9+AQAAP//AwBQSwMEFAAGAAgAAAAhAP2fuU3f&#10;AAAADQEAAA8AAABkcnMvZG93bnJldi54bWxMj8tOwzAQRfdI/IM1SOyoUyCPpnEqVIkNOwpCYufG&#10;0zjCj8h20+Tvma5gOXOP7pxpdrM1bMIQB+8ErFcZMHSdV4PrBXx+vD5UwGKSTknjHQpYMMKuvb1p&#10;ZK38xb3jdEg9oxIXaylApzTWnMdOo5Vx5Ud0lJ18sDLRGHqugrxQuTX8McsKbuXg6IKWI+41dj+H&#10;sxVQzl8ex4h7/D5NXdDDUpm3RYj7u/llCyzhnP5guOqTOrTkdPRnpyIzAvKqXBNKQZ4/lcAIKbLn&#10;DbDjdVVUBfC24f+/aH8BAAD//wMAUEsBAi0AFAAGAAgAAAAhALaDOJL+AAAA4QEAABMAAAAAAAAA&#10;AAAAAAAAAAAAAFtDb250ZW50X1R5cGVzXS54bWxQSwECLQAUAAYACAAAACEAOP0h/9YAAACUAQAA&#10;CwAAAAAAAAAAAAAAAAAvAQAAX3JlbHMvLnJlbHNQSwECLQAUAAYACAAAACEAIure65UBAAAnAwAA&#10;DgAAAAAAAAAAAAAAAAAuAgAAZHJzL2Uyb0RvYy54bWxQSwECLQAUAAYACAAAACEA/Z+5Td8AAAAN&#10;AQAADwAAAAAAAAAAAAAAAADvAwAAZHJzL2Rvd25yZXYueG1sUEsFBgAAAAAEAAQA8wAAAPsEAAAA&#10;AA==&#10;" filled="f" stroked="f">
          <v:textbox style="mso-fit-shape-to-text:t" inset="0,0,0,0">
            <w:txbxContent>
              <w:p w:rsidR="00E87D66" w:rsidRDefault="00E87D66">
                <w:pPr>
                  <w:pStyle w:val="22"/>
                  <w:rPr>
                    <w:sz w:val="22"/>
                    <w:szCs w:val="22"/>
                  </w:rPr>
                </w:pPr>
                <w:r>
                  <w:rPr>
                    <w:noProof/>
                    <w:sz w:val="22"/>
                    <w:szCs w:val="22"/>
                  </w:rPr>
                  <w:fldChar w:fldCharType="begin"/>
                </w:r>
                <w:r>
                  <w:rPr>
                    <w:noProof/>
                    <w:sz w:val="22"/>
                    <w:szCs w:val="22"/>
                  </w:rPr>
                  <w:instrText xml:space="preserve"> PAGE \* MERGEFORMAT </w:instrText>
                </w:r>
                <w:r>
                  <w:rPr>
                    <w:noProof/>
                    <w:sz w:val="22"/>
                    <w:szCs w:val="22"/>
                  </w:rPr>
                  <w:fldChar w:fldCharType="separate"/>
                </w:r>
                <w:r w:rsidR="00204722">
                  <w:rPr>
                    <w:noProof/>
                    <w:sz w:val="22"/>
                    <w:szCs w:val="22"/>
                  </w:rPr>
                  <w:t>19</w:t>
                </w:r>
                <w:r>
                  <w:rPr>
                    <w:noProof/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A68" w:rsidRDefault="00230A68"/>
  </w:footnote>
  <w:footnote w:type="continuationSeparator" w:id="0">
    <w:p w:rsidR="00230A68" w:rsidRDefault="00230A6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517CA"/>
    <w:multiLevelType w:val="multilevel"/>
    <w:tmpl w:val="981A9F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1DA086E"/>
    <w:multiLevelType w:val="multilevel"/>
    <w:tmpl w:val="292E351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2DE726B"/>
    <w:multiLevelType w:val="multilevel"/>
    <w:tmpl w:val="61603FA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13502712"/>
    <w:multiLevelType w:val="multilevel"/>
    <w:tmpl w:val="546E56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2ED4363A"/>
    <w:multiLevelType w:val="hybridMultilevel"/>
    <w:tmpl w:val="123E2EF6"/>
    <w:lvl w:ilvl="0" w:tplc="0694CC16">
      <w:numFmt w:val="bullet"/>
      <w:lvlText w:val="-"/>
      <w:lvlJc w:val="left"/>
      <w:pPr>
        <w:ind w:left="302" w:hanging="255"/>
      </w:pPr>
      <w:rPr>
        <w:rFonts w:ascii="Times New Roman" w:eastAsia="Times New Roman" w:hAnsi="Times New Roman" w:hint="default"/>
        <w:w w:val="100"/>
        <w:sz w:val="28"/>
      </w:rPr>
    </w:lvl>
    <w:lvl w:ilvl="1" w:tplc="DCD430BA">
      <w:numFmt w:val="bullet"/>
      <w:lvlText w:val="•"/>
      <w:lvlJc w:val="left"/>
      <w:pPr>
        <w:ind w:left="1258" w:hanging="255"/>
      </w:pPr>
      <w:rPr>
        <w:rFonts w:hint="default"/>
      </w:rPr>
    </w:lvl>
    <w:lvl w:ilvl="2" w:tplc="9D0672C2">
      <w:numFmt w:val="bullet"/>
      <w:lvlText w:val="•"/>
      <w:lvlJc w:val="left"/>
      <w:pPr>
        <w:ind w:left="2217" w:hanging="255"/>
      </w:pPr>
      <w:rPr>
        <w:rFonts w:hint="default"/>
      </w:rPr>
    </w:lvl>
    <w:lvl w:ilvl="3" w:tplc="E222C63C">
      <w:numFmt w:val="bullet"/>
      <w:lvlText w:val="•"/>
      <w:lvlJc w:val="left"/>
      <w:pPr>
        <w:ind w:left="3175" w:hanging="255"/>
      </w:pPr>
      <w:rPr>
        <w:rFonts w:hint="default"/>
      </w:rPr>
    </w:lvl>
    <w:lvl w:ilvl="4" w:tplc="649C5566">
      <w:numFmt w:val="bullet"/>
      <w:lvlText w:val="•"/>
      <w:lvlJc w:val="left"/>
      <w:pPr>
        <w:ind w:left="4134" w:hanging="255"/>
      </w:pPr>
      <w:rPr>
        <w:rFonts w:hint="default"/>
      </w:rPr>
    </w:lvl>
    <w:lvl w:ilvl="5" w:tplc="A84866B6">
      <w:numFmt w:val="bullet"/>
      <w:lvlText w:val="•"/>
      <w:lvlJc w:val="left"/>
      <w:pPr>
        <w:ind w:left="5093" w:hanging="255"/>
      </w:pPr>
      <w:rPr>
        <w:rFonts w:hint="default"/>
      </w:rPr>
    </w:lvl>
    <w:lvl w:ilvl="6" w:tplc="CB5E6A4A">
      <w:numFmt w:val="bullet"/>
      <w:lvlText w:val="•"/>
      <w:lvlJc w:val="left"/>
      <w:pPr>
        <w:ind w:left="6051" w:hanging="255"/>
      </w:pPr>
      <w:rPr>
        <w:rFonts w:hint="default"/>
      </w:rPr>
    </w:lvl>
    <w:lvl w:ilvl="7" w:tplc="140682EE">
      <w:numFmt w:val="bullet"/>
      <w:lvlText w:val="•"/>
      <w:lvlJc w:val="left"/>
      <w:pPr>
        <w:ind w:left="7010" w:hanging="255"/>
      </w:pPr>
      <w:rPr>
        <w:rFonts w:hint="default"/>
      </w:rPr>
    </w:lvl>
    <w:lvl w:ilvl="8" w:tplc="8AC65E1E">
      <w:numFmt w:val="bullet"/>
      <w:lvlText w:val="•"/>
      <w:lvlJc w:val="left"/>
      <w:pPr>
        <w:ind w:left="7969" w:hanging="255"/>
      </w:pPr>
      <w:rPr>
        <w:rFonts w:hint="default"/>
      </w:rPr>
    </w:lvl>
  </w:abstractNum>
  <w:abstractNum w:abstractNumId="5" w15:restartNumberingAfterBreak="0">
    <w:nsid w:val="30F02A8D"/>
    <w:multiLevelType w:val="hybridMultilevel"/>
    <w:tmpl w:val="50E4AFBE"/>
    <w:lvl w:ilvl="0" w:tplc="83AAA79A">
      <w:start w:val="1"/>
      <w:numFmt w:val="decimal"/>
      <w:lvlText w:val="%1."/>
      <w:lvlJc w:val="left"/>
      <w:pPr>
        <w:ind w:left="302" w:hanging="213"/>
      </w:pPr>
      <w:rPr>
        <w:rFonts w:ascii="Times New Roman" w:eastAsia="Times New Roman" w:hAnsi="Times New Roman" w:cs="Times New Roman" w:hint="default"/>
        <w:i/>
        <w:iCs/>
        <w:w w:val="100"/>
        <w:sz w:val="26"/>
        <w:szCs w:val="26"/>
      </w:rPr>
    </w:lvl>
    <w:lvl w:ilvl="1" w:tplc="59AEFC34">
      <w:start w:val="4"/>
      <w:numFmt w:val="decimal"/>
      <w:lvlText w:val="%2."/>
      <w:lvlJc w:val="left"/>
      <w:pPr>
        <w:ind w:left="1694" w:hanging="281"/>
      </w:pPr>
      <w:rPr>
        <w:rFonts w:cs="Times New Roman" w:hint="default"/>
        <w:b/>
        <w:bCs/>
        <w:spacing w:val="0"/>
        <w:w w:val="100"/>
      </w:rPr>
    </w:lvl>
    <w:lvl w:ilvl="2" w:tplc="22F8FB92">
      <w:numFmt w:val="bullet"/>
      <w:lvlText w:val="•"/>
      <w:lvlJc w:val="left"/>
      <w:pPr>
        <w:ind w:left="2609" w:hanging="281"/>
      </w:pPr>
      <w:rPr>
        <w:rFonts w:hint="default"/>
      </w:rPr>
    </w:lvl>
    <w:lvl w:ilvl="3" w:tplc="DC869E6C">
      <w:numFmt w:val="bullet"/>
      <w:lvlText w:val="•"/>
      <w:lvlJc w:val="left"/>
      <w:pPr>
        <w:ind w:left="3519" w:hanging="281"/>
      </w:pPr>
      <w:rPr>
        <w:rFonts w:hint="default"/>
      </w:rPr>
    </w:lvl>
    <w:lvl w:ilvl="4" w:tplc="3C4CB3D0">
      <w:numFmt w:val="bullet"/>
      <w:lvlText w:val="•"/>
      <w:lvlJc w:val="left"/>
      <w:pPr>
        <w:ind w:left="4428" w:hanging="281"/>
      </w:pPr>
      <w:rPr>
        <w:rFonts w:hint="default"/>
      </w:rPr>
    </w:lvl>
    <w:lvl w:ilvl="5" w:tplc="C3ECB0A0">
      <w:numFmt w:val="bullet"/>
      <w:lvlText w:val="•"/>
      <w:lvlJc w:val="left"/>
      <w:pPr>
        <w:ind w:left="5338" w:hanging="281"/>
      </w:pPr>
      <w:rPr>
        <w:rFonts w:hint="default"/>
      </w:rPr>
    </w:lvl>
    <w:lvl w:ilvl="6" w:tplc="6876D6E8">
      <w:numFmt w:val="bullet"/>
      <w:lvlText w:val="•"/>
      <w:lvlJc w:val="left"/>
      <w:pPr>
        <w:ind w:left="6248" w:hanging="281"/>
      </w:pPr>
      <w:rPr>
        <w:rFonts w:hint="default"/>
      </w:rPr>
    </w:lvl>
    <w:lvl w:ilvl="7" w:tplc="0E0E720E">
      <w:numFmt w:val="bullet"/>
      <w:lvlText w:val="•"/>
      <w:lvlJc w:val="left"/>
      <w:pPr>
        <w:ind w:left="7157" w:hanging="281"/>
      </w:pPr>
      <w:rPr>
        <w:rFonts w:hint="default"/>
      </w:rPr>
    </w:lvl>
    <w:lvl w:ilvl="8" w:tplc="F73EC212">
      <w:numFmt w:val="bullet"/>
      <w:lvlText w:val="•"/>
      <w:lvlJc w:val="left"/>
      <w:pPr>
        <w:ind w:left="8067" w:hanging="281"/>
      </w:pPr>
      <w:rPr>
        <w:rFonts w:hint="default"/>
      </w:rPr>
    </w:lvl>
  </w:abstractNum>
  <w:abstractNum w:abstractNumId="6" w15:restartNumberingAfterBreak="0">
    <w:nsid w:val="38F310BF"/>
    <w:multiLevelType w:val="multilevel"/>
    <w:tmpl w:val="6AE2EE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3D162736"/>
    <w:multiLevelType w:val="hybridMultilevel"/>
    <w:tmpl w:val="EAE4BC48"/>
    <w:lvl w:ilvl="0" w:tplc="C690FDB6">
      <w:start w:val="1"/>
      <w:numFmt w:val="decimal"/>
      <w:lvlText w:val="%1."/>
      <w:lvlJc w:val="left"/>
      <w:pPr>
        <w:ind w:left="412" w:hanging="213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6"/>
        <w:szCs w:val="26"/>
      </w:rPr>
    </w:lvl>
    <w:lvl w:ilvl="1" w:tplc="CC928654">
      <w:numFmt w:val="bullet"/>
      <w:lvlText w:val="•"/>
      <w:lvlJc w:val="left"/>
      <w:pPr>
        <w:ind w:left="1203" w:hanging="213"/>
      </w:pPr>
      <w:rPr>
        <w:rFonts w:hint="default"/>
      </w:rPr>
    </w:lvl>
    <w:lvl w:ilvl="2" w:tplc="CB24C5D4">
      <w:numFmt w:val="bullet"/>
      <w:lvlText w:val="•"/>
      <w:lvlJc w:val="left"/>
      <w:pPr>
        <w:ind w:left="1986" w:hanging="213"/>
      </w:pPr>
      <w:rPr>
        <w:rFonts w:hint="default"/>
      </w:rPr>
    </w:lvl>
    <w:lvl w:ilvl="3" w:tplc="D77C4084">
      <w:numFmt w:val="bullet"/>
      <w:lvlText w:val="•"/>
      <w:lvlJc w:val="left"/>
      <w:pPr>
        <w:ind w:left="2769" w:hanging="213"/>
      </w:pPr>
      <w:rPr>
        <w:rFonts w:hint="default"/>
      </w:rPr>
    </w:lvl>
    <w:lvl w:ilvl="4" w:tplc="5364A99E">
      <w:numFmt w:val="bullet"/>
      <w:lvlText w:val="•"/>
      <w:lvlJc w:val="left"/>
      <w:pPr>
        <w:ind w:left="3552" w:hanging="213"/>
      </w:pPr>
      <w:rPr>
        <w:rFonts w:hint="default"/>
      </w:rPr>
    </w:lvl>
    <w:lvl w:ilvl="5" w:tplc="9E186A3E">
      <w:numFmt w:val="bullet"/>
      <w:lvlText w:val="•"/>
      <w:lvlJc w:val="left"/>
      <w:pPr>
        <w:ind w:left="4336" w:hanging="213"/>
      </w:pPr>
      <w:rPr>
        <w:rFonts w:hint="default"/>
      </w:rPr>
    </w:lvl>
    <w:lvl w:ilvl="6" w:tplc="5B565926">
      <w:numFmt w:val="bullet"/>
      <w:lvlText w:val="•"/>
      <w:lvlJc w:val="left"/>
      <w:pPr>
        <w:ind w:left="5119" w:hanging="213"/>
      </w:pPr>
      <w:rPr>
        <w:rFonts w:hint="default"/>
      </w:rPr>
    </w:lvl>
    <w:lvl w:ilvl="7" w:tplc="A38E0BD6">
      <w:numFmt w:val="bullet"/>
      <w:lvlText w:val="•"/>
      <w:lvlJc w:val="left"/>
      <w:pPr>
        <w:ind w:left="5902" w:hanging="213"/>
      </w:pPr>
      <w:rPr>
        <w:rFonts w:hint="default"/>
      </w:rPr>
    </w:lvl>
    <w:lvl w:ilvl="8" w:tplc="4AAC2578">
      <w:numFmt w:val="bullet"/>
      <w:lvlText w:val="•"/>
      <w:lvlJc w:val="left"/>
      <w:pPr>
        <w:ind w:left="6685" w:hanging="213"/>
      </w:pPr>
      <w:rPr>
        <w:rFonts w:hint="default"/>
      </w:rPr>
    </w:lvl>
  </w:abstractNum>
  <w:abstractNum w:abstractNumId="8" w15:restartNumberingAfterBreak="0">
    <w:nsid w:val="455918D1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4A9C0C0B"/>
    <w:multiLevelType w:val="multilevel"/>
    <w:tmpl w:val="522259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4FE960F3"/>
    <w:multiLevelType w:val="multilevel"/>
    <w:tmpl w:val="09F679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63795A18"/>
    <w:multiLevelType w:val="multilevel"/>
    <w:tmpl w:val="37E6B9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67882C93"/>
    <w:multiLevelType w:val="multilevel"/>
    <w:tmpl w:val="8A0A3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6BC244C5"/>
    <w:multiLevelType w:val="multilevel"/>
    <w:tmpl w:val="0F52F7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1"/>
  </w:num>
  <w:num w:numId="5">
    <w:abstractNumId w:val="13"/>
  </w:num>
  <w:num w:numId="6">
    <w:abstractNumId w:val="2"/>
  </w:num>
  <w:num w:numId="7">
    <w:abstractNumId w:val="3"/>
  </w:num>
  <w:num w:numId="8">
    <w:abstractNumId w:val="6"/>
  </w:num>
  <w:num w:numId="9">
    <w:abstractNumId w:val="0"/>
  </w:num>
  <w:num w:numId="10">
    <w:abstractNumId w:val="11"/>
  </w:num>
  <w:num w:numId="11">
    <w:abstractNumId w:val="7"/>
  </w:num>
  <w:num w:numId="12">
    <w:abstractNumId w:val="4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36A3"/>
    <w:rsid w:val="000F1629"/>
    <w:rsid w:val="00117198"/>
    <w:rsid w:val="00174B75"/>
    <w:rsid w:val="00176C76"/>
    <w:rsid w:val="002029FA"/>
    <w:rsid w:val="00204722"/>
    <w:rsid w:val="00230A68"/>
    <w:rsid w:val="00254229"/>
    <w:rsid w:val="0038794F"/>
    <w:rsid w:val="003C1681"/>
    <w:rsid w:val="003D6261"/>
    <w:rsid w:val="004536A3"/>
    <w:rsid w:val="0052547A"/>
    <w:rsid w:val="005D045C"/>
    <w:rsid w:val="006C1AD7"/>
    <w:rsid w:val="007E16FB"/>
    <w:rsid w:val="00985B5C"/>
    <w:rsid w:val="00994E32"/>
    <w:rsid w:val="00B15791"/>
    <w:rsid w:val="00BA728D"/>
    <w:rsid w:val="00BF598B"/>
    <w:rsid w:val="00C271A3"/>
    <w:rsid w:val="00C646BE"/>
    <w:rsid w:val="00C9253E"/>
    <w:rsid w:val="00D9405C"/>
    <w:rsid w:val="00DF5CDA"/>
    <w:rsid w:val="00E12D22"/>
    <w:rsid w:val="00E168C1"/>
    <w:rsid w:val="00E87D66"/>
    <w:rsid w:val="00EC217C"/>
    <w:rsid w:val="00F11C1C"/>
    <w:rsid w:val="00F374E3"/>
    <w:rsid w:val="00F54FFB"/>
    <w:rsid w:val="00F73FC4"/>
    <w:rsid w:val="00F9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5:docId w15:val="{53B087EE-8045-4F14-BC20-4CFB8237D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8C1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uiPriority w:val="99"/>
    <w:locked/>
    <w:rsid w:val="00E168C1"/>
    <w:rPr>
      <w:rFonts w:ascii="Times New Roman" w:hAnsi="Times New Roman" w:cs="Times New Roman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link w:val="20"/>
    <w:uiPriority w:val="99"/>
    <w:locked/>
    <w:rsid w:val="00E168C1"/>
    <w:rPr>
      <w:rFonts w:ascii="Times New Roman" w:hAnsi="Times New Roman" w:cs="Times New Roman"/>
      <w:b/>
      <w:bCs/>
      <w:sz w:val="32"/>
      <w:szCs w:val="32"/>
      <w:u w:val="none"/>
      <w:shd w:val="clear" w:color="auto" w:fill="auto"/>
    </w:rPr>
  </w:style>
  <w:style w:type="character" w:customStyle="1" w:styleId="21">
    <w:name w:val="Колонтитул (2)_"/>
    <w:link w:val="22"/>
    <w:uiPriority w:val="99"/>
    <w:locked/>
    <w:rsid w:val="00E168C1"/>
    <w:rPr>
      <w:rFonts w:ascii="Times New Roman" w:hAnsi="Times New Roman" w:cs="Times New Roman"/>
      <w:sz w:val="20"/>
      <w:szCs w:val="20"/>
      <w:u w:val="none"/>
      <w:shd w:val="clear" w:color="auto" w:fill="auto"/>
    </w:rPr>
  </w:style>
  <w:style w:type="character" w:customStyle="1" w:styleId="a4">
    <w:name w:val="Оглавление_"/>
    <w:link w:val="a5"/>
    <w:uiPriority w:val="99"/>
    <w:locked/>
    <w:rsid w:val="00E168C1"/>
    <w:rPr>
      <w:rFonts w:ascii="Times New Roman" w:hAnsi="Times New Roman" w:cs="Times New Roman"/>
      <w:sz w:val="26"/>
      <w:szCs w:val="26"/>
      <w:u w:val="none"/>
      <w:shd w:val="clear" w:color="auto" w:fill="auto"/>
    </w:rPr>
  </w:style>
  <w:style w:type="character" w:customStyle="1" w:styleId="10">
    <w:name w:val="Заголовок №1_"/>
    <w:link w:val="11"/>
    <w:uiPriority w:val="99"/>
    <w:locked/>
    <w:rsid w:val="00E168C1"/>
    <w:rPr>
      <w:rFonts w:ascii="Times New Roman" w:hAnsi="Times New Roman" w:cs="Times New Roman"/>
      <w:b/>
      <w:bCs/>
      <w:sz w:val="26"/>
      <w:szCs w:val="26"/>
      <w:u w:val="none"/>
      <w:shd w:val="clear" w:color="auto" w:fill="auto"/>
    </w:rPr>
  </w:style>
  <w:style w:type="character" w:customStyle="1" w:styleId="a6">
    <w:name w:val="Другое_"/>
    <w:link w:val="a7"/>
    <w:uiPriority w:val="99"/>
    <w:locked/>
    <w:rsid w:val="00E168C1"/>
    <w:rPr>
      <w:rFonts w:ascii="Times New Roman" w:hAnsi="Times New Roman" w:cs="Times New Roman"/>
      <w:sz w:val="26"/>
      <w:szCs w:val="26"/>
      <w:u w:val="none"/>
      <w:shd w:val="clear" w:color="auto" w:fill="auto"/>
    </w:rPr>
  </w:style>
  <w:style w:type="character" w:customStyle="1" w:styleId="23">
    <w:name w:val="Заголовок №2_"/>
    <w:link w:val="24"/>
    <w:uiPriority w:val="99"/>
    <w:locked/>
    <w:rsid w:val="00E168C1"/>
    <w:rPr>
      <w:rFonts w:ascii="Times New Roman" w:hAnsi="Times New Roman" w:cs="Times New Roman"/>
      <w:b/>
      <w:bCs/>
      <w:i/>
      <w:iCs/>
      <w:sz w:val="26"/>
      <w:szCs w:val="26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uiPriority w:val="99"/>
    <w:rsid w:val="00E168C1"/>
    <w:pPr>
      <w:spacing w:line="360" w:lineRule="auto"/>
      <w:ind w:firstLine="400"/>
    </w:pPr>
    <w:rPr>
      <w:rFonts w:ascii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uiPriority w:val="99"/>
    <w:rsid w:val="00E168C1"/>
    <w:pPr>
      <w:spacing w:after="960"/>
      <w:ind w:firstLine="160"/>
    </w:pPr>
    <w:rPr>
      <w:rFonts w:ascii="Times New Roman" w:hAnsi="Times New Roman" w:cs="Times New Roman"/>
      <w:b/>
      <w:bCs/>
      <w:sz w:val="32"/>
      <w:szCs w:val="32"/>
    </w:rPr>
  </w:style>
  <w:style w:type="paragraph" w:customStyle="1" w:styleId="22">
    <w:name w:val="Колонтитул (2)"/>
    <w:basedOn w:val="a"/>
    <w:link w:val="21"/>
    <w:uiPriority w:val="99"/>
    <w:rsid w:val="00E168C1"/>
    <w:rPr>
      <w:rFonts w:ascii="Times New Roman" w:hAnsi="Times New Roman" w:cs="Times New Roman"/>
      <w:sz w:val="20"/>
      <w:szCs w:val="20"/>
    </w:rPr>
  </w:style>
  <w:style w:type="paragraph" w:customStyle="1" w:styleId="a5">
    <w:name w:val="Оглавление"/>
    <w:basedOn w:val="a"/>
    <w:link w:val="a4"/>
    <w:uiPriority w:val="99"/>
    <w:rsid w:val="00E168C1"/>
    <w:pPr>
      <w:spacing w:after="140"/>
    </w:pPr>
    <w:rPr>
      <w:rFonts w:ascii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uiPriority w:val="99"/>
    <w:rsid w:val="00E168C1"/>
    <w:pPr>
      <w:spacing w:line="360" w:lineRule="auto"/>
      <w:jc w:val="center"/>
      <w:outlineLvl w:val="0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a7">
    <w:name w:val="Другое"/>
    <w:basedOn w:val="a"/>
    <w:link w:val="a6"/>
    <w:uiPriority w:val="99"/>
    <w:rsid w:val="00E168C1"/>
    <w:pPr>
      <w:spacing w:line="360" w:lineRule="auto"/>
      <w:ind w:firstLine="400"/>
    </w:pPr>
    <w:rPr>
      <w:rFonts w:ascii="Times New Roman" w:hAnsi="Times New Roman" w:cs="Times New Roman"/>
      <w:sz w:val="26"/>
      <w:szCs w:val="26"/>
    </w:rPr>
  </w:style>
  <w:style w:type="paragraph" w:customStyle="1" w:styleId="24">
    <w:name w:val="Заголовок №2"/>
    <w:basedOn w:val="a"/>
    <w:link w:val="23"/>
    <w:uiPriority w:val="99"/>
    <w:rsid w:val="00E168C1"/>
    <w:pPr>
      <w:spacing w:line="360" w:lineRule="auto"/>
      <w:jc w:val="center"/>
      <w:outlineLvl w:val="1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TableParagraph">
    <w:name w:val="Table Paragraph"/>
    <w:basedOn w:val="a"/>
    <w:uiPriority w:val="99"/>
    <w:rsid w:val="000F1629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8">
    <w:name w:val="Body Text"/>
    <w:basedOn w:val="a"/>
    <w:link w:val="a9"/>
    <w:uiPriority w:val="99"/>
    <w:rsid w:val="000F1629"/>
    <w:pPr>
      <w:autoSpaceDE w:val="0"/>
      <w:autoSpaceDN w:val="0"/>
      <w:ind w:left="302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a9">
    <w:name w:val="Основной текст Знак"/>
    <w:link w:val="a8"/>
    <w:uiPriority w:val="99"/>
    <w:semiHidden/>
    <w:rsid w:val="00DC0EA2"/>
    <w:rPr>
      <w:color w:val="000000"/>
      <w:sz w:val="24"/>
      <w:szCs w:val="24"/>
    </w:rPr>
  </w:style>
  <w:style w:type="paragraph" w:styleId="aa">
    <w:name w:val="List Paragraph"/>
    <w:basedOn w:val="a"/>
    <w:uiPriority w:val="99"/>
    <w:qFormat/>
    <w:rsid w:val="000F1629"/>
    <w:pPr>
      <w:autoSpaceDE w:val="0"/>
      <w:autoSpaceDN w:val="0"/>
      <w:ind w:left="302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210">
    <w:name w:val="Заголовок 21"/>
    <w:basedOn w:val="a"/>
    <w:uiPriority w:val="99"/>
    <w:rsid w:val="00174B75"/>
    <w:pPr>
      <w:autoSpaceDE w:val="0"/>
      <w:autoSpaceDN w:val="0"/>
      <w:spacing w:before="72"/>
      <w:ind w:left="302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31">
    <w:name w:val="Заголовок 31"/>
    <w:basedOn w:val="a"/>
    <w:uiPriority w:val="99"/>
    <w:rsid w:val="00F54FFB"/>
    <w:pPr>
      <w:autoSpaceDE w:val="0"/>
      <w:autoSpaceDN w:val="0"/>
      <w:ind w:left="690"/>
      <w:jc w:val="center"/>
      <w:outlineLvl w:val="3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/>
    </w:rPr>
  </w:style>
  <w:style w:type="character" w:styleId="ab">
    <w:name w:val="Hyperlink"/>
    <w:uiPriority w:val="99"/>
    <w:rsid w:val="00F374E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4638</Words>
  <Characters>26443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ДЮСШ</cp:lastModifiedBy>
  <cp:revision>13</cp:revision>
  <dcterms:created xsi:type="dcterms:W3CDTF">2023-08-28T15:15:00Z</dcterms:created>
  <dcterms:modified xsi:type="dcterms:W3CDTF">2023-11-03T10:17:00Z</dcterms:modified>
</cp:coreProperties>
</file>